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3F" w:rsidRDefault="00BE1AFF" w:rsidP="00BE1AFF">
      <w:pPr>
        <w:jc w:val="center"/>
        <w:rPr>
          <w:b/>
          <w:sz w:val="32"/>
          <w:szCs w:val="32"/>
        </w:rPr>
      </w:pPr>
      <w:r w:rsidRPr="00BE1AFF">
        <w:rPr>
          <w:b/>
          <w:sz w:val="32"/>
          <w:szCs w:val="32"/>
        </w:rPr>
        <w:t>Perkins Proposal Scoring Rubric</w:t>
      </w:r>
    </w:p>
    <w:p w:rsidR="00BE1AFF" w:rsidRDefault="0023662A" w:rsidP="00BE1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Yes=5</w:t>
      </w:r>
      <w:r>
        <w:rPr>
          <w:b/>
          <w:sz w:val="32"/>
          <w:szCs w:val="32"/>
        </w:rPr>
        <w:tab/>
        <w:t xml:space="preserve">Partially=3 </w:t>
      </w:r>
      <w:r>
        <w:rPr>
          <w:b/>
          <w:sz w:val="32"/>
          <w:szCs w:val="32"/>
        </w:rPr>
        <w:tab/>
        <w:t>No=0</w:t>
      </w:r>
    </w:p>
    <w:p w:rsidR="0023662A" w:rsidRDefault="0023662A" w:rsidP="00BE1AFF">
      <w:pPr>
        <w:jc w:val="center"/>
        <w:rPr>
          <w:b/>
          <w:sz w:val="32"/>
          <w:szCs w:val="32"/>
        </w:rPr>
      </w:pPr>
    </w:p>
    <w:p w:rsidR="0023662A" w:rsidRPr="0023662A" w:rsidRDefault="0023662A" w:rsidP="002366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3662A">
        <w:rPr>
          <w:b/>
          <w:sz w:val="32"/>
          <w:szCs w:val="32"/>
        </w:rPr>
        <w:t>Discipline/Department:</w:t>
      </w:r>
    </w:p>
    <w:p w:rsidR="0023662A" w:rsidRDefault="00CA497D" w:rsidP="00CA49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Note:</w:t>
      </w:r>
    </w:p>
    <w:p w:rsidR="0023662A" w:rsidRPr="0023662A" w:rsidRDefault="0023662A" w:rsidP="002366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3662A">
        <w:rPr>
          <w:b/>
          <w:sz w:val="32"/>
          <w:szCs w:val="32"/>
        </w:rPr>
        <w:t>Meets Permissible Spending Requirements of Perkins and/or SWP:</w:t>
      </w:r>
    </w:p>
    <w:p w:rsidR="0023662A" w:rsidRDefault="00CA497D" w:rsidP="00CA49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Notes:</w:t>
      </w:r>
    </w:p>
    <w:p w:rsidR="0023662A" w:rsidRPr="0023662A" w:rsidRDefault="0023662A" w:rsidP="002366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3662A">
        <w:rPr>
          <w:b/>
          <w:sz w:val="32"/>
          <w:szCs w:val="32"/>
        </w:rPr>
        <w:t>Proposal submitted on time with all elements including cost estimates and quotes that have been verified w</w:t>
      </w:r>
      <w:r w:rsidR="00595378">
        <w:rPr>
          <w:b/>
          <w:sz w:val="32"/>
          <w:szCs w:val="32"/>
        </w:rPr>
        <w:t>ith a vendor or business office:</w:t>
      </w:r>
    </w:p>
    <w:p w:rsidR="0023662A" w:rsidRDefault="00CA497D" w:rsidP="00CA49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Notes:</w:t>
      </w:r>
    </w:p>
    <w:p w:rsidR="0023662A" w:rsidRDefault="0023662A" w:rsidP="002366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3662A">
        <w:rPr>
          <w:b/>
          <w:sz w:val="32"/>
          <w:szCs w:val="32"/>
        </w:rPr>
        <w:t>Program has active advisory board (meeting at least once per year) and has representation from “representative” employers and industry partners, faculty, sta</w:t>
      </w:r>
      <w:r w:rsidR="00595378">
        <w:rPr>
          <w:b/>
          <w:sz w:val="32"/>
          <w:szCs w:val="32"/>
        </w:rPr>
        <w:t>ff, administration and students:</w:t>
      </w:r>
    </w:p>
    <w:p w:rsidR="00CA497D" w:rsidRDefault="00CA497D" w:rsidP="00CA497D">
      <w:pPr>
        <w:pStyle w:val="ListParagraph"/>
        <w:rPr>
          <w:b/>
          <w:sz w:val="32"/>
          <w:szCs w:val="32"/>
        </w:rPr>
      </w:pPr>
    </w:p>
    <w:p w:rsidR="00CA497D" w:rsidRDefault="00CA497D" w:rsidP="00CA497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Notes:</w:t>
      </w:r>
    </w:p>
    <w:p w:rsidR="00CA497D" w:rsidRPr="00CA497D" w:rsidRDefault="00CA497D" w:rsidP="00CA497D">
      <w:pPr>
        <w:pStyle w:val="ListParagraph"/>
        <w:rPr>
          <w:b/>
          <w:sz w:val="32"/>
          <w:szCs w:val="32"/>
        </w:rPr>
      </w:pPr>
    </w:p>
    <w:p w:rsidR="0023662A" w:rsidRDefault="0023662A" w:rsidP="002366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3662A">
        <w:rPr>
          <w:b/>
          <w:sz w:val="32"/>
          <w:szCs w:val="32"/>
        </w:rPr>
        <w:t>Request is reflected in Program Review</w:t>
      </w:r>
      <w:r w:rsidR="00595378">
        <w:rPr>
          <w:b/>
          <w:sz w:val="32"/>
          <w:szCs w:val="32"/>
        </w:rPr>
        <w:t>:</w:t>
      </w:r>
    </w:p>
    <w:p w:rsidR="00CA497D" w:rsidRDefault="00CA497D" w:rsidP="00CA49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Notes:</w:t>
      </w:r>
    </w:p>
    <w:p w:rsidR="00CA497D" w:rsidRDefault="00CA497D" w:rsidP="00CA497D">
      <w:pPr>
        <w:pStyle w:val="ListParagraph"/>
        <w:rPr>
          <w:b/>
          <w:sz w:val="32"/>
          <w:szCs w:val="32"/>
        </w:rPr>
      </w:pPr>
    </w:p>
    <w:p w:rsidR="00CA497D" w:rsidRPr="0023662A" w:rsidRDefault="00CA497D" w:rsidP="0023662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Program/Discipline if involved and active with</w:t>
      </w:r>
      <w:r w:rsidR="00595378">
        <w:rPr>
          <w:b/>
          <w:sz w:val="32"/>
          <w:szCs w:val="32"/>
        </w:rPr>
        <w:t xml:space="preserve"> CTE committee in planning:</w:t>
      </w:r>
    </w:p>
    <w:p w:rsidR="0023662A" w:rsidRDefault="00CA497D" w:rsidP="00CA49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</w:p>
    <w:p w:rsidR="00CA497D" w:rsidRDefault="00CA497D" w:rsidP="00CA497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Perkins, the proposal s</w:t>
      </w:r>
      <w:r w:rsidR="0023662A" w:rsidRPr="00CA497D">
        <w:rPr>
          <w:b/>
          <w:sz w:val="32"/>
          <w:szCs w:val="32"/>
        </w:rPr>
        <w:t>upports Core Indicators that need to be addressed</w:t>
      </w:r>
      <w:r w:rsidR="00595378">
        <w:rPr>
          <w:b/>
          <w:sz w:val="32"/>
          <w:szCs w:val="32"/>
        </w:rPr>
        <w:t>:</w:t>
      </w:r>
    </w:p>
    <w:p w:rsidR="00CA497D" w:rsidRPr="00CA497D" w:rsidRDefault="00CA497D" w:rsidP="00CA497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</w:p>
    <w:p w:rsidR="00CA497D" w:rsidRPr="00CA497D" w:rsidRDefault="00CA497D" w:rsidP="00CA497D">
      <w:pPr>
        <w:pStyle w:val="ListParagraph"/>
        <w:rPr>
          <w:b/>
          <w:sz w:val="32"/>
          <w:szCs w:val="32"/>
        </w:rPr>
      </w:pPr>
    </w:p>
    <w:p w:rsidR="00CA497D" w:rsidRDefault="00CA497D" w:rsidP="00CA497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For SWP, the proposal has supporting suppl</w:t>
      </w:r>
      <w:r w:rsidR="00595378">
        <w:rPr>
          <w:b/>
          <w:sz w:val="32"/>
          <w:szCs w:val="32"/>
        </w:rPr>
        <w:t>y/demand LMI:</w:t>
      </w:r>
      <w:bookmarkStart w:id="0" w:name="_GoBack"/>
      <w:bookmarkEnd w:id="0"/>
    </w:p>
    <w:p w:rsidR="00CA497D" w:rsidRPr="00CA497D" w:rsidRDefault="00CA497D" w:rsidP="00CA497D">
      <w:pPr>
        <w:pStyle w:val="ListParagraph"/>
        <w:rPr>
          <w:b/>
          <w:sz w:val="32"/>
          <w:szCs w:val="32"/>
        </w:rPr>
      </w:pPr>
    </w:p>
    <w:p w:rsidR="00CA497D" w:rsidRPr="00CA497D" w:rsidRDefault="00CA497D" w:rsidP="00CA497D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</w:p>
    <w:p w:rsidR="00BE1AFF" w:rsidRDefault="00BE1AFF" w:rsidP="0023662A">
      <w:pPr>
        <w:rPr>
          <w:b/>
          <w:sz w:val="32"/>
          <w:szCs w:val="32"/>
        </w:rPr>
      </w:pPr>
    </w:p>
    <w:p w:rsidR="00BE1AFF" w:rsidRDefault="00BE1AFF" w:rsidP="00BE1AFF">
      <w:pPr>
        <w:rPr>
          <w:b/>
          <w:sz w:val="32"/>
          <w:szCs w:val="32"/>
        </w:rPr>
      </w:pPr>
    </w:p>
    <w:sectPr w:rsidR="00BE1AFF" w:rsidSect="00BE1A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738BF"/>
    <w:multiLevelType w:val="hybridMultilevel"/>
    <w:tmpl w:val="5958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FF"/>
    <w:rsid w:val="00102C67"/>
    <w:rsid w:val="0023662A"/>
    <w:rsid w:val="004C323F"/>
    <w:rsid w:val="00595378"/>
    <w:rsid w:val="00BE1AFF"/>
    <w:rsid w:val="00C50914"/>
    <w:rsid w:val="00CA497D"/>
    <w:rsid w:val="00E8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687BD-BF0E-4EF8-A9C5-D336F61C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Hannum</dc:creator>
  <cp:keywords/>
  <dc:description/>
  <cp:lastModifiedBy>Irene Sukhu</cp:lastModifiedBy>
  <cp:revision>5</cp:revision>
  <dcterms:created xsi:type="dcterms:W3CDTF">2018-03-17T02:17:00Z</dcterms:created>
  <dcterms:modified xsi:type="dcterms:W3CDTF">2020-03-02T16:49:00Z</dcterms:modified>
</cp:coreProperties>
</file>