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FD" w:rsidRPr="008D526D" w:rsidRDefault="003271FD" w:rsidP="003271F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 w:rsidRPr="008D526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Inter-Club Council Agenda 1.31.24</w:t>
      </w:r>
    </w:p>
    <w:p w:rsidR="003271FD" w:rsidRPr="008D526D" w:rsidRDefault="003271FD" w:rsidP="003271F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Attendance &amp; Club Updates</w:t>
      </w:r>
    </w:p>
    <w:p w:rsidR="003271FD" w:rsidRPr="008D526D" w:rsidRDefault="003271FD" w:rsidP="003271FD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LMCAS opportunity – Mondays 1-3PM, ensure the student voice is heard in committees, scholarships available</w:t>
      </w:r>
    </w:p>
    <w:p w:rsidR="003271FD" w:rsidRPr="008D526D" w:rsidRDefault="003271FD" w:rsidP="003271F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Club Carnival Committee – who’s in?</w:t>
      </w:r>
      <w:r w:rsidRPr="008D526D">
        <w:rPr>
          <w:rFonts w:ascii="Century Gothic" w:eastAsia="Times New Roman" w:hAnsi="Century Gothic" w:cs="Times New Roman"/>
          <w:sz w:val="24"/>
          <w:szCs w:val="24"/>
        </w:rPr>
        <w:br/>
      </w:r>
    </w:p>
    <w:p w:rsidR="003271FD" w:rsidRPr="008D526D" w:rsidRDefault="003271FD" w:rsidP="003271FD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Complete charter packets asap</w:t>
      </w:r>
    </w:p>
    <w:p w:rsidR="003271FD" w:rsidRPr="008D526D" w:rsidRDefault="003271FD" w:rsidP="003271FD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International Women’s Day 3/5/24 from 12-3PM Tabling Opportunity</w:t>
      </w:r>
    </w:p>
    <w:p w:rsidR="003271FD" w:rsidRPr="008D526D" w:rsidRDefault="003271FD" w:rsidP="003271FD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A display about women that overlaps with your club</w:t>
      </w:r>
    </w:p>
    <w:p w:rsidR="003271FD" w:rsidRPr="008D526D" w:rsidRDefault="003271FD" w:rsidP="003271F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C67473" w:rsidRDefault="00C67473" w:rsidP="00C67473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Crab Feed Volunteers needed 3/9 from 5-10PM</w:t>
      </w:r>
    </w:p>
    <w:p w:rsidR="00C67473" w:rsidRDefault="00C67473" w:rsidP="00C6747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Must be 21+</w:t>
      </w:r>
    </w:p>
    <w:p w:rsidR="00C67473" w:rsidRDefault="00C67473" w:rsidP="00C6747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Tips go to your club</w:t>
      </w:r>
    </w:p>
    <w:p w:rsidR="00E125D2" w:rsidRDefault="00E125D2" w:rsidP="00C67473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Live music, free pizza, fun!</w:t>
      </w:r>
      <w:bookmarkStart w:id="0" w:name="_GoBack"/>
      <w:bookmarkEnd w:id="0"/>
    </w:p>
    <w:p w:rsidR="00C67473" w:rsidRPr="00C67473" w:rsidRDefault="00C67473" w:rsidP="00C67473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Open Comments/questions</w:t>
      </w:r>
    </w:p>
    <w:p w:rsidR="008D526D" w:rsidRPr="008D526D" w:rsidRDefault="008D526D" w:rsidP="008D526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8D526D" w:rsidRPr="008D526D" w:rsidRDefault="008D526D" w:rsidP="008D526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Next ICC Meeting 2/14 @2:30PM in SU-231</w:t>
      </w:r>
    </w:p>
    <w:p w:rsidR="003271FD" w:rsidRPr="008D526D" w:rsidRDefault="003271FD" w:rsidP="003271F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3271FD" w:rsidRPr="008D526D" w:rsidRDefault="003271FD" w:rsidP="003271F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entury Gothic" w:hAnsi="Century Gothic"/>
          <w:color w:val="000000"/>
        </w:rPr>
      </w:pPr>
      <w:r w:rsidRPr="008D526D">
        <w:rPr>
          <w:rStyle w:val="normaltextrun"/>
          <w:rFonts w:ascii="Century Gothic" w:hAnsi="Century Gothic"/>
          <w:color w:val="000000"/>
        </w:rPr>
        <w:t>Upcoming Events</w:t>
      </w:r>
      <w:r w:rsidRPr="008D526D">
        <w:rPr>
          <w:rStyle w:val="eop"/>
          <w:rFonts w:ascii="Century Gothic" w:hAnsi="Century Gothic"/>
          <w:color w:val="000000"/>
        </w:rPr>
        <w:t> </w:t>
      </w:r>
    </w:p>
    <w:p w:rsidR="00FC0111" w:rsidRPr="008D526D" w:rsidRDefault="003271FD" w:rsidP="003271F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2/6: Juan Gonzalez Equity Speaker Series in SU @11-12:30PM</w:t>
      </w:r>
    </w:p>
    <w:p w:rsidR="003271FD" w:rsidRPr="008D526D" w:rsidRDefault="003271FD" w:rsidP="003271F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2/7: Healthy Relationships Workshop in SU 231 @11AM</w:t>
      </w:r>
    </w:p>
    <w:p w:rsidR="003271FD" w:rsidRPr="008D526D" w:rsidRDefault="008D526D" w:rsidP="003271F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2/13: Black History Month Celebration in SU 108 @12-3PM</w:t>
      </w:r>
    </w:p>
    <w:p w:rsidR="008D526D" w:rsidRPr="008D526D" w:rsidRDefault="008D526D" w:rsidP="003271F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2/14: ICC Meeting in SU-231 @2:30-3:30PM</w:t>
      </w:r>
    </w:p>
    <w:p w:rsidR="008D526D" w:rsidRPr="008D526D" w:rsidRDefault="008D526D" w:rsidP="003271F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2/14: Valentine’s Day DIY Candygrams in SU 2</w:t>
      </w:r>
      <w:r w:rsidRPr="008D526D">
        <w:rPr>
          <w:rFonts w:ascii="Century Gothic" w:hAnsi="Century Gothic"/>
          <w:sz w:val="24"/>
          <w:szCs w:val="24"/>
          <w:vertAlign w:val="superscript"/>
        </w:rPr>
        <w:t>nd</w:t>
      </w:r>
      <w:r w:rsidRPr="008D526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D526D">
        <w:rPr>
          <w:rFonts w:ascii="Century Gothic" w:hAnsi="Century Gothic"/>
          <w:sz w:val="24"/>
          <w:szCs w:val="24"/>
        </w:rPr>
        <w:t>fl</w:t>
      </w:r>
      <w:proofErr w:type="spellEnd"/>
      <w:r w:rsidRPr="008D526D">
        <w:rPr>
          <w:rFonts w:ascii="Century Gothic" w:hAnsi="Century Gothic"/>
          <w:sz w:val="24"/>
          <w:szCs w:val="24"/>
        </w:rPr>
        <w:t xml:space="preserve"> @9-4PM</w:t>
      </w:r>
    </w:p>
    <w:p w:rsidR="008D526D" w:rsidRPr="008D526D" w:rsidRDefault="008D526D" w:rsidP="003271FD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 xml:space="preserve">2/15: </w:t>
      </w:r>
      <w:proofErr w:type="spellStart"/>
      <w:r w:rsidRPr="008D526D">
        <w:rPr>
          <w:rFonts w:ascii="Century Gothic" w:hAnsi="Century Gothic"/>
          <w:sz w:val="24"/>
          <w:szCs w:val="24"/>
        </w:rPr>
        <w:t>Galentine’s</w:t>
      </w:r>
      <w:proofErr w:type="spellEnd"/>
      <w:r w:rsidRPr="008D526D">
        <w:rPr>
          <w:rFonts w:ascii="Century Gothic" w:hAnsi="Century Gothic"/>
          <w:sz w:val="24"/>
          <w:szCs w:val="24"/>
        </w:rPr>
        <w:t xml:space="preserve"> Day in SU 2</w:t>
      </w:r>
      <w:r w:rsidRPr="008D526D">
        <w:rPr>
          <w:rFonts w:ascii="Century Gothic" w:hAnsi="Century Gothic"/>
          <w:sz w:val="24"/>
          <w:szCs w:val="24"/>
          <w:vertAlign w:val="superscript"/>
        </w:rPr>
        <w:t>nd</w:t>
      </w:r>
      <w:r w:rsidRPr="008D526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D526D">
        <w:rPr>
          <w:rFonts w:ascii="Century Gothic" w:hAnsi="Century Gothic"/>
          <w:sz w:val="24"/>
          <w:szCs w:val="24"/>
        </w:rPr>
        <w:t>fl</w:t>
      </w:r>
      <w:proofErr w:type="spellEnd"/>
      <w:r w:rsidRPr="008D526D">
        <w:rPr>
          <w:rFonts w:ascii="Century Gothic" w:hAnsi="Century Gothic"/>
          <w:sz w:val="24"/>
          <w:szCs w:val="24"/>
        </w:rPr>
        <w:t xml:space="preserve"> 6-10PM</w:t>
      </w:r>
    </w:p>
    <w:sectPr w:rsidR="008D526D" w:rsidRPr="008D5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7480"/>
    <w:multiLevelType w:val="hybridMultilevel"/>
    <w:tmpl w:val="ED4C2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B2B07"/>
    <w:multiLevelType w:val="hybridMultilevel"/>
    <w:tmpl w:val="ED6A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B09C0"/>
    <w:multiLevelType w:val="hybridMultilevel"/>
    <w:tmpl w:val="572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D"/>
    <w:rsid w:val="000C58D9"/>
    <w:rsid w:val="003271FD"/>
    <w:rsid w:val="007A6849"/>
    <w:rsid w:val="008D526D"/>
    <w:rsid w:val="00C67473"/>
    <w:rsid w:val="00E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2BAEB"/>
  <w15:chartTrackingRefBased/>
  <w15:docId w15:val="{64EE45EC-1C95-445B-A8F1-4FE0C00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1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1FD"/>
    <w:pPr>
      <w:ind w:left="720"/>
      <w:contextualSpacing/>
    </w:pPr>
  </w:style>
  <w:style w:type="paragraph" w:customStyle="1" w:styleId="paragraph">
    <w:name w:val="paragraph"/>
    <w:basedOn w:val="Normal"/>
    <w:rsid w:val="0032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71FD"/>
  </w:style>
  <w:style w:type="character" w:customStyle="1" w:styleId="eop">
    <w:name w:val="eop"/>
    <w:basedOn w:val="DefaultParagraphFont"/>
    <w:rsid w:val="0032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dcterms:created xsi:type="dcterms:W3CDTF">2024-01-30T19:23:00Z</dcterms:created>
  <dcterms:modified xsi:type="dcterms:W3CDTF">2024-01-30T20:28:00Z</dcterms:modified>
</cp:coreProperties>
</file>