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7C" w:rsidRDefault="00EB267C" w:rsidP="00EB267C">
      <w:pPr>
        <w:jc w:val="center"/>
        <w:rPr>
          <w:b/>
        </w:rPr>
      </w:pPr>
      <w:r>
        <w:rPr>
          <w:noProof/>
        </w:rPr>
        <w:drawing>
          <wp:inline distT="0" distB="0" distL="0" distR="0">
            <wp:extent cx="1714500" cy="647700"/>
            <wp:effectExtent l="0" t="0" r="0" b="0"/>
            <wp:docPr id="1" name="Picture 1" descr="heade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647700"/>
                    </a:xfrm>
                    <a:prstGeom prst="rect">
                      <a:avLst/>
                    </a:prstGeom>
                    <a:noFill/>
                    <a:ln>
                      <a:noFill/>
                    </a:ln>
                  </pic:spPr>
                </pic:pic>
              </a:graphicData>
            </a:graphic>
          </wp:inline>
        </w:drawing>
      </w:r>
    </w:p>
    <w:p w:rsidR="00CE1415" w:rsidRPr="00EB267C" w:rsidRDefault="00226EC9" w:rsidP="00EB267C">
      <w:pPr>
        <w:jc w:val="center"/>
        <w:rPr>
          <w:b/>
          <w:sz w:val="28"/>
          <w:szCs w:val="28"/>
        </w:rPr>
      </w:pPr>
      <w:r>
        <w:rPr>
          <w:b/>
          <w:sz w:val="28"/>
          <w:szCs w:val="28"/>
        </w:rPr>
        <w:t xml:space="preserve">Student Services and </w:t>
      </w:r>
      <w:r w:rsidR="00EB267C" w:rsidRPr="00EB267C">
        <w:rPr>
          <w:b/>
          <w:sz w:val="28"/>
          <w:szCs w:val="28"/>
        </w:rPr>
        <w:t>Learning Community</w:t>
      </w:r>
    </w:p>
    <w:p w:rsidR="00EB267C" w:rsidRDefault="00EB267C" w:rsidP="004B5E0E">
      <w:pPr>
        <w:spacing w:after="0" w:line="240" w:lineRule="auto"/>
        <w:jc w:val="center"/>
      </w:pPr>
      <w:r>
        <w:t>Learning Support Outcomes (LSO) Annual Assessment Report</w:t>
      </w:r>
    </w:p>
    <w:p w:rsidR="000A02F0" w:rsidRDefault="000A02F0" w:rsidP="004B5E0E">
      <w:pPr>
        <w:spacing w:after="0" w:line="240" w:lineRule="auto"/>
        <w:jc w:val="center"/>
      </w:pPr>
    </w:p>
    <w:p w:rsidR="000A02F0" w:rsidRPr="000A02F0" w:rsidRDefault="000A02F0" w:rsidP="004B5E0E">
      <w:pPr>
        <w:spacing w:after="0" w:line="240" w:lineRule="auto"/>
        <w:jc w:val="center"/>
        <w:rPr>
          <w:i/>
        </w:rPr>
      </w:pPr>
      <w:r w:rsidRPr="000A02F0">
        <w:rPr>
          <w:i/>
        </w:rPr>
        <w:t>Annual Submission Deadline: June 15th</w:t>
      </w:r>
    </w:p>
    <w:p w:rsidR="00EB267C" w:rsidRDefault="00EB267C" w:rsidP="004B5E0E">
      <w:pPr>
        <w:spacing w:after="0" w:line="240" w:lineRule="auto"/>
        <w:jc w:val="center"/>
      </w:pPr>
    </w:p>
    <w:p w:rsidR="00EB267C" w:rsidRDefault="00226EC9" w:rsidP="004B5E0E">
      <w:pPr>
        <w:spacing w:after="0" w:line="240" w:lineRule="auto"/>
      </w:pPr>
      <w:r>
        <w:t>Department/</w:t>
      </w:r>
      <w:r w:rsidR="00EB267C">
        <w:t>Program N</w:t>
      </w:r>
      <w:r>
        <w:t>ame: ____________________</w:t>
      </w:r>
      <w:r>
        <w:tab/>
      </w:r>
      <w:r>
        <w:tab/>
      </w:r>
      <w:r w:rsidR="00EB267C">
        <w:t xml:space="preserve">Academic Year: </w:t>
      </w:r>
      <w:r>
        <w:t>___________________</w:t>
      </w:r>
    </w:p>
    <w:p w:rsidR="00EB267C" w:rsidRDefault="00EB267C" w:rsidP="004B5E0E">
      <w:pPr>
        <w:spacing w:after="0" w:line="240" w:lineRule="auto"/>
      </w:pPr>
    </w:p>
    <w:p w:rsidR="004B5E0E" w:rsidRDefault="004B5E0E" w:rsidP="004B5E0E">
      <w:pPr>
        <w:spacing w:after="0" w:line="240" w:lineRule="auto"/>
        <w:rPr>
          <w:b/>
          <w:u w:val="single"/>
        </w:rPr>
      </w:pPr>
      <w:r w:rsidRPr="004B5E0E">
        <w:rPr>
          <w:b/>
          <w:u w:val="single"/>
        </w:rPr>
        <w:t>Learning Support Outcome (LSO)</w:t>
      </w:r>
    </w:p>
    <w:p w:rsidR="00FA36CF" w:rsidRDefault="00FA36CF" w:rsidP="004B5E0E">
      <w:pPr>
        <w:spacing w:after="0" w:line="240" w:lineRule="auto"/>
        <w:rPr>
          <w:rFonts w:ascii="Segoe UI" w:hAnsi="Segoe UI" w:cs="Segoe UI"/>
          <w:b/>
          <w:bCs/>
          <w:i/>
          <w:iCs/>
          <w:color w:val="333333"/>
          <w:shd w:val="clear" w:color="auto" w:fill="FFFFFF"/>
        </w:rPr>
      </w:pPr>
      <w:r>
        <w:rPr>
          <w:rFonts w:ascii="Segoe UI" w:hAnsi="Segoe UI" w:cs="Segoe UI"/>
          <w:b/>
          <w:bCs/>
          <w:i/>
          <w:iCs/>
          <w:color w:val="333333"/>
          <w:shd w:val="clear" w:color="auto" w:fill="FFFFFF"/>
        </w:rPr>
        <w:t>In this section, the user will provide the Learning Support Outcome(s) being assessed and identify how their program closely aligns with the LSO(s).</w:t>
      </w:r>
      <w:r>
        <w:rPr>
          <w:rFonts w:ascii="Segoe UI" w:hAnsi="Segoe UI" w:cs="Segoe UI"/>
          <w:b/>
          <w:bCs/>
          <w:i/>
          <w:iCs/>
          <w:color w:val="333333"/>
          <w:shd w:val="clear" w:color="auto" w:fill="FFFFFF"/>
        </w:rPr>
        <w:t xml:space="preserve"> The user will also identify the Guiding Principle(s) that mo</w:t>
      </w:r>
      <w:r w:rsidR="00725088">
        <w:rPr>
          <w:rFonts w:ascii="Segoe UI" w:hAnsi="Segoe UI" w:cs="Segoe UI"/>
          <w:b/>
          <w:bCs/>
          <w:i/>
          <w:iCs/>
          <w:color w:val="333333"/>
          <w:shd w:val="clear" w:color="auto" w:fill="FFFFFF"/>
        </w:rPr>
        <w:t>st closely aligns with the LSO using the flag icon.</w:t>
      </w:r>
      <w:bookmarkStart w:id="0" w:name="_GoBack"/>
      <w:bookmarkEnd w:id="0"/>
    </w:p>
    <w:p w:rsidR="00FA36CF" w:rsidRPr="004B5E0E" w:rsidRDefault="00FA36CF" w:rsidP="004B5E0E">
      <w:pPr>
        <w:spacing w:after="0" w:line="240" w:lineRule="auto"/>
        <w:rPr>
          <w:b/>
          <w:u w:val="single"/>
        </w:rPr>
      </w:pPr>
    </w:p>
    <w:p w:rsidR="00EB267C" w:rsidRDefault="004B5E0E" w:rsidP="004B5E0E">
      <w:pPr>
        <w:pStyle w:val="ListParagraph"/>
        <w:numPr>
          <w:ilvl w:val="0"/>
          <w:numId w:val="6"/>
        </w:numPr>
        <w:spacing w:after="0" w:line="240" w:lineRule="auto"/>
      </w:pPr>
      <w:r>
        <w:t>List the LSO that has been assessed:</w:t>
      </w:r>
    </w:p>
    <w:p w:rsidR="004B5E0E" w:rsidRDefault="004B5E0E" w:rsidP="004B5E0E">
      <w:pPr>
        <w:pStyle w:val="ListParagraph"/>
        <w:spacing w:after="0" w:line="240" w:lineRule="auto"/>
      </w:pPr>
    </w:p>
    <w:p w:rsidR="004B5E0E" w:rsidRPr="004B5E0E" w:rsidRDefault="004B5E0E" w:rsidP="004B5E0E">
      <w:pPr>
        <w:pStyle w:val="ListParagraph"/>
        <w:numPr>
          <w:ilvl w:val="0"/>
          <w:numId w:val="6"/>
        </w:numPr>
        <w:spacing w:after="0" w:line="240" w:lineRule="auto"/>
      </w:pPr>
      <w:r w:rsidRPr="004B5E0E">
        <w:t xml:space="preserve">Identify the aspects of the program that </w:t>
      </w:r>
      <w:r>
        <w:t>are most closely aligned with supporting this LSO:</w:t>
      </w:r>
    </w:p>
    <w:p w:rsidR="00EB267C" w:rsidRDefault="00EB267C" w:rsidP="004B5E0E">
      <w:pPr>
        <w:spacing w:after="0" w:line="240" w:lineRule="auto"/>
      </w:pPr>
    </w:p>
    <w:p w:rsidR="00EB267C" w:rsidRDefault="00F66B3C" w:rsidP="004B5E0E">
      <w:pPr>
        <w:spacing w:after="0" w:line="240" w:lineRule="auto"/>
        <w:rPr>
          <w:b/>
          <w:u w:val="single"/>
        </w:rPr>
      </w:pPr>
      <w:r>
        <w:rPr>
          <w:b/>
          <w:u w:val="single"/>
        </w:rPr>
        <w:t>Assessment Method</w:t>
      </w:r>
      <w:r w:rsidR="00EB267C" w:rsidRPr="00DF6E6E">
        <w:rPr>
          <w:b/>
          <w:u w:val="single"/>
        </w:rPr>
        <w:t>:</w:t>
      </w:r>
    </w:p>
    <w:p w:rsidR="00FA36CF" w:rsidRDefault="00FA36CF" w:rsidP="004B5E0E">
      <w:pPr>
        <w:spacing w:after="0" w:line="240" w:lineRule="auto"/>
        <w:rPr>
          <w:rFonts w:ascii="Segoe UI" w:hAnsi="Segoe UI" w:cs="Segoe UI"/>
          <w:b/>
          <w:bCs/>
          <w:i/>
          <w:iCs/>
          <w:color w:val="333333"/>
          <w:shd w:val="clear" w:color="auto" w:fill="FFFFFF"/>
        </w:rPr>
      </w:pPr>
      <w:r>
        <w:rPr>
          <w:rFonts w:ascii="Segoe UI" w:hAnsi="Segoe UI" w:cs="Segoe UI"/>
          <w:b/>
          <w:bCs/>
          <w:i/>
          <w:iCs/>
          <w:color w:val="333333"/>
          <w:shd w:val="clear" w:color="auto" w:fill="FFFFFF"/>
        </w:rPr>
        <w:t>In this section the user will provide a description of the assessment methodology, including tools and instruments used.</w:t>
      </w:r>
    </w:p>
    <w:p w:rsidR="00FA36CF" w:rsidRPr="00DF6E6E" w:rsidRDefault="00FA36CF" w:rsidP="004B5E0E">
      <w:pPr>
        <w:spacing w:after="0" w:line="240" w:lineRule="auto"/>
        <w:rPr>
          <w:b/>
          <w:u w:val="single"/>
        </w:rPr>
      </w:pPr>
    </w:p>
    <w:p w:rsidR="009670C7" w:rsidRDefault="009670C7" w:rsidP="004B5E0E">
      <w:pPr>
        <w:pStyle w:val="ListParagraph"/>
        <w:numPr>
          <w:ilvl w:val="0"/>
          <w:numId w:val="5"/>
        </w:numPr>
        <w:spacing w:after="0" w:line="240" w:lineRule="auto"/>
      </w:pPr>
      <w:r>
        <w:t xml:space="preserve">Provide a </w:t>
      </w:r>
      <w:r w:rsidR="004B5E0E">
        <w:t xml:space="preserve">brief </w:t>
      </w:r>
      <w:r>
        <w:t>descriptio</w:t>
      </w:r>
      <w:r w:rsidR="004B5E0E">
        <w:t>n of the assessment methodology:</w:t>
      </w:r>
    </w:p>
    <w:p w:rsidR="004B5E0E" w:rsidRDefault="004B5E0E" w:rsidP="004B5E0E">
      <w:pPr>
        <w:pStyle w:val="ListParagraph"/>
        <w:spacing w:after="0" w:line="240" w:lineRule="auto"/>
      </w:pPr>
    </w:p>
    <w:p w:rsidR="009670C7" w:rsidRDefault="004B5E0E" w:rsidP="004B5E0E">
      <w:pPr>
        <w:pStyle w:val="ListParagraph"/>
        <w:numPr>
          <w:ilvl w:val="0"/>
          <w:numId w:val="5"/>
        </w:numPr>
        <w:spacing w:after="0" w:line="240" w:lineRule="auto"/>
      </w:pPr>
      <w:r>
        <w:t>List the</w:t>
      </w:r>
      <w:r w:rsidR="009670C7">
        <w:t xml:space="preserve"> assessment tools/instruments</w:t>
      </w:r>
      <w:r>
        <w:t xml:space="preserve"> that were used (i</w:t>
      </w:r>
      <w:r w:rsidR="009670C7">
        <w:t>f you used an existing college/district data source, indicate which source was used</w:t>
      </w:r>
      <w:r>
        <w:t>):</w:t>
      </w:r>
    </w:p>
    <w:p w:rsidR="00EB267C" w:rsidRDefault="00EB267C" w:rsidP="004B5E0E">
      <w:pPr>
        <w:spacing w:after="0" w:line="240" w:lineRule="auto"/>
      </w:pPr>
    </w:p>
    <w:p w:rsidR="009670C7" w:rsidRDefault="009670C7" w:rsidP="004B5E0E">
      <w:pPr>
        <w:spacing w:after="0" w:line="240" w:lineRule="auto"/>
        <w:rPr>
          <w:b/>
          <w:u w:val="single"/>
        </w:rPr>
      </w:pPr>
      <w:r w:rsidRPr="00F66B3C">
        <w:rPr>
          <w:b/>
          <w:u w:val="single"/>
        </w:rPr>
        <w:t>Assessment Results</w:t>
      </w:r>
      <w:r w:rsidR="004B5E0E">
        <w:rPr>
          <w:b/>
          <w:u w:val="single"/>
        </w:rPr>
        <w:t xml:space="preserve"> &amp; Analysis</w:t>
      </w:r>
      <w:r w:rsidRPr="00F66B3C">
        <w:rPr>
          <w:b/>
          <w:u w:val="single"/>
        </w:rPr>
        <w:t>:</w:t>
      </w:r>
    </w:p>
    <w:p w:rsidR="00FA36CF" w:rsidRDefault="00FA36CF" w:rsidP="004B5E0E">
      <w:pPr>
        <w:spacing w:after="0" w:line="240" w:lineRule="auto"/>
        <w:rPr>
          <w:rFonts w:ascii="Segoe UI" w:hAnsi="Segoe UI" w:cs="Segoe UI"/>
          <w:b/>
          <w:bCs/>
          <w:i/>
          <w:iCs/>
          <w:color w:val="333333"/>
          <w:shd w:val="clear" w:color="auto" w:fill="FFFFFF"/>
        </w:rPr>
      </w:pPr>
      <w:r>
        <w:rPr>
          <w:rFonts w:ascii="Segoe UI" w:hAnsi="Segoe UI" w:cs="Segoe UI"/>
          <w:b/>
          <w:bCs/>
          <w:i/>
          <w:iCs/>
          <w:color w:val="333333"/>
          <w:shd w:val="clear" w:color="auto" w:fill="FFFFFF"/>
        </w:rPr>
        <w:t>In this section the user will summarize their assessment results and analysis.</w:t>
      </w:r>
    </w:p>
    <w:p w:rsidR="00FA36CF" w:rsidRPr="00F66B3C" w:rsidRDefault="00FA36CF" w:rsidP="004B5E0E">
      <w:pPr>
        <w:spacing w:after="0" w:line="240" w:lineRule="auto"/>
        <w:rPr>
          <w:b/>
          <w:u w:val="single"/>
        </w:rPr>
      </w:pPr>
    </w:p>
    <w:p w:rsidR="00EB267C" w:rsidRDefault="00EB267C" w:rsidP="004B5E0E">
      <w:pPr>
        <w:pStyle w:val="ListParagraph"/>
        <w:numPr>
          <w:ilvl w:val="0"/>
          <w:numId w:val="2"/>
        </w:numPr>
        <w:spacing w:after="0" w:line="240" w:lineRule="auto"/>
      </w:pPr>
      <w:r>
        <w:t>Summarize the results of the assessment</w:t>
      </w:r>
      <w:r w:rsidR="009670C7">
        <w:t xml:space="preserve"> (provide the data)</w:t>
      </w:r>
      <w:r>
        <w:t>:</w:t>
      </w:r>
    </w:p>
    <w:p w:rsidR="004B5E0E" w:rsidRDefault="004B5E0E" w:rsidP="004B5E0E">
      <w:pPr>
        <w:pStyle w:val="ListParagraph"/>
        <w:spacing w:after="0" w:line="240" w:lineRule="auto"/>
      </w:pPr>
    </w:p>
    <w:p w:rsidR="00EB267C" w:rsidRDefault="00EB267C" w:rsidP="004B5E0E">
      <w:pPr>
        <w:pStyle w:val="ListParagraph"/>
        <w:numPr>
          <w:ilvl w:val="0"/>
          <w:numId w:val="2"/>
        </w:numPr>
        <w:spacing w:after="0" w:line="240" w:lineRule="auto"/>
      </w:pPr>
      <w:r>
        <w:t>Summarize the analysis of the assessment</w:t>
      </w:r>
      <w:r w:rsidR="009670C7">
        <w:t xml:space="preserve"> (explain what the data shows)</w:t>
      </w:r>
      <w:r>
        <w:t>:</w:t>
      </w:r>
      <w:r w:rsidR="00F66B3C">
        <w:t xml:space="preserve"> </w:t>
      </w:r>
    </w:p>
    <w:p w:rsidR="00EB267C" w:rsidRDefault="00EB267C" w:rsidP="004B5E0E">
      <w:pPr>
        <w:spacing w:after="0" w:line="240" w:lineRule="auto"/>
      </w:pPr>
    </w:p>
    <w:p w:rsidR="00EB267C" w:rsidRDefault="004B5E0E" w:rsidP="004B5E0E">
      <w:pPr>
        <w:spacing w:after="0" w:line="240" w:lineRule="auto"/>
        <w:rPr>
          <w:b/>
          <w:u w:val="single"/>
        </w:rPr>
      </w:pPr>
      <w:r>
        <w:rPr>
          <w:b/>
          <w:u w:val="single"/>
        </w:rPr>
        <w:t>Improvement Plan</w:t>
      </w:r>
      <w:r w:rsidR="00EB267C" w:rsidRPr="00EB267C">
        <w:rPr>
          <w:b/>
          <w:u w:val="single"/>
        </w:rPr>
        <w:t>:</w:t>
      </w:r>
    </w:p>
    <w:p w:rsidR="00FA36CF" w:rsidRDefault="00FA36CF" w:rsidP="004B5E0E">
      <w:pPr>
        <w:spacing w:after="0" w:line="240" w:lineRule="auto"/>
        <w:rPr>
          <w:rFonts w:ascii="Segoe UI" w:hAnsi="Segoe UI" w:cs="Segoe UI"/>
          <w:b/>
          <w:bCs/>
          <w:i/>
          <w:iCs/>
          <w:color w:val="333333"/>
          <w:shd w:val="clear" w:color="auto" w:fill="FFFFFF"/>
        </w:rPr>
      </w:pPr>
      <w:r>
        <w:rPr>
          <w:rFonts w:ascii="Segoe UI" w:hAnsi="Segoe UI" w:cs="Segoe UI"/>
          <w:b/>
          <w:bCs/>
          <w:i/>
          <w:iCs/>
          <w:color w:val="333333"/>
          <w:shd w:val="clear" w:color="auto" w:fill="FFFFFF"/>
        </w:rPr>
        <w:t>In this section the user will provide a description and outline of their improvement plan based on their LSO Assessment(s) including timeline, responsible parties, changes to program, improvements to assessment process, and overall results from discussions on LSO assessment(s). </w:t>
      </w:r>
    </w:p>
    <w:p w:rsidR="00FA36CF" w:rsidRPr="00EB267C" w:rsidRDefault="00FA36CF" w:rsidP="004B5E0E">
      <w:pPr>
        <w:spacing w:after="0" w:line="240" w:lineRule="auto"/>
        <w:rPr>
          <w:b/>
          <w:u w:val="single"/>
        </w:rPr>
      </w:pPr>
    </w:p>
    <w:p w:rsidR="00F66B3C" w:rsidRDefault="00F66B3C" w:rsidP="004B5E0E">
      <w:pPr>
        <w:pStyle w:val="ListParagraph"/>
        <w:numPr>
          <w:ilvl w:val="0"/>
          <w:numId w:val="1"/>
        </w:numPr>
        <w:spacing w:after="0" w:line="240" w:lineRule="auto"/>
      </w:pPr>
      <w:r>
        <w:t xml:space="preserve">What did you learn about </w:t>
      </w:r>
      <w:r w:rsidR="004B5E0E">
        <w:t xml:space="preserve">the effectiveness of your program?  </w:t>
      </w:r>
    </w:p>
    <w:p w:rsidR="00F66B3C" w:rsidRDefault="00F66B3C" w:rsidP="004B5E0E">
      <w:pPr>
        <w:pStyle w:val="ListParagraph"/>
        <w:spacing w:after="0" w:line="240" w:lineRule="auto"/>
      </w:pPr>
    </w:p>
    <w:p w:rsidR="00EB267C" w:rsidRDefault="00EB267C" w:rsidP="004B5E0E">
      <w:pPr>
        <w:pStyle w:val="ListParagraph"/>
        <w:numPr>
          <w:ilvl w:val="0"/>
          <w:numId w:val="1"/>
        </w:numPr>
        <w:spacing w:after="0" w:line="240" w:lineRule="auto"/>
      </w:pPr>
      <w:r>
        <w:t xml:space="preserve">Summarize the </w:t>
      </w:r>
      <w:r w:rsidR="004B5E0E">
        <w:t>changes you will make to your program</w:t>
      </w:r>
      <w:r>
        <w:t xml:space="preserve"> made </w:t>
      </w:r>
      <w:r w:rsidR="004B5E0E">
        <w:t>to improve/increase this LSO:</w:t>
      </w:r>
    </w:p>
    <w:p w:rsidR="00EB267C" w:rsidRDefault="00EB267C" w:rsidP="004B5E0E">
      <w:pPr>
        <w:pStyle w:val="ListParagraph"/>
        <w:spacing w:after="0" w:line="240" w:lineRule="auto"/>
      </w:pPr>
    </w:p>
    <w:p w:rsidR="00EB267C" w:rsidRDefault="00EB267C" w:rsidP="004B5E0E">
      <w:pPr>
        <w:pStyle w:val="ListParagraph"/>
        <w:numPr>
          <w:ilvl w:val="0"/>
          <w:numId w:val="1"/>
        </w:numPr>
        <w:spacing w:after="0" w:line="240" w:lineRule="auto"/>
      </w:pPr>
      <w:r>
        <w:t xml:space="preserve">Identify the individuals/groups who participated in the discussion of the assessment results/analysis that led to these </w:t>
      </w:r>
      <w:r w:rsidR="004B5E0E">
        <w:t>identified changes</w:t>
      </w:r>
      <w:r>
        <w:t>:</w:t>
      </w:r>
    </w:p>
    <w:p w:rsidR="00EB267C" w:rsidRDefault="00EB267C" w:rsidP="004B5E0E">
      <w:pPr>
        <w:pStyle w:val="ListParagraph"/>
        <w:spacing w:after="0" w:line="240" w:lineRule="auto"/>
      </w:pPr>
    </w:p>
    <w:p w:rsidR="00EB267C" w:rsidRDefault="00EB267C" w:rsidP="004B5E0E">
      <w:pPr>
        <w:pStyle w:val="ListParagraph"/>
        <w:numPr>
          <w:ilvl w:val="0"/>
          <w:numId w:val="1"/>
        </w:numPr>
        <w:spacing w:after="0" w:line="240" w:lineRule="auto"/>
      </w:pPr>
      <w:r>
        <w:t xml:space="preserve">Identify </w:t>
      </w:r>
      <w:r w:rsidR="004B5E0E">
        <w:t xml:space="preserve">the </w:t>
      </w:r>
      <w:r>
        <w:t xml:space="preserve">timeline and who will be responsible for implementing the </w:t>
      </w:r>
      <w:r w:rsidR="004B5E0E">
        <w:t>identified changes</w:t>
      </w:r>
      <w:r>
        <w:t>:</w:t>
      </w:r>
    </w:p>
    <w:p w:rsidR="00EB267C" w:rsidRDefault="00EB267C" w:rsidP="004B5E0E">
      <w:pPr>
        <w:pStyle w:val="ListParagraph"/>
        <w:spacing w:after="0" w:line="240" w:lineRule="auto"/>
      </w:pPr>
    </w:p>
    <w:p w:rsidR="00EB267C" w:rsidRDefault="00EB267C" w:rsidP="004B5E0E">
      <w:pPr>
        <w:pStyle w:val="ListParagraph"/>
        <w:numPr>
          <w:ilvl w:val="0"/>
          <w:numId w:val="1"/>
        </w:numPr>
        <w:spacing w:after="0" w:line="240" w:lineRule="auto"/>
      </w:pPr>
      <w:r>
        <w:t>Provide any suggestions or plans for improving the assessment process (including evaluation methods/instruments, criteria, etc.) during the next cycle:</w:t>
      </w:r>
    </w:p>
    <w:p w:rsidR="00962082" w:rsidRDefault="00962082" w:rsidP="004B5E0E">
      <w:pPr>
        <w:pStyle w:val="ListParagraph"/>
        <w:spacing w:after="0" w:line="240" w:lineRule="auto"/>
      </w:pPr>
    </w:p>
    <w:p w:rsidR="00962082" w:rsidRDefault="00962082" w:rsidP="004B5E0E">
      <w:pPr>
        <w:spacing w:after="0" w:line="240" w:lineRule="auto"/>
        <w:rPr>
          <w:b/>
          <w:u w:val="single"/>
        </w:rPr>
      </w:pPr>
      <w:r w:rsidRPr="00962082">
        <w:rPr>
          <w:b/>
          <w:u w:val="single"/>
        </w:rPr>
        <w:t>Attachments:</w:t>
      </w:r>
    </w:p>
    <w:p w:rsidR="00FA36CF" w:rsidRDefault="00FA36CF" w:rsidP="004B5E0E">
      <w:pPr>
        <w:spacing w:after="0" w:line="240" w:lineRule="auto"/>
        <w:rPr>
          <w:rFonts w:ascii="Segoe UI" w:hAnsi="Segoe UI" w:cs="Segoe UI"/>
          <w:b/>
          <w:bCs/>
          <w:i/>
          <w:iCs/>
          <w:color w:val="333333"/>
          <w:shd w:val="clear" w:color="auto" w:fill="FFFFFF"/>
        </w:rPr>
      </w:pPr>
      <w:r>
        <w:rPr>
          <w:rFonts w:ascii="Segoe UI" w:hAnsi="Segoe UI" w:cs="Segoe UI"/>
          <w:b/>
          <w:bCs/>
          <w:i/>
          <w:iCs/>
          <w:color w:val="333333"/>
          <w:shd w:val="clear" w:color="auto" w:fill="FFFFFF"/>
        </w:rPr>
        <w:t>In this section the user will provide a list and description of reports and/or documents that are p</w:t>
      </w:r>
      <w:r w:rsidR="00725088">
        <w:rPr>
          <w:rFonts w:ascii="Segoe UI" w:hAnsi="Segoe UI" w:cs="Segoe UI"/>
          <w:b/>
          <w:bCs/>
          <w:i/>
          <w:iCs/>
          <w:color w:val="333333"/>
          <w:shd w:val="clear" w:color="auto" w:fill="FFFFFF"/>
        </w:rPr>
        <w:t xml:space="preserve">art of their LSO Assessment(s), and upload them using the folder icon. </w:t>
      </w:r>
    </w:p>
    <w:p w:rsidR="00725088" w:rsidRPr="00962082" w:rsidRDefault="00725088" w:rsidP="004B5E0E">
      <w:pPr>
        <w:spacing w:after="0" w:line="240" w:lineRule="auto"/>
        <w:rPr>
          <w:b/>
          <w:u w:val="single"/>
        </w:rPr>
      </w:pPr>
    </w:p>
    <w:p w:rsidR="00962082" w:rsidRDefault="00962082" w:rsidP="004B5E0E">
      <w:pPr>
        <w:pStyle w:val="ListParagraph"/>
        <w:numPr>
          <w:ilvl w:val="0"/>
          <w:numId w:val="3"/>
        </w:numPr>
        <w:spacing w:after="0" w:line="240" w:lineRule="auto"/>
      </w:pPr>
      <w:r>
        <w:t xml:space="preserve">List </w:t>
      </w:r>
      <w:r w:rsidR="004B5E0E">
        <w:t xml:space="preserve">(and attach) </w:t>
      </w:r>
      <w:r>
        <w:t xml:space="preserve">any relevant supporting </w:t>
      </w:r>
      <w:r w:rsidR="004B5E0E">
        <w:t>documentation</w:t>
      </w:r>
      <w:r>
        <w:t xml:space="preserve"> that are part of this report</w:t>
      </w:r>
      <w:r w:rsidR="004B5E0E">
        <w:t xml:space="preserve"> (i.e. data chart(s), completed quizzes, observation records, etc.)</w:t>
      </w:r>
      <w:r>
        <w:t>:</w:t>
      </w:r>
    </w:p>
    <w:sectPr w:rsidR="009620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BB" w:rsidRDefault="009A30BB" w:rsidP="00C9619D">
      <w:pPr>
        <w:spacing w:after="0" w:line="240" w:lineRule="auto"/>
      </w:pPr>
      <w:r>
        <w:separator/>
      </w:r>
    </w:p>
  </w:endnote>
  <w:endnote w:type="continuationSeparator" w:id="0">
    <w:p w:rsidR="009A30BB" w:rsidRDefault="009A30BB" w:rsidP="00C9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19D" w:rsidRDefault="00226EC9" w:rsidP="00C9619D">
    <w:pPr>
      <w:pStyle w:val="Footer"/>
      <w:jc w:val="right"/>
      <w:rPr>
        <w:i/>
      </w:rPr>
    </w:pPr>
    <w:r>
      <w:rPr>
        <w:i/>
      </w:rPr>
      <w:t>Adopted by Learning Communities</w:t>
    </w:r>
    <w:r w:rsidR="000A02F0">
      <w:rPr>
        <w:i/>
      </w:rPr>
      <w:t xml:space="preserve">: </w:t>
    </w:r>
    <w:r w:rsidR="00657247">
      <w:rPr>
        <w:i/>
      </w:rPr>
      <w:t>10-01</w:t>
    </w:r>
    <w:r w:rsidR="00C9619D" w:rsidRPr="00C9619D">
      <w:rPr>
        <w:i/>
      </w:rPr>
      <w:t>-2020</w:t>
    </w:r>
  </w:p>
  <w:p w:rsidR="00226EC9" w:rsidRPr="00C9619D" w:rsidRDefault="00226EC9" w:rsidP="00C9619D">
    <w:pPr>
      <w:pStyle w:val="Footer"/>
      <w:jc w:val="right"/>
      <w:rPr>
        <w:i/>
      </w:rPr>
    </w:pPr>
    <w:r>
      <w:rPr>
        <w:i/>
      </w:rPr>
      <w:t>Adopted by Student Services Division: 3-18-2021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BB" w:rsidRDefault="009A30BB" w:rsidP="00C9619D">
      <w:pPr>
        <w:spacing w:after="0" w:line="240" w:lineRule="auto"/>
      </w:pPr>
      <w:r>
        <w:separator/>
      </w:r>
    </w:p>
  </w:footnote>
  <w:footnote w:type="continuationSeparator" w:id="0">
    <w:p w:rsidR="009A30BB" w:rsidRDefault="009A30BB" w:rsidP="00C96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56C"/>
    <w:multiLevelType w:val="hybridMultilevel"/>
    <w:tmpl w:val="7CA67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D28F0"/>
    <w:multiLevelType w:val="hybridMultilevel"/>
    <w:tmpl w:val="9B9A0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34F97"/>
    <w:multiLevelType w:val="hybridMultilevel"/>
    <w:tmpl w:val="59B29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1E0C61"/>
    <w:multiLevelType w:val="hybridMultilevel"/>
    <w:tmpl w:val="358ED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23693B"/>
    <w:multiLevelType w:val="hybridMultilevel"/>
    <w:tmpl w:val="B900E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84A05"/>
    <w:multiLevelType w:val="hybridMultilevel"/>
    <w:tmpl w:val="BC440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7C"/>
    <w:rsid w:val="000A02F0"/>
    <w:rsid w:val="00226EC9"/>
    <w:rsid w:val="004B5E0E"/>
    <w:rsid w:val="00513A8B"/>
    <w:rsid w:val="005C0505"/>
    <w:rsid w:val="00657247"/>
    <w:rsid w:val="006A15F0"/>
    <w:rsid w:val="006C4BA9"/>
    <w:rsid w:val="00725088"/>
    <w:rsid w:val="0076140D"/>
    <w:rsid w:val="00962082"/>
    <w:rsid w:val="009670C7"/>
    <w:rsid w:val="009A30BB"/>
    <w:rsid w:val="00BB52BB"/>
    <w:rsid w:val="00C9619D"/>
    <w:rsid w:val="00CE1415"/>
    <w:rsid w:val="00D05971"/>
    <w:rsid w:val="00D90E43"/>
    <w:rsid w:val="00DF6E6E"/>
    <w:rsid w:val="00EB267C"/>
    <w:rsid w:val="00F66B3C"/>
    <w:rsid w:val="00FA3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6A094"/>
  <w15:chartTrackingRefBased/>
  <w15:docId w15:val="{9AA15EFA-A73A-4937-AD65-6A766B8F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67C"/>
    <w:pPr>
      <w:ind w:left="720"/>
      <w:contextualSpacing/>
    </w:pPr>
  </w:style>
  <w:style w:type="paragraph" w:styleId="Header">
    <w:name w:val="header"/>
    <w:basedOn w:val="Normal"/>
    <w:link w:val="HeaderChar"/>
    <w:uiPriority w:val="99"/>
    <w:unhideWhenUsed/>
    <w:rsid w:val="00C9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19D"/>
  </w:style>
  <w:style w:type="paragraph" w:styleId="Footer">
    <w:name w:val="footer"/>
    <w:basedOn w:val="Normal"/>
    <w:link w:val="FooterChar"/>
    <w:uiPriority w:val="99"/>
    <w:unhideWhenUsed/>
    <w:rsid w:val="00C9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Belman, Dave</dc:creator>
  <cp:keywords/>
  <dc:description/>
  <cp:lastModifiedBy>Stone, Bethann</cp:lastModifiedBy>
  <cp:revision>3</cp:revision>
  <dcterms:created xsi:type="dcterms:W3CDTF">2021-04-27T17:57:00Z</dcterms:created>
  <dcterms:modified xsi:type="dcterms:W3CDTF">2022-03-09T17:31:00Z</dcterms:modified>
</cp:coreProperties>
</file>