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AC" w:rsidRDefault="00EE6CAC" w:rsidP="000164A0">
      <w:pPr>
        <w:spacing w:after="0"/>
        <w:jc w:val="center"/>
        <w:rPr>
          <w:b/>
          <w:sz w:val="28"/>
          <w:szCs w:val="28"/>
        </w:rPr>
      </w:pPr>
    </w:p>
    <w:p w:rsidR="000164A0" w:rsidRPr="000164A0" w:rsidRDefault="000164A0" w:rsidP="000164A0">
      <w:pPr>
        <w:spacing w:after="0"/>
        <w:jc w:val="center"/>
        <w:rPr>
          <w:b/>
        </w:rPr>
      </w:pPr>
      <w:bookmarkStart w:id="0" w:name="_GoBack"/>
      <w:bookmarkEnd w:id="0"/>
      <w:r w:rsidRPr="000164A0">
        <w:rPr>
          <w:b/>
          <w:sz w:val="28"/>
          <w:szCs w:val="28"/>
        </w:rPr>
        <w:t>P</w:t>
      </w:r>
      <w:r w:rsidRPr="000164A0">
        <w:rPr>
          <w:b/>
        </w:rPr>
        <w:t xml:space="preserve">ROPOSED PDAC AGENDA FOR </w:t>
      </w:r>
      <w:r w:rsidRPr="000164A0">
        <w:rPr>
          <w:b/>
        </w:rPr>
        <w:br/>
        <w:t>Thursday, February 23, 2017</w:t>
      </w:r>
    </w:p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color w:val="000000" w:themeColor="text1"/>
        </w:rPr>
        <w:t>CO-420 @ 2:00 -4:00 p.m.</w:t>
      </w:r>
    </w:p>
    <w:p w:rsidR="000164A0" w:rsidRPr="000164A0" w:rsidRDefault="000164A0" w:rsidP="000164A0">
      <w:pPr>
        <w:spacing w:after="0"/>
        <w:jc w:val="center"/>
        <w:rPr>
          <w:color w:val="000000" w:themeColor="text1"/>
        </w:rPr>
      </w:pPr>
      <w:r w:rsidRPr="000164A0">
        <w:rPr>
          <w:b/>
        </w:rPr>
        <w:t>LPG Meeting Immediately Following (4-5 p.m.)</w:t>
      </w:r>
    </w:p>
    <w:tbl>
      <w:tblPr>
        <w:tblStyle w:val="TableGrid"/>
        <w:tblW w:w="98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070"/>
      </w:tblGrid>
      <w:tr w:rsidR="000164A0" w:rsidRPr="0037416D" w:rsidTr="00E32F86">
        <w:tc>
          <w:tcPr>
            <w:tcW w:w="5395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164A0" w:rsidRPr="0037416D" w:rsidTr="0037416D">
        <w:trPr>
          <w:trHeight w:val="539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Oleson/Kwist (remotely)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E32F86">
        <w:tc>
          <w:tcPr>
            <w:tcW w:w="5395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E32F86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Review and Approval of Agenda  (Hand-out) </w:t>
            </w:r>
          </w:p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Review and Approval of Minutes 1-26-17 Meeting</w:t>
            </w:r>
          </w:p>
          <w:p w:rsidR="000164A0" w:rsidRPr="0037416D" w:rsidRDefault="000164A0" w:rsidP="000164A0">
            <w:p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(Hand-out)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10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E32F86">
        <w:trPr>
          <w:trHeight w:val="593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Old Business</w:t>
            </w:r>
          </w:p>
        </w:tc>
      </w:tr>
      <w:tr w:rsidR="000164A0" w:rsidRPr="0037416D" w:rsidTr="0037416D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Budget Update (Hand-out) </w:t>
            </w:r>
          </w:p>
          <w:p w:rsidR="000164A0" w:rsidRPr="0037416D" w:rsidRDefault="000164A0" w:rsidP="000164A0">
            <w:p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Conference and Mini-grant Fund Update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Information/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Discussion/Action</w:t>
            </w:r>
          </w:p>
        </w:tc>
      </w:tr>
      <w:tr w:rsidR="000164A0" w:rsidRPr="0037416D" w:rsidTr="00E32F86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Conference Funding Recommendations (Hand-out)</w:t>
            </w:r>
          </w:p>
          <w:p w:rsidR="000164A0" w:rsidRPr="0037416D" w:rsidRDefault="000164A0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Julie VonBergen</w:t>
            </w:r>
          </w:p>
          <w:p w:rsidR="000164A0" w:rsidRPr="0037416D" w:rsidRDefault="000164A0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Oleson/Kenrick/Kwist (Tatmon)</w:t>
            </w:r>
          </w:p>
          <w:p w:rsidR="000164A0" w:rsidRPr="0037416D" w:rsidRDefault="000164A0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Josh </w:t>
            </w:r>
            <w:proofErr w:type="spellStart"/>
            <w:r w:rsidRPr="0037416D">
              <w:rPr>
                <w:sz w:val="20"/>
                <w:szCs w:val="20"/>
              </w:rPr>
              <w:t>Beardon</w:t>
            </w:r>
            <w:proofErr w:type="spellEnd"/>
          </w:p>
          <w:p w:rsidR="000164A0" w:rsidRPr="0037416D" w:rsidRDefault="000164A0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Eloine Chapman</w:t>
            </w:r>
          </w:p>
          <w:p w:rsidR="000164A0" w:rsidRPr="0037416D" w:rsidRDefault="000164A0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Caitlin Mitchell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37416D" w:rsidRDefault="0037416D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</w:p>
          <w:p w:rsidR="000164A0" w:rsidRPr="0037416D" w:rsidRDefault="0037416D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</w:t>
            </w:r>
            <w:r w:rsidR="000164A0" w:rsidRPr="0037416D">
              <w:rPr>
                <w:sz w:val="20"/>
                <w:szCs w:val="20"/>
              </w:rPr>
              <w:t>n/Action</w:t>
            </w:r>
          </w:p>
        </w:tc>
      </w:tr>
      <w:tr w:rsidR="000164A0" w:rsidRPr="0037416D" w:rsidTr="00E32F86">
        <w:trPr>
          <w:trHeight w:val="593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37416D" w:rsidRDefault="000164A0" w:rsidP="000164A0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New Business </w:t>
            </w:r>
          </w:p>
        </w:tc>
      </w:tr>
      <w:tr w:rsidR="000164A0" w:rsidRPr="0037416D" w:rsidTr="0037416D">
        <w:trPr>
          <w:trHeight w:val="458"/>
        </w:trPr>
        <w:tc>
          <w:tcPr>
            <w:tcW w:w="5395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New Employee Luncheon (Hand-outs)</w:t>
            </w:r>
          </w:p>
          <w:p w:rsidR="000164A0" w:rsidRPr="0037416D" w:rsidRDefault="000164A0" w:rsidP="000164A0">
            <w:pPr>
              <w:numPr>
                <w:ilvl w:val="0"/>
                <w:numId w:val="4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Date, Volunteers, Topics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37416D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Discussion/Action/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Follow-up</w:t>
            </w:r>
          </w:p>
        </w:tc>
      </w:tr>
      <w:tr w:rsidR="0037416D" w:rsidRPr="0037416D" w:rsidTr="0037416D">
        <w:trPr>
          <w:trHeight w:val="305"/>
        </w:trPr>
        <w:tc>
          <w:tcPr>
            <w:tcW w:w="5395" w:type="dxa"/>
            <w:tcBorders>
              <w:bottom w:val="single" w:sz="4" w:space="0" w:color="auto"/>
            </w:tcBorders>
          </w:tcPr>
          <w:p w:rsidR="0037416D" w:rsidRPr="0037416D" w:rsidRDefault="0037416D" w:rsidP="000164A0">
            <w:pPr>
              <w:numPr>
                <w:ilvl w:val="0"/>
                <w:numId w:val="3"/>
              </w:numPr>
              <w:ind w:left="330" w:hanging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SP17 Flex week evaluations - (Link provided)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7416D" w:rsidRPr="0037416D" w:rsidRDefault="0037416D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7416D" w:rsidRPr="0037416D" w:rsidRDefault="0037416D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7416D" w:rsidRPr="0037416D" w:rsidRDefault="0037416D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E32F86">
        <w:trPr>
          <w:trHeight w:val="287"/>
        </w:trPr>
        <w:tc>
          <w:tcPr>
            <w:tcW w:w="9895" w:type="dxa"/>
            <w:gridSpan w:val="4"/>
            <w:shd w:val="clear" w:color="auto" w:fill="A6A6A6" w:themeFill="background1" w:themeFillShade="A6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Staff Updates </w:t>
            </w:r>
          </w:p>
        </w:tc>
      </w:tr>
      <w:tr w:rsidR="000164A0" w:rsidRPr="0037416D" w:rsidTr="00E32F86">
        <w:trPr>
          <w:trHeight w:val="1403"/>
        </w:trPr>
        <w:tc>
          <w:tcPr>
            <w:tcW w:w="5395" w:type="dxa"/>
          </w:tcPr>
          <w:p w:rsidR="000164A0" w:rsidRPr="0037416D" w:rsidRDefault="0037416D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Staff Reports (3 minutes)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Caldwell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Diputado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Oleson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Sanchez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Tatmon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Townsend 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  <w:p w:rsidR="000164A0" w:rsidRPr="0037416D" w:rsidRDefault="0037416D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37416D" w:rsidRPr="0037416D" w:rsidTr="00E32F86">
        <w:trPr>
          <w:trHeight w:val="296"/>
        </w:trPr>
        <w:tc>
          <w:tcPr>
            <w:tcW w:w="5395" w:type="dxa"/>
          </w:tcPr>
          <w:p w:rsidR="0037416D" w:rsidRPr="0037416D" w:rsidRDefault="0037416D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Curtis Corlew Conference Funding Report-out:  Studio Lighting:  Field trip to 3</w:t>
            </w:r>
            <w:r w:rsidRPr="0037416D">
              <w:rPr>
                <w:sz w:val="20"/>
                <w:szCs w:val="20"/>
                <w:vertAlign w:val="superscript"/>
              </w:rPr>
              <w:t>rd</w:t>
            </w:r>
            <w:r w:rsidRPr="0037416D">
              <w:rPr>
                <w:sz w:val="20"/>
                <w:szCs w:val="20"/>
              </w:rPr>
              <w:t xml:space="preserve"> Floor Studio</w:t>
            </w:r>
          </w:p>
        </w:tc>
        <w:tc>
          <w:tcPr>
            <w:tcW w:w="1710" w:type="dxa"/>
          </w:tcPr>
          <w:p w:rsidR="0037416D" w:rsidRPr="0037416D" w:rsidRDefault="0037416D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All - optional</w:t>
            </w:r>
          </w:p>
        </w:tc>
        <w:tc>
          <w:tcPr>
            <w:tcW w:w="720" w:type="dxa"/>
          </w:tcPr>
          <w:p w:rsidR="0037416D" w:rsidRPr="0037416D" w:rsidRDefault="0037416D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:rsidR="0037416D" w:rsidRPr="0037416D" w:rsidRDefault="0037416D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37416D">
        <w:trPr>
          <w:trHeight w:val="197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2"/>
              </w:numPr>
              <w:ind w:left="33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Adjournment - Closing Remarks</w:t>
            </w:r>
          </w:p>
          <w:p w:rsidR="0037416D" w:rsidRPr="0037416D" w:rsidRDefault="0037416D" w:rsidP="0037416D">
            <w:pPr>
              <w:ind w:left="33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All</w:t>
            </w: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Discussion</w:t>
            </w:r>
          </w:p>
        </w:tc>
      </w:tr>
      <w:tr w:rsidR="000164A0" w:rsidRPr="0037416D" w:rsidTr="00E32F86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2017 MEETING DATES:</w:t>
            </w:r>
            <w:r w:rsidRPr="0037416D">
              <w:rPr>
                <w:sz w:val="20"/>
                <w:szCs w:val="20"/>
              </w:rPr>
              <w:t xml:space="preserve">  March 23, April 27, 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May 25 (tentative) 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37416D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5395" w:type="dxa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Future Meeting Topics: 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Budget for 2017-18 (Allocation model options:  Mini-grants or Subcommittees or?)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L-215 Usage and Promotion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PDAC and Nexus (Faculty/ Management/Classified)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Mission, Guidelines, PD Program Outcomes, Goals and Objectives </w:t>
            </w:r>
          </w:p>
          <w:p w:rsidR="000164A0" w:rsidRPr="0037416D" w:rsidRDefault="000164A0" w:rsidP="000164A0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PDAC Compensation Policy - Full-time Faculty</w:t>
            </w: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</w:tbl>
    <w:p w:rsidR="00B652F1" w:rsidRDefault="00A27688">
      <w:r>
        <w:t xml:space="preserve">See Reverse for LPG Agenda </w:t>
      </w:r>
    </w:p>
    <w:sectPr w:rsidR="00B652F1" w:rsidSect="00EE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CE" w:rsidRDefault="0037416D">
      <w:pPr>
        <w:spacing w:after="0" w:line="240" w:lineRule="auto"/>
      </w:pPr>
      <w:r>
        <w:separator/>
      </w:r>
    </w:p>
  </w:endnote>
  <w:endnote w:type="continuationSeparator" w:id="0">
    <w:p w:rsidR="00296ACE" w:rsidRDefault="003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33" w:rsidRDefault="00EE6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33" w:rsidRDefault="00EE6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33" w:rsidRDefault="00EE6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CE" w:rsidRDefault="0037416D">
      <w:pPr>
        <w:spacing w:after="0" w:line="240" w:lineRule="auto"/>
      </w:pPr>
      <w:r>
        <w:separator/>
      </w:r>
    </w:p>
  </w:footnote>
  <w:footnote w:type="continuationSeparator" w:id="0">
    <w:p w:rsidR="00296ACE" w:rsidRDefault="003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EE6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13BB0"/>
    <w:multiLevelType w:val="hybridMultilevel"/>
    <w:tmpl w:val="F42E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164A0"/>
    <w:rsid w:val="00296ACE"/>
    <w:rsid w:val="0037416D"/>
    <w:rsid w:val="005F20BA"/>
    <w:rsid w:val="00A27688"/>
    <w:rsid w:val="00EE6CAC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3</cp:revision>
  <cp:lastPrinted>2017-02-23T18:55:00Z</cp:lastPrinted>
  <dcterms:created xsi:type="dcterms:W3CDTF">2017-02-16T18:01:00Z</dcterms:created>
  <dcterms:modified xsi:type="dcterms:W3CDTF">2017-02-23T18:55:00Z</dcterms:modified>
</cp:coreProperties>
</file>