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9B3C5" w14:textId="7BB71668" w:rsidR="00445AD2" w:rsidRDefault="000A35EE" w:rsidP="00445AD2">
      <w:pPr>
        <w:pStyle w:val="BodyText"/>
        <w:spacing w:after="0"/>
      </w:pPr>
      <w:r w:rsidRPr="000A35EE">
        <w:t>PROPOSED PDAC AGEN</w:t>
      </w:r>
      <w:r w:rsidR="0085079D">
        <w:t xml:space="preserve">DA FOR </w:t>
      </w:r>
      <w:r w:rsidR="0085079D">
        <w:br/>
      </w:r>
      <w:r w:rsidR="00774FEF">
        <w:t>Thursday, December 1, 2016</w:t>
      </w:r>
    </w:p>
    <w:p w14:paraId="0F4C5FAC" w14:textId="6A7D3E9F" w:rsidR="00445AD2" w:rsidRDefault="00774FEF" w:rsidP="00445AD2">
      <w:pPr>
        <w:pStyle w:val="BodyText"/>
        <w:spacing w:after="0"/>
      </w:pPr>
      <w:r>
        <w:t>(LPG immediately following 3</w:t>
      </w:r>
      <w:r w:rsidR="00445AD2">
        <w:t>:00 - 5:00 p.m.)</w:t>
      </w:r>
    </w:p>
    <w:p w14:paraId="0229963C" w14:textId="4C52607C" w:rsidR="000A35EE" w:rsidRPr="000A35EE" w:rsidRDefault="00FB011A" w:rsidP="00445AD2">
      <w:pPr>
        <w:pStyle w:val="BodyText"/>
        <w:spacing w:after="0"/>
        <w:rPr>
          <w:b w:val="0"/>
          <w:color w:val="000000" w:themeColor="text1"/>
        </w:rPr>
      </w:pPr>
      <w:r>
        <w:rPr>
          <w:color w:val="000000" w:themeColor="text1"/>
        </w:rPr>
        <w:t>CO-420</w:t>
      </w:r>
    </w:p>
    <w:p w14:paraId="78533CBE" w14:textId="3693F077" w:rsidR="000A35EE" w:rsidRPr="000A35EE" w:rsidRDefault="0065176E" w:rsidP="00D24757">
      <w:pPr>
        <w:spacing w:after="24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2:00 - 2</w:t>
      </w:r>
      <w:r w:rsidR="00A40A95">
        <w:rPr>
          <w:b/>
          <w:color w:val="000000" w:themeColor="text1"/>
        </w:rPr>
        <w:t>:50</w:t>
      </w:r>
      <w:r w:rsidR="00774FEF">
        <w:rPr>
          <w:b/>
          <w:color w:val="000000" w:themeColor="text1"/>
        </w:rPr>
        <w:t xml:space="preserve"> p.m.</w:t>
      </w:r>
    </w:p>
    <w:tbl>
      <w:tblPr>
        <w:tblStyle w:val="TableGrid"/>
        <w:tblW w:w="104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1710"/>
        <w:gridCol w:w="720"/>
        <w:gridCol w:w="2610"/>
      </w:tblGrid>
      <w:tr w:rsidR="000A35EE" w:rsidRPr="006649E3" w14:paraId="43D3CCF3" w14:textId="77777777" w:rsidTr="002411BC">
        <w:tc>
          <w:tcPr>
            <w:tcW w:w="5395" w:type="dxa"/>
            <w:shd w:val="clear" w:color="auto" w:fill="D9D9D9" w:themeFill="background1" w:themeFillShade="D9"/>
          </w:tcPr>
          <w:p w14:paraId="2C4E3A5D" w14:textId="77777777" w:rsidR="000A35EE" w:rsidRPr="006649E3" w:rsidRDefault="000A35EE" w:rsidP="000A35EE">
            <w:pPr>
              <w:keepNext/>
              <w:outlineLvl w:val="1"/>
              <w:rPr>
                <w:b/>
              </w:rPr>
            </w:pPr>
            <w:r w:rsidRPr="006649E3">
              <w:rPr>
                <w:b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021C6A5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ACE7F02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Time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EEB4C1E" w14:textId="77777777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>Information, Discussion, Action, Follow-up</w:t>
            </w:r>
          </w:p>
        </w:tc>
      </w:tr>
      <w:tr w:rsidR="000A35EE" w:rsidRPr="006649E3" w14:paraId="5E221170" w14:textId="77777777" w:rsidTr="002411BC">
        <w:tc>
          <w:tcPr>
            <w:tcW w:w="5395" w:type="dxa"/>
          </w:tcPr>
          <w:p w14:paraId="2F6A6D01" w14:textId="77777777" w:rsidR="000A35EE" w:rsidRPr="006649E3" w:rsidRDefault="000A35EE" w:rsidP="000A35EE"/>
          <w:p w14:paraId="20E49A54" w14:textId="1246D2DB" w:rsidR="000A35EE" w:rsidRPr="006649E3" w:rsidRDefault="00774FEF" w:rsidP="000A35EE">
            <w:pPr>
              <w:numPr>
                <w:ilvl w:val="0"/>
                <w:numId w:val="1"/>
              </w:numPr>
              <w:ind w:left="360"/>
              <w:contextualSpacing/>
            </w:pPr>
            <w:r>
              <w:t xml:space="preserve">Welcome </w:t>
            </w:r>
            <w:r w:rsidR="002411BC">
              <w:t>(2)</w:t>
            </w:r>
          </w:p>
          <w:p w14:paraId="7D014F9F" w14:textId="4213E7E9" w:rsidR="000A35EE" w:rsidRPr="006649E3" w:rsidRDefault="00F17055" w:rsidP="000A35EE">
            <w:pPr>
              <w:numPr>
                <w:ilvl w:val="0"/>
                <w:numId w:val="1"/>
              </w:numPr>
              <w:ind w:left="360"/>
              <w:contextualSpacing/>
            </w:pPr>
            <w:r w:rsidRPr="006649E3">
              <w:t xml:space="preserve">Announcements (Public) </w:t>
            </w:r>
            <w:r w:rsidR="002411BC">
              <w:t>(8)</w:t>
            </w:r>
          </w:p>
          <w:p w14:paraId="36586F10" w14:textId="77777777" w:rsidR="000A35EE" w:rsidRPr="006649E3" w:rsidRDefault="000A35EE" w:rsidP="000A35EE"/>
        </w:tc>
        <w:tc>
          <w:tcPr>
            <w:tcW w:w="1710" w:type="dxa"/>
          </w:tcPr>
          <w:p w14:paraId="79A98CA7" w14:textId="77777777" w:rsidR="000A35EE" w:rsidRPr="006649E3" w:rsidRDefault="000A35EE" w:rsidP="000A35EE"/>
          <w:p w14:paraId="7885ECAF" w14:textId="77777777" w:rsidR="000A35EE" w:rsidRPr="006649E3" w:rsidRDefault="000A35EE" w:rsidP="000A35EE">
            <w:r w:rsidRPr="006649E3">
              <w:t>Goodin/Oleson</w:t>
            </w:r>
          </w:p>
        </w:tc>
        <w:tc>
          <w:tcPr>
            <w:tcW w:w="720" w:type="dxa"/>
          </w:tcPr>
          <w:p w14:paraId="44D5E5E4" w14:textId="77777777" w:rsidR="000A35EE" w:rsidRPr="006649E3" w:rsidRDefault="000A35EE" w:rsidP="000A35EE"/>
          <w:p w14:paraId="5CE14075" w14:textId="79C71CE5" w:rsidR="000A35EE" w:rsidRPr="006649E3" w:rsidRDefault="002411BC" w:rsidP="000A35EE">
            <w:r>
              <w:t>10</w:t>
            </w:r>
          </w:p>
        </w:tc>
        <w:tc>
          <w:tcPr>
            <w:tcW w:w="2610" w:type="dxa"/>
          </w:tcPr>
          <w:p w14:paraId="4872A02B" w14:textId="77777777" w:rsidR="000A35EE" w:rsidRPr="006649E3" w:rsidRDefault="000A35EE" w:rsidP="000A35EE"/>
          <w:p w14:paraId="70777F63" w14:textId="77777777" w:rsidR="000A35EE" w:rsidRPr="006649E3" w:rsidRDefault="000A35EE" w:rsidP="000A35EE">
            <w:pPr>
              <w:keepNext/>
              <w:outlineLvl w:val="2"/>
            </w:pPr>
            <w:r w:rsidRPr="006649E3">
              <w:t>Information</w:t>
            </w:r>
          </w:p>
          <w:p w14:paraId="335EFD24" w14:textId="77777777" w:rsidR="000A35EE" w:rsidRPr="006649E3" w:rsidRDefault="000A35EE" w:rsidP="000A35EE"/>
        </w:tc>
      </w:tr>
      <w:tr w:rsidR="000A35EE" w:rsidRPr="006649E3" w14:paraId="0D2F15A2" w14:textId="77777777" w:rsidTr="002411BC">
        <w:tc>
          <w:tcPr>
            <w:tcW w:w="5395" w:type="dxa"/>
            <w:shd w:val="clear" w:color="auto" w:fill="BFBFBF" w:themeFill="background1" w:themeFillShade="BF"/>
          </w:tcPr>
          <w:p w14:paraId="5C03DAD7" w14:textId="762997DF" w:rsidR="000A35EE" w:rsidRPr="006649E3" w:rsidRDefault="000A35EE" w:rsidP="000A35EE">
            <w:pPr>
              <w:rPr>
                <w:b/>
              </w:rPr>
            </w:pPr>
            <w:r w:rsidRPr="006649E3">
              <w:rPr>
                <w:b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1AEF4C30" w14:textId="77777777" w:rsidR="000A35EE" w:rsidRPr="006649E3" w:rsidRDefault="000A35EE" w:rsidP="000A35EE"/>
        </w:tc>
        <w:tc>
          <w:tcPr>
            <w:tcW w:w="720" w:type="dxa"/>
            <w:shd w:val="clear" w:color="auto" w:fill="BFBFBF" w:themeFill="background1" w:themeFillShade="BF"/>
          </w:tcPr>
          <w:p w14:paraId="694A9E5C" w14:textId="77777777" w:rsidR="000A35EE" w:rsidRPr="006649E3" w:rsidRDefault="000A35EE" w:rsidP="000A35EE"/>
        </w:tc>
        <w:tc>
          <w:tcPr>
            <w:tcW w:w="2610" w:type="dxa"/>
            <w:shd w:val="clear" w:color="auto" w:fill="BFBFBF" w:themeFill="background1" w:themeFillShade="BF"/>
          </w:tcPr>
          <w:p w14:paraId="6EAA0FDA" w14:textId="77777777" w:rsidR="000A35EE" w:rsidRPr="006649E3" w:rsidRDefault="000A35EE" w:rsidP="000A35EE"/>
        </w:tc>
      </w:tr>
      <w:tr w:rsidR="000A35EE" w:rsidRPr="006649E3" w14:paraId="59734612" w14:textId="77777777" w:rsidTr="002411BC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14:paraId="625DB001" w14:textId="66AC7A9F" w:rsidR="000A35EE" w:rsidRPr="006649E3" w:rsidRDefault="000A35EE" w:rsidP="00A40A95">
            <w:pPr>
              <w:pStyle w:val="Header"/>
              <w:numPr>
                <w:ilvl w:val="0"/>
                <w:numId w:val="18"/>
              </w:numPr>
              <w:tabs>
                <w:tab w:val="clear" w:pos="4680"/>
                <w:tab w:val="clear" w:pos="9360"/>
              </w:tabs>
              <w:ind w:left="330" w:hanging="330"/>
              <w:contextualSpacing/>
            </w:pPr>
            <w:r w:rsidRPr="006649E3">
              <w:t xml:space="preserve">Review and Approval of Agenda </w:t>
            </w:r>
            <w:r w:rsidR="00801D77" w:rsidRPr="006649E3">
              <w:t xml:space="preserve"> (Hand-out) </w:t>
            </w:r>
            <w:r w:rsidR="002411BC">
              <w:t>(2)</w:t>
            </w:r>
          </w:p>
          <w:p w14:paraId="6D42DA95" w14:textId="01E9024D" w:rsidR="000A35EE" w:rsidRDefault="006E04D4" w:rsidP="00A40A95">
            <w:pPr>
              <w:pStyle w:val="ListParagraph"/>
              <w:numPr>
                <w:ilvl w:val="0"/>
                <w:numId w:val="18"/>
              </w:numPr>
              <w:ind w:left="330" w:hanging="330"/>
            </w:pPr>
            <w:r>
              <w:t>Budget for 2016-17 (Hand-out) (Oleson)</w:t>
            </w:r>
            <w:r w:rsidR="002411BC">
              <w:t xml:space="preserve"> (2)</w:t>
            </w:r>
          </w:p>
          <w:p w14:paraId="3F36137E" w14:textId="630A03F6" w:rsidR="006E04D4" w:rsidRPr="006649E3" w:rsidRDefault="006E04D4" w:rsidP="00A40A95">
            <w:pPr>
              <w:pStyle w:val="ListParagraph"/>
              <w:numPr>
                <w:ilvl w:val="0"/>
                <w:numId w:val="18"/>
              </w:numPr>
              <w:ind w:left="330" w:hanging="330"/>
            </w:pPr>
            <w:r>
              <w:t>Conference Funding Recommendations (Sanchez)</w:t>
            </w:r>
            <w:r w:rsidR="002411BC">
              <w:t xml:space="preserve"> (6)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67DD5C34" w14:textId="56D7C571" w:rsidR="002E34EE" w:rsidRPr="006649E3" w:rsidRDefault="000A35EE" w:rsidP="00A40A95">
            <w:pPr>
              <w:ind w:firstLine="65"/>
            </w:pPr>
            <w:r w:rsidRPr="006649E3">
              <w:t>Oleson</w:t>
            </w:r>
            <w:r w:rsidR="006E04D4">
              <w:t>/Goodin</w:t>
            </w:r>
          </w:p>
          <w:p w14:paraId="32271C1F" w14:textId="77777777" w:rsidR="000A35EE" w:rsidRPr="006649E3" w:rsidRDefault="000A35EE" w:rsidP="00A40A95">
            <w:pPr>
              <w:ind w:firstLine="510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2AEB94E" w14:textId="75ACF95C" w:rsidR="000A35EE" w:rsidRPr="006649E3" w:rsidRDefault="00A40A95" w:rsidP="000A35EE">
            <w:r>
              <w:t>10</w:t>
            </w:r>
          </w:p>
          <w:p w14:paraId="216E93F3" w14:textId="77777777" w:rsidR="00491C2C" w:rsidRPr="006649E3" w:rsidRDefault="00491C2C" w:rsidP="000A35EE"/>
        </w:tc>
        <w:tc>
          <w:tcPr>
            <w:tcW w:w="2610" w:type="dxa"/>
            <w:tcBorders>
              <w:bottom w:val="single" w:sz="4" w:space="0" w:color="auto"/>
            </w:tcBorders>
          </w:tcPr>
          <w:p w14:paraId="52B1F2E8" w14:textId="77777777" w:rsidR="000A35EE" w:rsidRPr="006649E3" w:rsidRDefault="00FB011A" w:rsidP="000A35EE">
            <w:r w:rsidRPr="006649E3">
              <w:t>Action</w:t>
            </w:r>
          </w:p>
          <w:p w14:paraId="47A041A3" w14:textId="13AF6E76" w:rsidR="00491C2C" w:rsidRDefault="002411BC" w:rsidP="000A35EE">
            <w:r>
              <w:t>Information</w:t>
            </w:r>
          </w:p>
          <w:p w14:paraId="2A2E9E15" w14:textId="6A02F296" w:rsidR="00A40A95" w:rsidRPr="006649E3" w:rsidRDefault="00A40A95" w:rsidP="000A35EE">
            <w:r>
              <w:t>Action</w:t>
            </w:r>
          </w:p>
        </w:tc>
      </w:tr>
      <w:tr w:rsidR="00C273CD" w:rsidRPr="006649E3" w14:paraId="2798718C" w14:textId="77777777" w:rsidTr="00BB26D7">
        <w:trPr>
          <w:trHeight w:val="593"/>
        </w:trPr>
        <w:tc>
          <w:tcPr>
            <w:tcW w:w="104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AFDD9C6" w14:textId="42021424" w:rsidR="00C273CD" w:rsidRPr="00C273CD" w:rsidRDefault="00C273CD" w:rsidP="00C273CD">
            <w:pPr>
              <w:pStyle w:val="Heading1"/>
            </w:pPr>
            <w:r>
              <w:t>Old Business</w:t>
            </w:r>
          </w:p>
        </w:tc>
      </w:tr>
      <w:tr w:rsidR="00C273CD" w:rsidRPr="006649E3" w14:paraId="46649819" w14:textId="77777777" w:rsidTr="002411BC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14:paraId="1F09D42F" w14:textId="7A94E08D" w:rsidR="00C273CD" w:rsidRPr="006649E3" w:rsidRDefault="00C273CD" w:rsidP="00C273CD">
            <w:pPr>
              <w:pStyle w:val="Header"/>
              <w:numPr>
                <w:ilvl w:val="0"/>
                <w:numId w:val="18"/>
              </w:numPr>
              <w:tabs>
                <w:tab w:val="clear" w:pos="4680"/>
                <w:tab w:val="clear" w:pos="9360"/>
              </w:tabs>
              <w:ind w:left="330" w:hanging="330"/>
              <w:contextualSpacing/>
            </w:pPr>
            <w:r>
              <w:t>PDAC Compensation for Classified Update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71DD13C" w14:textId="3C778D30" w:rsidR="00C273CD" w:rsidRPr="006649E3" w:rsidRDefault="00C273CD" w:rsidP="00A40A95">
            <w:pPr>
              <w:ind w:firstLine="65"/>
            </w:pPr>
            <w:r>
              <w:t>Goodin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DF0D38C" w14:textId="64CB7B46" w:rsidR="00C273CD" w:rsidRDefault="00C273CD" w:rsidP="000A35EE">
            <w:r>
              <w:t>7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AF07928" w14:textId="6D45103B" w:rsidR="00C273CD" w:rsidRPr="006649E3" w:rsidRDefault="00C273CD" w:rsidP="000A35EE">
            <w:r>
              <w:t>Information/Action</w:t>
            </w:r>
          </w:p>
        </w:tc>
      </w:tr>
      <w:tr w:rsidR="000A35EE" w:rsidRPr="006649E3" w14:paraId="766AEEEC" w14:textId="77777777" w:rsidTr="00912881">
        <w:trPr>
          <w:trHeight w:val="503"/>
        </w:trPr>
        <w:tc>
          <w:tcPr>
            <w:tcW w:w="10435" w:type="dxa"/>
            <w:gridSpan w:val="4"/>
            <w:shd w:val="clear" w:color="auto" w:fill="D9D9D9" w:themeFill="background1" w:themeFillShade="D9"/>
          </w:tcPr>
          <w:p w14:paraId="0E83EEC0" w14:textId="77777777" w:rsidR="000A35EE" w:rsidRPr="006649E3" w:rsidRDefault="00F62CE8" w:rsidP="000A35EE">
            <w:pPr>
              <w:rPr>
                <w:b/>
              </w:rPr>
            </w:pPr>
            <w:r w:rsidRPr="006649E3">
              <w:rPr>
                <w:b/>
              </w:rPr>
              <w:t xml:space="preserve">Staff Updates </w:t>
            </w:r>
          </w:p>
        </w:tc>
      </w:tr>
      <w:tr w:rsidR="000A35EE" w:rsidRPr="006649E3" w14:paraId="6D88F337" w14:textId="77777777" w:rsidTr="002411BC">
        <w:trPr>
          <w:trHeight w:val="1403"/>
        </w:trPr>
        <w:tc>
          <w:tcPr>
            <w:tcW w:w="5395" w:type="dxa"/>
          </w:tcPr>
          <w:p w14:paraId="27948C00" w14:textId="28C4B189" w:rsidR="000A35EE" w:rsidRPr="006649E3" w:rsidRDefault="000A35EE" w:rsidP="00FA1357">
            <w:pPr>
              <w:pStyle w:val="ListParagraph"/>
              <w:numPr>
                <w:ilvl w:val="0"/>
                <w:numId w:val="17"/>
              </w:numPr>
              <w:ind w:left="330"/>
            </w:pPr>
            <w:r w:rsidRPr="006649E3">
              <w:t xml:space="preserve">Staff Reports </w:t>
            </w:r>
          </w:p>
        </w:tc>
        <w:tc>
          <w:tcPr>
            <w:tcW w:w="1710" w:type="dxa"/>
          </w:tcPr>
          <w:p w14:paraId="0A2E493B" w14:textId="3B0772C5" w:rsidR="00F17055" w:rsidRPr="006649E3" w:rsidRDefault="000A35EE" w:rsidP="000A35EE">
            <w:r w:rsidRPr="006649E3">
              <w:t>Diputado</w:t>
            </w:r>
            <w:r w:rsidR="00C273CD">
              <w:t xml:space="preserve"> (2)</w:t>
            </w:r>
          </w:p>
          <w:p w14:paraId="2CBC045F" w14:textId="18068E0B" w:rsidR="000A35EE" w:rsidRPr="006649E3" w:rsidRDefault="000A35EE" w:rsidP="000A35EE">
            <w:r w:rsidRPr="006649E3">
              <w:t xml:space="preserve">Goodin </w:t>
            </w:r>
            <w:r w:rsidR="00C273CD">
              <w:t>(10</w:t>
            </w:r>
            <w:r w:rsidR="002411BC">
              <w:t>)</w:t>
            </w:r>
          </w:p>
          <w:p w14:paraId="4400833C" w14:textId="291C1246" w:rsidR="006E3E48" w:rsidRPr="006649E3" w:rsidRDefault="00F17055" w:rsidP="000A35EE">
            <w:r w:rsidRPr="006649E3">
              <w:t xml:space="preserve">Oleson </w:t>
            </w:r>
            <w:r w:rsidR="00C273CD">
              <w:t>(2</w:t>
            </w:r>
            <w:r w:rsidR="009703D2">
              <w:t>)</w:t>
            </w:r>
          </w:p>
          <w:p w14:paraId="62B75CA7" w14:textId="56CA5181" w:rsidR="006E3E48" w:rsidRPr="006649E3" w:rsidRDefault="006E3E48" w:rsidP="000A35EE">
            <w:r w:rsidRPr="006649E3">
              <w:t>Caldwell</w:t>
            </w:r>
            <w:r w:rsidR="00C273CD">
              <w:t xml:space="preserve"> (2</w:t>
            </w:r>
            <w:r w:rsidR="009703D2">
              <w:t>)</w:t>
            </w:r>
          </w:p>
          <w:p w14:paraId="2F6A53ED" w14:textId="32B7077F" w:rsidR="000A35EE" w:rsidRPr="006649E3" w:rsidRDefault="006E3E48" w:rsidP="000A35EE">
            <w:r w:rsidRPr="006649E3">
              <w:t>Townsend</w:t>
            </w:r>
            <w:r w:rsidR="00F17055" w:rsidRPr="006649E3">
              <w:t xml:space="preserve"> </w:t>
            </w:r>
            <w:r w:rsidR="00C273CD">
              <w:t>(2</w:t>
            </w:r>
            <w:r w:rsidR="009703D2">
              <w:t>)</w:t>
            </w:r>
          </w:p>
        </w:tc>
        <w:tc>
          <w:tcPr>
            <w:tcW w:w="720" w:type="dxa"/>
          </w:tcPr>
          <w:p w14:paraId="72F9B6DB" w14:textId="67B76D95" w:rsidR="000A35EE" w:rsidRPr="006649E3" w:rsidRDefault="00C273CD" w:rsidP="000A35EE">
            <w:r>
              <w:t>20</w:t>
            </w:r>
          </w:p>
          <w:p w14:paraId="2C585C5D" w14:textId="7C1AF8C0" w:rsidR="00CE42F5" w:rsidRPr="006649E3" w:rsidRDefault="00CE42F5" w:rsidP="000A35EE">
            <w:bookmarkStart w:id="0" w:name="_GoBack"/>
            <w:bookmarkEnd w:id="0"/>
          </w:p>
        </w:tc>
        <w:tc>
          <w:tcPr>
            <w:tcW w:w="2610" w:type="dxa"/>
          </w:tcPr>
          <w:p w14:paraId="3391702B" w14:textId="77777777" w:rsidR="000A35EE" w:rsidRPr="006649E3" w:rsidRDefault="000A35EE" w:rsidP="006649E3">
            <w:pPr>
              <w:pStyle w:val="Header"/>
              <w:tabs>
                <w:tab w:val="clear" w:pos="4680"/>
                <w:tab w:val="clear" w:pos="9360"/>
              </w:tabs>
            </w:pPr>
            <w:r w:rsidRPr="006649E3">
              <w:t>Information</w:t>
            </w:r>
          </w:p>
        </w:tc>
      </w:tr>
      <w:tr w:rsidR="002411BC" w:rsidRPr="006649E3" w14:paraId="0F791148" w14:textId="77777777" w:rsidTr="002411BC">
        <w:trPr>
          <w:trHeight w:val="512"/>
        </w:trPr>
        <w:tc>
          <w:tcPr>
            <w:tcW w:w="5395" w:type="dxa"/>
          </w:tcPr>
          <w:p w14:paraId="0270292C" w14:textId="7815DEFB" w:rsidR="002411BC" w:rsidRPr="006649E3" w:rsidRDefault="002411BC" w:rsidP="00FA1357">
            <w:pPr>
              <w:pStyle w:val="ListParagraph"/>
              <w:numPr>
                <w:ilvl w:val="0"/>
                <w:numId w:val="17"/>
              </w:numPr>
              <w:ind w:left="330"/>
            </w:pPr>
            <w:r>
              <w:t>Adjournment - Closing Remarks</w:t>
            </w:r>
          </w:p>
        </w:tc>
        <w:tc>
          <w:tcPr>
            <w:tcW w:w="1710" w:type="dxa"/>
          </w:tcPr>
          <w:p w14:paraId="23E81CE8" w14:textId="7A183A9E" w:rsidR="002411BC" w:rsidRPr="006649E3" w:rsidRDefault="002411BC" w:rsidP="000A35EE">
            <w:r>
              <w:t>All</w:t>
            </w:r>
          </w:p>
        </w:tc>
        <w:tc>
          <w:tcPr>
            <w:tcW w:w="720" w:type="dxa"/>
          </w:tcPr>
          <w:p w14:paraId="1AA9B24C" w14:textId="7F06ADD9" w:rsidR="002411BC" w:rsidRDefault="002411BC" w:rsidP="000A35EE">
            <w:r>
              <w:t>3</w:t>
            </w:r>
          </w:p>
        </w:tc>
        <w:tc>
          <w:tcPr>
            <w:tcW w:w="2610" w:type="dxa"/>
          </w:tcPr>
          <w:p w14:paraId="7B29D90F" w14:textId="3E4855F1" w:rsidR="002411BC" w:rsidRPr="006649E3" w:rsidRDefault="002411BC" w:rsidP="006649E3">
            <w:pPr>
              <w:pStyle w:val="Header"/>
              <w:tabs>
                <w:tab w:val="clear" w:pos="4680"/>
                <w:tab w:val="clear" w:pos="9360"/>
              </w:tabs>
            </w:pPr>
            <w:r>
              <w:t>Discussion</w:t>
            </w:r>
          </w:p>
        </w:tc>
      </w:tr>
      <w:tr w:rsidR="00F17055" w:rsidRPr="006649E3" w14:paraId="221AB501" w14:textId="77777777" w:rsidTr="002411BC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5395" w:type="dxa"/>
          </w:tcPr>
          <w:p w14:paraId="39E77DC4" w14:textId="6C55E736" w:rsidR="00CE42F5" w:rsidRPr="006649E3" w:rsidRDefault="006E3E48" w:rsidP="009703D2">
            <w:r w:rsidRPr="006649E3">
              <w:rPr>
                <w:b/>
              </w:rPr>
              <w:t>2016-17 MEETING DATES:</w:t>
            </w:r>
            <w:r w:rsidR="00912881">
              <w:t xml:space="preserve">   </w:t>
            </w:r>
            <w:r w:rsidR="00445AD2">
              <w:t xml:space="preserve"> </w:t>
            </w:r>
            <w:r w:rsidR="002411BC">
              <w:t xml:space="preserve"> </w:t>
            </w:r>
            <w:r w:rsidRPr="006649E3">
              <w:t xml:space="preserve">December 1, January 26, February 23, March 23, April 27, May 25 (tentative) </w:t>
            </w:r>
          </w:p>
        </w:tc>
        <w:tc>
          <w:tcPr>
            <w:tcW w:w="1710" w:type="dxa"/>
          </w:tcPr>
          <w:p w14:paraId="00D09A8E" w14:textId="77777777" w:rsidR="00F17055" w:rsidRPr="006649E3" w:rsidRDefault="00F17055" w:rsidP="00A71477"/>
        </w:tc>
        <w:tc>
          <w:tcPr>
            <w:tcW w:w="720" w:type="dxa"/>
          </w:tcPr>
          <w:p w14:paraId="5DC5DE99" w14:textId="77777777" w:rsidR="00F17055" w:rsidRPr="006649E3" w:rsidRDefault="00F17055" w:rsidP="00A71477"/>
        </w:tc>
        <w:tc>
          <w:tcPr>
            <w:tcW w:w="2610" w:type="dxa"/>
          </w:tcPr>
          <w:p w14:paraId="0AF98973" w14:textId="77777777" w:rsidR="00F17055" w:rsidRPr="006649E3" w:rsidRDefault="00F17055" w:rsidP="00A71477"/>
        </w:tc>
      </w:tr>
    </w:tbl>
    <w:p w14:paraId="155F0A89" w14:textId="740DB8C8" w:rsidR="009703D2" w:rsidRDefault="009703D2" w:rsidP="0055451A"/>
    <w:sectPr w:rsidR="009703D2" w:rsidSect="00EE4AF8">
      <w:headerReference w:type="even" r:id="rId7"/>
      <w:headerReference w:type="default" r:id="rId8"/>
      <w:headerReference w:type="first" r:id="rId9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F16F7" w14:textId="77777777" w:rsidR="001B5319" w:rsidRDefault="001B5319" w:rsidP="002E34EE">
      <w:pPr>
        <w:spacing w:after="0" w:line="240" w:lineRule="auto"/>
      </w:pPr>
      <w:r>
        <w:separator/>
      </w:r>
    </w:p>
  </w:endnote>
  <w:endnote w:type="continuationSeparator" w:id="0">
    <w:p w14:paraId="17986D1C" w14:textId="77777777" w:rsidR="001B5319" w:rsidRDefault="001B5319" w:rsidP="002E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E968E" w14:textId="77777777" w:rsidR="001B5319" w:rsidRDefault="001B5319" w:rsidP="002E34EE">
      <w:pPr>
        <w:spacing w:after="0" w:line="240" w:lineRule="auto"/>
      </w:pPr>
      <w:r>
        <w:separator/>
      </w:r>
    </w:p>
  </w:footnote>
  <w:footnote w:type="continuationSeparator" w:id="0">
    <w:p w14:paraId="6CB40642" w14:textId="77777777" w:rsidR="001B5319" w:rsidRDefault="001B5319" w:rsidP="002E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3CEC" w14:textId="46352046" w:rsidR="002E34EE" w:rsidRDefault="002E34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03FF6" w14:textId="7F240966" w:rsidR="002E34EE" w:rsidRDefault="002E34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070B7" w14:textId="2D6992E5" w:rsidR="002E34EE" w:rsidRDefault="002E34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4C3674C"/>
    <w:multiLevelType w:val="hybridMultilevel"/>
    <w:tmpl w:val="41BC25E2"/>
    <w:lvl w:ilvl="0" w:tplc="1592E3A6">
      <w:numFmt w:val="bullet"/>
      <w:lvlText w:val="-"/>
      <w:lvlJc w:val="left"/>
      <w:pPr>
        <w:ind w:left="10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" w15:restartNumberingAfterBreak="0">
    <w:nsid w:val="08E86CED"/>
    <w:multiLevelType w:val="hybridMultilevel"/>
    <w:tmpl w:val="2646CE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7E4E"/>
    <w:multiLevelType w:val="hybridMultilevel"/>
    <w:tmpl w:val="ADAE72FA"/>
    <w:lvl w:ilvl="0" w:tplc="F768D5F4">
      <w:start w:val="11"/>
      <w:numFmt w:val="bullet"/>
      <w:lvlText w:val="-"/>
      <w:lvlJc w:val="left"/>
      <w:pPr>
        <w:ind w:left="75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1D73"/>
    <w:multiLevelType w:val="hybridMultilevel"/>
    <w:tmpl w:val="7B365060"/>
    <w:lvl w:ilvl="0" w:tplc="F83EF7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13BB0"/>
    <w:multiLevelType w:val="hybridMultilevel"/>
    <w:tmpl w:val="525AC5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82812"/>
    <w:multiLevelType w:val="hybridMultilevel"/>
    <w:tmpl w:val="7548EBF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E1D95"/>
    <w:multiLevelType w:val="hybridMultilevel"/>
    <w:tmpl w:val="E7D0B484"/>
    <w:lvl w:ilvl="0" w:tplc="5F2EF37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A366DC"/>
    <w:multiLevelType w:val="multilevel"/>
    <w:tmpl w:val="3B2A4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C5A28"/>
    <w:multiLevelType w:val="hybridMultilevel"/>
    <w:tmpl w:val="F036D0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F5A7B"/>
    <w:multiLevelType w:val="hybridMultilevel"/>
    <w:tmpl w:val="11424D20"/>
    <w:lvl w:ilvl="0" w:tplc="1592E3A6">
      <w:numFmt w:val="bullet"/>
      <w:lvlText w:val="-"/>
      <w:lvlJc w:val="left"/>
      <w:pPr>
        <w:ind w:left="6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5" w:hanging="360"/>
      </w:pPr>
      <w:rPr>
        <w:rFonts w:ascii="Wingdings" w:hAnsi="Wingdings" w:hint="default"/>
      </w:rPr>
    </w:lvl>
  </w:abstractNum>
  <w:abstractNum w:abstractNumId="12" w15:restartNumberingAfterBreak="0">
    <w:nsid w:val="5B1D298F"/>
    <w:multiLevelType w:val="hybridMultilevel"/>
    <w:tmpl w:val="3B2A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47DBF"/>
    <w:multiLevelType w:val="hybridMultilevel"/>
    <w:tmpl w:val="99D86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C6A0F"/>
    <w:multiLevelType w:val="multilevel"/>
    <w:tmpl w:val="6636B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5003D"/>
    <w:multiLevelType w:val="hybridMultilevel"/>
    <w:tmpl w:val="D540A704"/>
    <w:lvl w:ilvl="0" w:tplc="FDDEC4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94760"/>
    <w:multiLevelType w:val="hybridMultilevel"/>
    <w:tmpl w:val="0554B7EE"/>
    <w:lvl w:ilvl="0" w:tplc="FDDEC46C">
      <w:start w:val="5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7" w15:restartNumberingAfterBreak="0">
    <w:nsid w:val="6D577076"/>
    <w:multiLevelType w:val="hybridMultilevel"/>
    <w:tmpl w:val="8A2881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0"/>
  </w:num>
  <w:num w:numId="4">
    <w:abstractNumId w:val="7"/>
  </w:num>
  <w:num w:numId="5">
    <w:abstractNumId w:val="15"/>
  </w:num>
  <w:num w:numId="6">
    <w:abstractNumId w:val="2"/>
  </w:num>
  <w:num w:numId="7">
    <w:abstractNumId w:val="5"/>
  </w:num>
  <w:num w:numId="8">
    <w:abstractNumId w:val="16"/>
  </w:num>
  <w:num w:numId="9">
    <w:abstractNumId w:val="12"/>
  </w:num>
  <w:num w:numId="10">
    <w:abstractNumId w:val="9"/>
  </w:num>
  <w:num w:numId="11">
    <w:abstractNumId w:val="13"/>
  </w:num>
  <w:num w:numId="12">
    <w:abstractNumId w:val="8"/>
  </w:num>
  <w:num w:numId="13">
    <w:abstractNumId w:val="14"/>
  </w:num>
  <w:num w:numId="14">
    <w:abstractNumId w:val="11"/>
  </w:num>
  <w:num w:numId="15">
    <w:abstractNumId w:val="1"/>
  </w:num>
  <w:num w:numId="16">
    <w:abstractNumId w:val="3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EE"/>
    <w:rsid w:val="0000794E"/>
    <w:rsid w:val="000A35EE"/>
    <w:rsid w:val="00155080"/>
    <w:rsid w:val="001B5319"/>
    <w:rsid w:val="00202393"/>
    <w:rsid w:val="002411BC"/>
    <w:rsid w:val="00244526"/>
    <w:rsid w:val="002B678C"/>
    <w:rsid w:val="002D0D36"/>
    <w:rsid w:val="002E34EE"/>
    <w:rsid w:val="003E124D"/>
    <w:rsid w:val="004224C9"/>
    <w:rsid w:val="00445AD2"/>
    <w:rsid w:val="00491C2C"/>
    <w:rsid w:val="0055451A"/>
    <w:rsid w:val="0065176E"/>
    <w:rsid w:val="006649E3"/>
    <w:rsid w:val="006728AF"/>
    <w:rsid w:val="00680C37"/>
    <w:rsid w:val="006C64E5"/>
    <w:rsid w:val="006E04D4"/>
    <w:rsid w:val="006E3E48"/>
    <w:rsid w:val="00774FEF"/>
    <w:rsid w:val="007A2CAD"/>
    <w:rsid w:val="00801D77"/>
    <w:rsid w:val="0085079D"/>
    <w:rsid w:val="008C3A44"/>
    <w:rsid w:val="00912881"/>
    <w:rsid w:val="0092088D"/>
    <w:rsid w:val="009703D2"/>
    <w:rsid w:val="00A40A95"/>
    <w:rsid w:val="00C273CD"/>
    <w:rsid w:val="00CE42F5"/>
    <w:rsid w:val="00D24757"/>
    <w:rsid w:val="00EA2B6E"/>
    <w:rsid w:val="00EB23EC"/>
    <w:rsid w:val="00EE4AF8"/>
    <w:rsid w:val="00F17055"/>
    <w:rsid w:val="00F33300"/>
    <w:rsid w:val="00F6076F"/>
    <w:rsid w:val="00F62CE8"/>
    <w:rsid w:val="00F932F5"/>
    <w:rsid w:val="00FA1357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4CF9323"/>
  <w15:chartTrackingRefBased/>
  <w15:docId w15:val="{AD3FDE8B-73D5-41AF-99B4-8611900B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73CD"/>
    <w:pPr>
      <w:keepNext/>
      <w:spacing w:after="0" w:line="24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EE"/>
  </w:style>
  <w:style w:type="paragraph" w:styleId="Footer">
    <w:name w:val="footer"/>
    <w:basedOn w:val="Normal"/>
    <w:link w:val="Foot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EE"/>
  </w:style>
  <w:style w:type="character" w:styleId="CommentReference">
    <w:name w:val="annotation reference"/>
    <w:basedOn w:val="DefaultParagraphFont"/>
    <w:uiPriority w:val="99"/>
    <w:semiHidden/>
    <w:unhideWhenUsed/>
    <w:rsid w:val="00FB01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1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1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11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11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6076F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unhideWhenUsed/>
    <w:rsid w:val="00F6076F"/>
    <w:pPr>
      <w:jc w:val="center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F6076F"/>
    <w:rPr>
      <w:b/>
    </w:rPr>
  </w:style>
  <w:style w:type="paragraph" w:styleId="BodyText2">
    <w:name w:val="Body Text 2"/>
    <w:basedOn w:val="Normal"/>
    <w:link w:val="BodyText2Char"/>
    <w:uiPriority w:val="99"/>
    <w:unhideWhenUsed/>
    <w:rsid w:val="003E124D"/>
    <w:pPr>
      <w:spacing w:after="0" w:line="240" w:lineRule="auto"/>
      <w:ind w:right="398"/>
    </w:pPr>
  </w:style>
  <w:style w:type="character" w:customStyle="1" w:styleId="BodyText2Char">
    <w:name w:val="Body Text 2 Char"/>
    <w:basedOn w:val="DefaultParagraphFont"/>
    <w:link w:val="BodyText2"/>
    <w:uiPriority w:val="99"/>
    <w:rsid w:val="003E124D"/>
  </w:style>
  <w:style w:type="character" w:customStyle="1" w:styleId="Heading1Char">
    <w:name w:val="Heading 1 Char"/>
    <w:basedOn w:val="DefaultParagraphFont"/>
    <w:link w:val="Heading1"/>
    <w:uiPriority w:val="9"/>
    <w:rsid w:val="00C273C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cp:lastPrinted>2016-09-22T17:32:00Z</cp:lastPrinted>
  <dcterms:created xsi:type="dcterms:W3CDTF">2016-11-23T22:36:00Z</dcterms:created>
  <dcterms:modified xsi:type="dcterms:W3CDTF">2016-11-23T22:36:00Z</dcterms:modified>
</cp:coreProperties>
</file>