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2A" w:rsidRDefault="00C94B4E" w:rsidP="00FC160D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18"/>
        </w:rPr>
      </w:pPr>
      <w:r w:rsidRPr="00593615">
        <w:rPr>
          <w:rFonts w:ascii="Arial" w:hAnsi="Arial" w:cs="Arial"/>
          <w:b/>
          <w:bCs/>
          <w:sz w:val="20"/>
          <w:szCs w:val="18"/>
        </w:rPr>
        <w:t>Professional Development Advisory Committee (PDAC)</w:t>
      </w:r>
    </w:p>
    <w:p w:rsidR="00C94B4E" w:rsidRPr="00593615" w:rsidRDefault="002F494C" w:rsidP="00C94B4E">
      <w:pPr>
        <w:shd w:val="clear" w:color="auto" w:fill="FFFFFF"/>
        <w:jc w:val="center"/>
        <w:rPr>
          <w:rFonts w:ascii="Arial" w:hAnsi="Arial" w:cs="Arial"/>
          <w:b/>
          <w:bCs/>
          <w:sz w:val="18"/>
          <w:szCs w:val="18"/>
        </w:rPr>
      </w:pPr>
      <w:r w:rsidRPr="002F494C">
        <w:rPr>
          <w:rFonts w:ascii="Arial" w:hAnsi="Arial" w:cs="Arial"/>
          <w:b/>
          <w:bCs/>
          <w:sz w:val="24"/>
          <w:szCs w:val="24"/>
        </w:rPr>
        <w:t xml:space="preserve">Proposed </w:t>
      </w:r>
      <w:r w:rsidR="00C94B4E" w:rsidRPr="00593615">
        <w:rPr>
          <w:rFonts w:ascii="Arial" w:hAnsi="Arial" w:cs="Arial"/>
          <w:b/>
          <w:bCs/>
          <w:sz w:val="18"/>
          <w:szCs w:val="18"/>
        </w:rPr>
        <w:t>AGENDA </w:t>
      </w:r>
    </w:p>
    <w:p w:rsidR="001A540D" w:rsidRPr="001A540D" w:rsidRDefault="003C623E" w:rsidP="001A540D">
      <w:pPr>
        <w:pStyle w:val="Heading1"/>
      </w:pPr>
      <w:r>
        <w:t>September 24</w:t>
      </w:r>
      <w:r w:rsidR="001A540D" w:rsidRPr="001A540D">
        <w:t>, 2015</w:t>
      </w:r>
      <w:r w:rsidR="001A540D">
        <w:t>, 2</w:t>
      </w:r>
      <w:r>
        <w:t>:00</w:t>
      </w:r>
      <w:r w:rsidR="001A540D">
        <w:t>-4:00 p.m.</w:t>
      </w:r>
    </w:p>
    <w:p w:rsidR="00C94B4E" w:rsidRPr="00593615" w:rsidRDefault="00ED5564" w:rsidP="00C94B4E">
      <w:pPr>
        <w:shd w:val="clear" w:color="auto" w:fill="FFFFFF"/>
        <w:ind w:firstLine="720"/>
        <w:jc w:val="center"/>
        <w:rPr>
          <w:rStyle w:val="Hyperlink"/>
          <w:color w:val="auto"/>
          <w:sz w:val="18"/>
          <w:szCs w:val="18"/>
        </w:rPr>
      </w:pPr>
      <w:r>
        <w:rPr>
          <w:b/>
          <w:bCs/>
          <w:sz w:val="18"/>
          <w:szCs w:val="18"/>
        </w:rPr>
        <w:t xml:space="preserve">REVISED </w:t>
      </w:r>
      <w:r w:rsidR="00C94B4E" w:rsidRPr="00593615">
        <w:rPr>
          <w:b/>
          <w:bCs/>
          <w:sz w:val="18"/>
          <w:szCs w:val="18"/>
        </w:rPr>
        <w:t xml:space="preserve">PROPOSED Agenda and Minutes will be posted at: </w:t>
      </w:r>
      <w:hyperlink r:id="rId5" w:history="1">
        <w:r w:rsidR="00C94B4E" w:rsidRPr="00593615">
          <w:rPr>
            <w:rStyle w:val="Hyperlink"/>
            <w:b/>
            <w:bCs/>
            <w:color w:val="auto"/>
            <w:sz w:val="18"/>
            <w:szCs w:val="18"/>
          </w:rPr>
          <w:t>http://www.losmedanos.edu/profdev/</w:t>
        </w:r>
      </w:hyperlink>
    </w:p>
    <w:p w:rsidR="00C94B4E" w:rsidRPr="00593615" w:rsidRDefault="00C94B4E" w:rsidP="00C94B4E">
      <w:pPr>
        <w:pStyle w:val="Heading6"/>
        <w:ind w:left="1170" w:hanging="1080"/>
        <w:rPr>
          <w:rFonts w:asciiTheme="minorHAnsi" w:eastAsia="Times New Roman" w:hAnsiTheme="minorHAnsi"/>
          <w:b/>
          <w:bCs/>
          <w:color w:val="auto"/>
          <w:sz w:val="18"/>
          <w:szCs w:val="18"/>
        </w:rPr>
      </w:pPr>
      <w:r w:rsidRPr="00593615">
        <w:rPr>
          <w:rFonts w:asciiTheme="minorHAnsi" w:eastAsia="Times New Roman" w:hAnsiTheme="minorHAnsi"/>
          <w:color w:val="auto"/>
          <w:sz w:val="18"/>
          <w:szCs w:val="18"/>
        </w:rPr>
        <w:t>Co-Chairs</w:t>
      </w:r>
      <w:r w:rsidR="000750AF" w:rsidRPr="00593615">
        <w:rPr>
          <w:rFonts w:asciiTheme="minorHAnsi" w:eastAsia="Times New Roman" w:hAnsiTheme="minorHAnsi"/>
          <w:color w:val="auto"/>
          <w:sz w:val="18"/>
          <w:szCs w:val="18"/>
        </w:rPr>
        <w:t xml:space="preserve"> (non-voting)</w:t>
      </w:r>
      <w:r w:rsidRPr="00593615">
        <w:rPr>
          <w:rFonts w:asciiTheme="minorHAnsi" w:eastAsia="Times New Roman" w:hAnsiTheme="minorHAnsi"/>
          <w:color w:val="auto"/>
          <w:sz w:val="18"/>
          <w:szCs w:val="18"/>
        </w:rPr>
        <w:t xml:space="preserve">:  Ruth Goodin and Mary Oleson, Office of </w:t>
      </w:r>
      <w:r w:rsidR="000750AF" w:rsidRPr="00593615">
        <w:rPr>
          <w:rFonts w:asciiTheme="minorHAnsi" w:eastAsia="Times New Roman" w:hAnsiTheme="minorHAnsi"/>
          <w:color w:val="auto"/>
          <w:sz w:val="18"/>
          <w:szCs w:val="18"/>
        </w:rPr>
        <w:t>College Advancement</w:t>
      </w:r>
    </w:p>
    <w:p w:rsidR="00C94B4E" w:rsidRPr="00593615" w:rsidRDefault="00C94B4E" w:rsidP="00C94B4E">
      <w:pPr>
        <w:shd w:val="clear" w:color="auto" w:fill="FFFFFF"/>
        <w:ind w:left="1170" w:hanging="1080"/>
        <w:rPr>
          <w:rFonts w:asciiTheme="minorHAnsi" w:hAnsiTheme="minorHAnsi" w:cs="Arial"/>
          <w:sz w:val="18"/>
          <w:szCs w:val="18"/>
        </w:rPr>
      </w:pPr>
      <w:r w:rsidRPr="00593615">
        <w:rPr>
          <w:rFonts w:asciiTheme="minorHAnsi" w:hAnsiTheme="minorHAnsi" w:cs="Arial"/>
          <w:sz w:val="18"/>
          <w:szCs w:val="18"/>
        </w:rPr>
        <w:t>Members:  Classified:  Kathy Cullar, Outreach; Eric Sanchez, Art, Drama, Journalism; Shondra West, Office of Instruction</w:t>
      </w:r>
    </w:p>
    <w:p w:rsidR="00C94B4E" w:rsidRPr="00593615" w:rsidRDefault="00C94B4E" w:rsidP="00C94B4E">
      <w:pPr>
        <w:shd w:val="clear" w:color="auto" w:fill="FFFFFF"/>
        <w:ind w:left="1170" w:hanging="1080"/>
        <w:rPr>
          <w:rFonts w:asciiTheme="minorHAnsi" w:hAnsiTheme="minorHAnsi" w:cs="Arial"/>
          <w:sz w:val="18"/>
          <w:szCs w:val="18"/>
        </w:rPr>
      </w:pPr>
      <w:r w:rsidRPr="00593615">
        <w:rPr>
          <w:rFonts w:asciiTheme="minorHAnsi" w:hAnsiTheme="minorHAnsi" w:cs="Arial"/>
          <w:sz w:val="18"/>
          <w:szCs w:val="18"/>
        </w:rPr>
        <w:t>Faculty:   Rosa Armendariz, EXITO; Erlinda Jones, Child Dev.; Christine Park, Library/LPG Chair; Janith Norman, Business/Academic Senate VP</w:t>
      </w:r>
    </w:p>
    <w:p w:rsidR="00C94B4E" w:rsidRPr="00593615" w:rsidRDefault="00C94B4E" w:rsidP="00C94B4E">
      <w:pPr>
        <w:shd w:val="clear" w:color="auto" w:fill="FFFFFF"/>
        <w:ind w:left="1170" w:hanging="1080"/>
        <w:rPr>
          <w:rFonts w:asciiTheme="minorHAnsi" w:hAnsiTheme="minorHAnsi" w:cs="Arial"/>
          <w:sz w:val="18"/>
          <w:szCs w:val="18"/>
        </w:rPr>
      </w:pPr>
      <w:r w:rsidRPr="00593615">
        <w:rPr>
          <w:rFonts w:asciiTheme="minorHAnsi" w:hAnsiTheme="minorHAnsi" w:cs="Arial"/>
          <w:sz w:val="18"/>
          <w:szCs w:val="18"/>
        </w:rPr>
        <w:t>Managers:  Michael Becker, IT; Dave Belman</w:t>
      </w:r>
      <w:r w:rsidR="00404B2A">
        <w:rPr>
          <w:rFonts w:asciiTheme="minorHAnsi" w:hAnsiTheme="minorHAnsi" w:cs="Arial"/>
          <w:sz w:val="18"/>
          <w:szCs w:val="18"/>
        </w:rPr>
        <w:t xml:space="preserve"> (being replaced by Carla Rosas), </w:t>
      </w:r>
      <w:r w:rsidRPr="00593615">
        <w:rPr>
          <w:rFonts w:asciiTheme="minorHAnsi" w:hAnsiTheme="minorHAnsi" w:cs="Arial"/>
          <w:sz w:val="18"/>
          <w:szCs w:val="18"/>
        </w:rPr>
        <w:t xml:space="preserve">Student Services; Natalie Hannum, CTE and Behavioral Sciences </w:t>
      </w:r>
    </w:p>
    <w:p w:rsidR="009858EE" w:rsidRPr="00593615" w:rsidRDefault="00C94B4E" w:rsidP="000750AF">
      <w:pPr>
        <w:shd w:val="clear" w:color="auto" w:fill="FFFFFF"/>
        <w:ind w:left="1170" w:hanging="1080"/>
        <w:rPr>
          <w:rFonts w:asciiTheme="minorHAnsi" w:hAnsiTheme="minorHAnsi"/>
          <w:sz w:val="18"/>
          <w:szCs w:val="18"/>
        </w:rPr>
      </w:pPr>
      <w:r w:rsidRPr="00593615">
        <w:rPr>
          <w:rFonts w:asciiTheme="minorHAnsi" w:hAnsiTheme="minorHAnsi" w:cs="Arial"/>
          <w:sz w:val="18"/>
          <w:szCs w:val="18"/>
        </w:rPr>
        <w:t>PD St</w:t>
      </w:r>
      <w:r w:rsidRPr="00F05BAB">
        <w:rPr>
          <w:rFonts w:asciiTheme="minorHAnsi" w:hAnsiTheme="minorHAnsi" w:cs="Arial"/>
          <w:sz w:val="18"/>
          <w:szCs w:val="18"/>
        </w:rPr>
        <w:t>aff</w:t>
      </w:r>
      <w:r w:rsidR="00617230" w:rsidRPr="00F05BAB">
        <w:rPr>
          <w:rFonts w:asciiTheme="minorHAnsi" w:hAnsiTheme="minorHAnsi" w:cs="Arial"/>
          <w:sz w:val="18"/>
          <w:szCs w:val="18"/>
        </w:rPr>
        <w:t xml:space="preserve"> (non-voting)</w:t>
      </w:r>
      <w:r w:rsidRPr="00F05BAB">
        <w:rPr>
          <w:rFonts w:asciiTheme="minorHAnsi" w:hAnsiTheme="minorHAnsi" w:cs="Arial"/>
          <w:sz w:val="18"/>
          <w:szCs w:val="18"/>
        </w:rPr>
        <w:t>:</w:t>
      </w:r>
      <w:r w:rsidRPr="00593615">
        <w:rPr>
          <w:rFonts w:asciiTheme="minorHAnsi" w:hAnsiTheme="minorHAnsi" w:cs="Arial"/>
          <w:sz w:val="18"/>
          <w:szCs w:val="18"/>
        </w:rPr>
        <w:t>   Courtney Diputado, Ruth Goodin, Paula Gunder, Ma</w:t>
      </w:r>
      <w:r w:rsidR="000750AF" w:rsidRPr="00593615">
        <w:rPr>
          <w:rFonts w:asciiTheme="minorHAnsi" w:hAnsiTheme="minorHAnsi" w:cs="Arial"/>
          <w:sz w:val="18"/>
          <w:szCs w:val="18"/>
        </w:rPr>
        <w:t>ry Oleson</w:t>
      </w:r>
      <w:r w:rsidR="003C623E">
        <w:rPr>
          <w:rFonts w:asciiTheme="minorHAnsi" w:hAnsiTheme="minorHAnsi" w:cs="Arial"/>
          <w:sz w:val="18"/>
          <w:szCs w:val="18"/>
        </w:rPr>
        <w:t xml:space="preserve">, </w:t>
      </w:r>
      <w:r w:rsidR="00404B2A">
        <w:rPr>
          <w:rFonts w:asciiTheme="minorHAnsi" w:hAnsiTheme="minorHAnsi" w:cs="Arial"/>
          <w:sz w:val="18"/>
          <w:szCs w:val="18"/>
        </w:rPr>
        <w:t>Janice Townsend</w:t>
      </w:r>
      <w:r w:rsidR="003C623E">
        <w:rPr>
          <w:rFonts w:asciiTheme="minorHAnsi" w:hAnsiTheme="minorHAnsi" w:cs="Arial"/>
          <w:sz w:val="18"/>
          <w:szCs w:val="18"/>
        </w:rPr>
        <w:t>,</w:t>
      </w:r>
      <w:r w:rsidR="00404B2A">
        <w:rPr>
          <w:rFonts w:asciiTheme="minorHAnsi" w:hAnsiTheme="minorHAnsi" w:cs="Arial"/>
          <w:sz w:val="18"/>
          <w:szCs w:val="18"/>
        </w:rPr>
        <w:t xml:space="preserve"> and Morgan Lynn (send Minute</w:t>
      </w:r>
      <w:r w:rsidR="00B15576">
        <w:rPr>
          <w:rFonts w:asciiTheme="minorHAnsi" w:hAnsiTheme="minorHAnsi" w:cs="Arial"/>
          <w:sz w:val="18"/>
          <w:szCs w:val="18"/>
        </w:rPr>
        <w:t>s</w:t>
      </w:r>
      <w:r w:rsidR="00404B2A">
        <w:rPr>
          <w:rFonts w:asciiTheme="minorHAnsi" w:hAnsiTheme="minorHAnsi" w:cs="Arial"/>
          <w:sz w:val="18"/>
          <w:szCs w:val="18"/>
        </w:rPr>
        <w:t xml:space="preserve"> Only)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7223"/>
        <w:gridCol w:w="1862"/>
        <w:gridCol w:w="492"/>
        <w:gridCol w:w="3470"/>
      </w:tblGrid>
      <w:tr w:rsidR="0073638F" w:rsidRPr="002745CA" w:rsidTr="00371D27">
        <w:trPr>
          <w:trHeight w:val="2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B4E" w:rsidRPr="002745CA" w:rsidRDefault="00C94B4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C94B4E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45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Topic/Activity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C94B4E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45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Lead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73638F">
            <w:pPr>
              <w:pStyle w:val="Heading5"/>
              <w:spacing w:line="252" w:lineRule="auto"/>
              <w:rPr>
                <w:rFonts w:eastAsia="Times New Roman"/>
              </w:rPr>
            </w:pPr>
            <w:r w:rsidRPr="002745CA">
              <w:rPr>
                <w:rFonts w:eastAsia="Times New Roman"/>
              </w:rPr>
              <w:t>Min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4A729E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45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Information, Discussion, Action, Follow-up</w:t>
            </w:r>
          </w:p>
        </w:tc>
      </w:tr>
      <w:tr w:rsidR="0073638F" w:rsidRPr="002745CA" w:rsidTr="00371D27">
        <w:trPr>
          <w:trHeight w:val="6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C94B4E">
            <w:pPr>
              <w:spacing w:before="120" w:line="252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45C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60D" w:rsidRPr="002745CA" w:rsidRDefault="00FC160D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C94B4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Welcome/Public Comment/Announcements</w:t>
            </w:r>
          </w:p>
          <w:p w:rsidR="00C94B4E" w:rsidRPr="002745CA" w:rsidRDefault="00C94B4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- Review and Approve Proposed Agenda</w:t>
            </w:r>
          </w:p>
          <w:p w:rsidR="00404B2A" w:rsidRPr="002745CA" w:rsidRDefault="00C94B4E" w:rsidP="00BE618D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-</w:t>
            </w:r>
            <w:r w:rsidRPr="002745C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Re</w:t>
            </w:r>
            <w:r w:rsidR="001A540D" w:rsidRPr="002745C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view a</w:t>
            </w:r>
            <w:r w:rsidR="003C623E" w:rsidRPr="002745C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nd Approve Minutes from 8/27/15</w:t>
            </w:r>
            <w:r w:rsidRPr="002745CA">
              <w:rPr>
                <w:rFonts w:ascii="Arial" w:hAnsi="Arial" w:cs="Arial"/>
                <w:sz w:val="16"/>
                <w:szCs w:val="16"/>
              </w:rPr>
              <w:t xml:space="preserve">  </w:t>
            </w:r>
          </w:p>
          <w:p w:rsidR="00404B2A" w:rsidRPr="002745CA" w:rsidRDefault="00404B2A" w:rsidP="00BE618D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- Public Comments</w:t>
            </w:r>
            <w:r w:rsidR="003C623E" w:rsidRPr="002745CA">
              <w:rPr>
                <w:rFonts w:ascii="Arial" w:hAnsi="Arial" w:cs="Arial"/>
                <w:sz w:val="16"/>
                <w:szCs w:val="16"/>
              </w:rPr>
              <w:t>/General Announcements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CA" w:rsidRDefault="002745CA" w:rsidP="001B351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366F6D" w:rsidP="001B351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Goodin/Oleson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C94B4E">
            <w:pPr>
              <w:spacing w:before="12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6EA" w:rsidRPr="002745CA" w:rsidRDefault="004736EA" w:rsidP="004736EA">
            <w:pPr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C94B4E" w:rsidP="004736EA">
            <w:pPr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C94B4E" w:rsidP="004736EA">
            <w:pPr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 xml:space="preserve">Review and Approve Agenda and Minutes </w:t>
            </w:r>
          </w:p>
          <w:p w:rsidR="003C623E" w:rsidRPr="002745CA" w:rsidRDefault="003C623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3C623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Information</w:t>
            </w:r>
          </w:p>
        </w:tc>
      </w:tr>
      <w:tr w:rsidR="00C94B4E" w:rsidRPr="002745CA" w:rsidTr="00371D27">
        <w:trPr>
          <w:trHeight w:val="142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C94B4E" w:rsidP="004736EA">
            <w:pPr>
              <w:ind w:left="173" w:hanging="18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5CA">
              <w:rPr>
                <w:rFonts w:ascii="Arial" w:hAnsi="Arial" w:cs="Arial"/>
                <w:b/>
                <w:bCs/>
                <w:sz w:val="16"/>
                <w:szCs w:val="16"/>
              </w:rPr>
              <w:t>On-Going Business</w:t>
            </w:r>
          </w:p>
        </w:tc>
      </w:tr>
      <w:tr w:rsidR="0073638F" w:rsidRPr="002745CA" w:rsidTr="00371D27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2F494C">
            <w:pPr>
              <w:spacing w:before="120" w:line="252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B4E" w:rsidRPr="002F494C" w:rsidRDefault="00C94B4E" w:rsidP="002F494C">
            <w:pPr>
              <w:pStyle w:val="BalloonText"/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2F494C">
              <w:rPr>
                <w:rFonts w:ascii="Arial" w:hAnsi="Arial" w:cs="Arial"/>
                <w:sz w:val="16"/>
                <w:szCs w:val="16"/>
              </w:rPr>
              <w:t>Conference Funding Report and Recommendations</w:t>
            </w:r>
            <w:r w:rsidR="002745CA" w:rsidRPr="002F494C">
              <w:rPr>
                <w:rFonts w:ascii="Arial" w:hAnsi="Arial" w:cs="Arial"/>
                <w:sz w:val="16"/>
                <w:szCs w:val="16"/>
              </w:rPr>
              <w:t xml:space="preserve"> -</w:t>
            </w:r>
          </w:p>
          <w:p w:rsidR="002745CA" w:rsidRPr="002F494C" w:rsidRDefault="002745CA" w:rsidP="002F494C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2F494C">
              <w:rPr>
                <w:rFonts w:ascii="Arial" w:hAnsi="Arial" w:cs="Arial"/>
                <w:sz w:val="16"/>
                <w:szCs w:val="16"/>
              </w:rPr>
              <w:t>Stacy Miller $945.64 National Council for Teachers of English (Nov, 15)</w:t>
            </w:r>
          </w:p>
          <w:p w:rsidR="00366F6D" w:rsidRPr="002745CA" w:rsidRDefault="00366F6D" w:rsidP="00366F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F494C">
              <w:rPr>
                <w:rFonts w:ascii="Arial" w:hAnsi="Arial" w:cs="Arial"/>
                <w:sz w:val="16"/>
                <w:szCs w:val="16"/>
              </w:rPr>
              <w:t>Equity and 3SP Conference Funding</w:t>
            </w:r>
            <w:r w:rsidR="003C623E" w:rsidRPr="002F494C">
              <w:rPr>
                <w:rFonts w:ascii="Arial" w:hAnsi="Arial" w:cs="Arial"/>
                <w:sz w:val="16"/>
                <w:szCs w:val="16"/>
              </w:rPr>
              <w:t xml:space="preserve"> Integration and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60D" w:rsidRPr="002745CA" w:rsidRDefault="00FC160D" w:rsidP="00FC1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4B4E" w:rsidRPr="002745CA" w:rsidRDefault="00404B2A" w:rsidP="00FC1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Sanchez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2F494C" w:rsidP="00366F6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F6D" w:rsidRPr="002745CA" w:rsidRDefault="00366F6D" w:rsidP="00404B2A">
            <w:pPr>
              <w:pStyle w:val="BalloonText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Report Out</w:t>
            </w:r>
            <w:r w:rsidR="00404B2A" w:rsidRPr="002745CA">
              <w:rPr>
                <w:rFonts w:ascii="Arial" w:hAnsi="Arial" w:cs="Arial"/>
                <w:sz w:val="16"/>
                <w:szCs w:val="16"/>
              </w:rPr>
              <w:t>/</w:t>
            </w:r>
            <w:r w:rsidRPr="002745CA">
              <w:rPr>
                <w:rFonts w:ascii="Arial" w:hAnsi="Arial" w:cs="Arial"/>
                <w:sz w:val="16"/>
                <w:szCs w:val="16"/>
              </w:rPr>
              <w:t>Discussion/Action</w:t>
            </w:r>
          </w:p>
        </w:tc>
      </w:tr>
      <w:tr w:rsidR="0073638F" w:rsidRPr="002745CA" w:rsidTr="00371D27">
        <w:trPr>
          <w:trHeight w:val="6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F494C" w:rsidRDefault="002F494C">
            <w:pPr>
              <w:spacing w:before="120" w:line="252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F494C" w:rsidRDefault="002745CA" w:rsidP="003C623E">
            <w:pPr>
              <w:spacing w:line="252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494C">
              <w:rPr>
                <w:rFonts w:ascii="Arial" w:hAnsi="Arial" w:cs="Arial"/>
                <w:color w:val="000000"/>
                <w:sz w:val="16"/>
                <w:szCs w:val="16"/>
              </w:rPr>
              <w:t xml:space="preserve">PD Funding Proposals:  </w:t>
            </w:r>
          </w:p>
          <w:p w:rsidR="002745CA" w:rsidRPr="002F494C" w:rsidRDefault="002745CA" w:rsidP="002745CA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251" w:hanging="2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494C">
              <w:rPr>
                <w:rFonts w:ascii="Arial" w:hAnsi="Arial" w:cs="Arial"/>
                <w:color w:val="000000"/>
                <w:sz w:val="16"/>
                <w:szCs w:val="16"/>
              </w:rPr>
              <w:t>New Employ</w:t>
            </w:r>
            <w:r w:rsidR="002F494C">
              <w:rPr>
                <w:rFonts w:ascii="Arial" w:hAnsi="Arial" w:cs="Arial"/>
                <w:color w:val="000000"/>
                <w:sz w:val="16"/>
                <w:szCs w:val="16"/>
              </w:rPr>
              <w:t>ee Orientation Luncheon (Goodin)</w:t>
            </w:r>
          </w:p>
          <w:p w:rsidR="003C623E" w:rsidRPr="002F494C" w:rsidRDefault="002F494C" w:rsidP="002F494C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0" w:hanging="45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2)  </w:t>
            </w:r>
            <w:r w:rsidR="003C623E" w:rsidRPr="002F494C">
              <w:rPr>
                <w:rFonts w:ascii="Arial" w:hAnsi="Arial" w:cs="Arial"/>
                <w:color w:val="000000"/>
                <w:sz w:val="16"/>
                <w:szCs w:val="16"/>
              </w:rPr>
              <w:t>Update:   Huffman - OEI/@One Rubric Workshop is scheduled for Friday, November 13, 2015.</w:t>
            </w:r>
          </w:p>
          <w:p w:rsidR="003C623E" w:rsidRPr="002F494C" w:rsidRDefault="002F494C" w:rsidP="002F494C">
            <w:pPr>
              <w:spacing w:line="252" w:lineRule="auto"/>
              <w:ind w:left="29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623E" w:rsidRPr="002F494C">
              <w:rPr>
                <w:rFonts w:ascii="Arial" w:hAnsi="Arial" w:cs="Arial"/>
                <w:color w:val="000000"/>
                <w:sz w:val="16"/>
                <w:szCs w:val="16"/>
              </w:rPr>
              <w:t xml:space="preserve">Update:   Equity PD Funds - sharing in expense update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B4E" w:rsidRPr="002745CA" w:rsidRDefault="00C94B4E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4B4E" w:rsidRDefault="002F494C" w:rsidP="00BE618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Goodin</w:t>
            </w:r>
          </w:p>
          <w:p w:rsidR="002F494C" w:rsidRPr="002745CA" w:rsidRDefault="002F494C" w:rsidP="00BE618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Oleson/Goodin</w:t>
            </w:r>
          </w:p>
          <w:p w:rsidR="003C623E" w:rsidRPr="002745CA" w:rsidRDefault="003C623E" w:rsidP="00BE618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623E" w:rsidRPr="002745CA" w:rsidRDefault="003C623E" w:rsidP="00BE618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2F494C">
            <w:pPr>
              <w:spacing w:before="12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9858EE" w:rsidRPr="002745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4E" w:rsidRPr="002745CA" w:rsidRDefault="003C623E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Information/Discussion</w:t>
            </w:r>
          </w:p>
          <w:p w:rsidR="001A540D" w:rsidRPr="002745CA" w:rsidRDefault="001A540D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5CA" w:rsidRPr="002745CA" w:rsidTr="00371D27">
        <w:trPr>
          <w:trHeight w:val="4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F494C" w:rsidP="003F792C">
            <w:pPr>
              <w:spacing w:before="120" w:line="252" w:lineRule="auto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F15B81">
            <w:pPr>
              <w:pStyle w:val="BalloonText"/>
              <w:spacing w:line="252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F494C">
              <w:rPr>
                <w:rFonts w:ascii="Arial" w:hAnsi="Arial" w:cs="Arial"/>
                <w:sz w:val="16"/>
                <w:szCs w:val="16"/>
              </w:rPr>
              <w:t>District-wide PD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EB3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Goodin/Gunder/Oleson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3F792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Information</w:t>
            </w:r>
          </w:p>
        </w:tc>
      </w:tr>
      <w:tr w:rsidR="002745CA" w:rsidRPr="002745CA" w:rsidTr="00371D27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F494C" w:rsidRDefault="002F494C" w:rsidP="003F792C">
            <w:pPr>
              <w:spacing w:before="120"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F494C" w:rsidRDefault="002745CA" w:rsidP="00F15B81">
            <w:pPr>
              <w:pStyle w:val="BalloonText"/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F494C">
              <w:rPr>
                <w:rFonts w:ascii="Arial" w:hAnsi="Arial" w:cs="Arial"/>
                <w:sz w:val="16"/>
                <w:szCs w:val="16"/>
              </w:rPr>
              <w:t>Targeted PD Discussion and Survey Request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EB3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Gunder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3F792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CA" w:rsidRPr="002745CA" w:rsidRDefault="002745CA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3E" w:rsidRPr="002745CA" w:rsidTr="00371D27">
        <w:trPr>
          <w:trHeight w:val="4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3E" w:rsidRPr="002745CA" w:rsidRDefault="002F494C" w:rsidP="003F792C">
            <w:pPr>
              <w:spacing w:before="120"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3E" w:rsidRPr="002745CA" w:rsidRDefault="00F15B81" w:rsidP="00F15B81">
            <w:pPr>
              <w:pStyle w:val="BalloonText"/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PDAC Discussion on Subcommittee Structure (Foci, Work plans, Budgeting)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Classified Staff Professional Development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Management Professional Development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Equity</w:t>
            </w:r>
          </w:p>
          <w:p w:rsidR="00F15B81" w:rsidRPr="002745CA" w:rsidRDefault="002F494C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Health and Wellness 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New Employee Luncheon</w:t>
            </w:r>
          </w:p>
          <w:p w:rsidR="00F15B81" w:rsidRPr="002745CA" w:rsidRDefault="002F494C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Technology 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 xml:space="preserve">Teaching and Learning </w:t>
            </w:r>
          </w:p>
          <w:p w:rsidR="00F15B81" w:rsidRPr="002745CA" w:rsidRDefault="00F15B81" w:rsidP="00F15B8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3E" w:rsidRPr="002745CA" w:rsidRDefault="00F15B81" w:rsidP="00EB3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Goodin/Oleson/All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3E" w:rsidRPr="002745CA" w:rsidRDefault="001E0481" w:rsidP="003F792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3E" w:rsidRPr="002745CA" w:rsidRDefault="00F15B81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Discussion/Follow-up</w:t>
            </w:r>
          </w:p>
        </w:tc>
      </w:tr>
      <w:tr w:rsidR="0073638F" w:rsidRPr="002745CA" w:rsidTr="00371D27">
        <w:trPr>
          <w:trHeight w:val="4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2C" w:rsidRPr="002745CA" w:rsidRDefault="002F494C" w:rsidP="003F792C">
            <w:pPr>
              <w:spacing w:before="120"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2C" w:rsidRPr="002745CA" w:rsidRDefault="003F792C" w:rsidP="003F792C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 xml:space="preserve">Reports: </w:t>
            </w:r>
          </w:p>
          <w:p w:rsidR="007D7977" w:rsidRPr="002745CA" w:rsidRDefault="001A540D" w:rsidP="003F792C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Draft PD</w:t>
            </w:r>
            <w:r w:rsidR="00EB3FCE" w:rsidRPr="002745CA">
              <w:rPr>
                <w:rFonts w:ascii="Arial" w:hAnsi="Arial" w:cs="Arial"/>
                <w:sz w:val="16"/>
                <w:szCs w:val="16"/>
              </w:rPr>
              <w:t xml:space="preserve"> Strategic</w:t>
            </w:r>
            <w:r w:rsidRPr="002745CA">
              <w:rPr>
                <w:rFonts w:ascii="Arial" w:hAnsi="Arial" w:cs="Arial"/>
                <w:sz w:val="16"/>
                <w:szCs w:val="16"/>
              </w:rPr>
              <w:t xml:space="preserve"> Plan</w:t>
            </w:r>
            <w:r w:rsidR="00404B2A" w:rsidRPr="002745CA">
              <w:rPr>
                <w:rFonts w:ascii="Arial" w:hAnsi="Arial" w:cs="Arial"/>
                <w:sz w:val="16"/>
                <w:szCs w:val="16"/>
              </w:rPr>
              <w:t xml:space="preserve"> Outline</w:t>
            </w:r>
            <w:r w:rsidR="002F494C">
              <w:rPr>
                <w:rFonts w:ascii="Arial" w:hAnsi="Arial" w:cs="Arial"/>
                <w:sz w:val="16"/>
                <w:szCs w:val="16"/>
              </w:rPr>
              <w:t>/Table of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977" w:rsidRPr="002745CA" w:rsidRDefault="007D7977" w:rsidP="00EB3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3FCE" w:rsidRPr="002745CA" w:rsidRDefault="00EB3FCE" w:rsidP="00EB3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Goodin/Gunder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2C" w:rsidRPr="002745CA" w:rsidRDefault="00AF778D" w:rsidP="003F792C">
            <w:pPr>
              <w:spacing w:before="6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2C" w:rsidRPr="002745CA" w:rsidRDefault="00EB3FCE" w:rsidP="00FC160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Information/Discussion</w:t>
            </w:r>
          </w:p>
        </w:tc>
      </w:tr>
      <w:tr w:rsidR="00ED5564" w:rsidRPr="002745CA" w:rsidTr="00371D27">
        <w:trPr>
          <w:trHeight w:val="3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2F494C" w:rsidP="00ED5564">
            <w:pPr>
              <w:spacing w:before="120"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ED5564" w:rsidP="00ED556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 xml:space="preserve">PD Staff Foci (Diputado, Goodin, Gunder, </w:t>
            </w:r>
            <w:r w:rsidR="001E0481" w:rsidRPr="002745CA">
              <w:rPr>
                <w:rFonts w:ascii="Arial" w:hAnsi="Arial" w:cs="Arial"/>
                <w:sz w:val="16"/>
                <w:szCs w:val="16"/>
                <w:lang w:eastAsia="zh-CN"/>
              </w:rPr>
              <w:t xml:space="preserve">Lynn, </w:t>
            </w:r>
            <w:r w:rsidR="002F494C">
              <w:rPr>
                <w:rFonts w:ascii="Arial" w:hAnsi="Arial" w:cs="Arial"/>
                <w:sz w:val="16"/>
                <w:szCs w:val="16"/>
                <w:lang w:eastAsia="zh-CN"/>
              </w:rPr>
              <w:t xml:space="preserve">Oleson, </w:t>
            </w: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Townsend)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2F494C" w:rsidP="00ED5564">
            <w:pPr>
              <w:pStyle w:val="BalloonText"/>
              <w:spacing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All Staff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2F494C" w:rsidP="00ED5564">
            <w:pPr>
              <w:spacing w:before="12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ED5564" w:rsidP="00ED5564">
            <w:pPr>
              <w:spacing w:before="120" w:line="252" w:lineRule="auto"/>
              <w:rPr>
                <w:rFonts w:ascii="Arial" w:hAnsi="Arial" w:cs="Arial"/>
                <w:sz w:val="16"/>
                <w:szCs w:val="16"/>
              </w:rPr>
            </w:pPr>
            <w:r w:rsidRPr="002745CA">
              <w:rPr>
                <w:rFonts w:ascii="Arial" w:hAnsi="Arial" w:cs="Arial"/>
                <w:sz w:val="16"/>
                <w:szCs w:val="16"/>
              </w:rPr>
              <w:t>Information/discussion</w:t>
            </w:r>
          </w:p>
        </w:tc>
      </w:tr>
      <w:tr w:rsidR="00ED5564" w:rsidRPr="002745CA" w:rsidTr="00371D27">
        <w:trPr>
          <w:trHeight w:val="1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ED5564" w:rsidP="00ED5564">
            <w:pP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New Business </w:t>
            </w:r>
          </w:p>
        </w:tc>
      </w:tr>
      <w:tr w:rsidR="00ED5564" w:rsidRPr="002745CA" w:rsidTr="00371D27">
        <w:trPr>
          <w:trHeight w:val="2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564" w:rsidRPr="002745CA" w:rsidRDefault="002F494C" w:rsidP="00ED556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9</w:t>
            </w:r>
            <w:r w:rsidR="00ED5564" w:rsidRPr="002745C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564" w:rsidRPr="002745CA" w:rsidRDefault="00F15B81" w:rsidP="00ED5564">
            <w:pPr>
              <w:pStyle w:val="ListParagraph"/>
              <w:spacing w:line="276" w:lineRule="auto"/>
              <w:ind w:hanging="445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2745CA">
              <w:rPr>
                <w:rFonts w:ascii="Arial" w:hAnsi="Arial" w:cs="Arial"/>
                <w:sz w:val="16"/>
                <w:szCs w:val="16"/>
                <w:lang w:eastAsia="zh-CN"/>
              </w:rPr>
              <w:t>Next Meeting: October 22</w:t>
            </w:r>
            <w:r w:rsidR="00ED5564" w:rsidRPr="002745CA">
              <w:rPr>
                <w:rFonts w:ascii="Arial" w:hAnsi="Arial" w:cs="Arial"/>
                <w:sz w:val="16"/>
                <w:szCs w:val="16"/>
                <w:lang w:eastAsia="zh-CN"/>
              </w:rPr>
              <w:t xml:space="preserve">, 2015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564" w:rsidRPr="002745CA" w:rsidRDefault="00ED5564" w:rsidP="00ED556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564" w:rsidRPr="002745CA" w:rsidRDefault="00ED5564" w:rsidP="00ED556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564" w:rsidRPr="002745CA" w:rsidRDefault="00ED5564" w:rsidP="00ED5564">
            <w:pPr>
              <w:spacing w:line="276" w:lineRule="auto"/>
              <w:ind w:left="202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</w:tbl>
    <w:p w:rsidR="00C94B4E" w:rsidRPr="00593615" w:rsidRDefault="00C94B4E" w:rsidP="004736EA">
      <w:pPr>
        <w:rPr>
          <w:rFonts w:ascii="Arial" w:hAnsi="Arial" w:cs="Arial"/>
          <w:sz w:val="18"/>
          <w:szCs w:val="18"/>
        </w:rPr>
      </w:pPr>
    </w:p>
    <w:sectPr w:rsidR="00C94B4E" w:rsidRPr="00593615" w:rsidSect="004736EA">
      <w:pgSz w:w="15840" w:h="12240" w:orient="landscape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ECE"/>
    <w:multiLevelType w:val="hybridMultilevel"/>
    <w:tmpl w:val="5716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74B"/>
    <w:multiLevelType w:val="hybridMultilevel"/>
    <w:tmpl w:val="C56C6048"/>
    <w:lvl w:ilvl="0" w:tplc="7C8EEC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D03"/>
    <w:multiLevelType w:val="hybridMultilevel"/>
    <w:tmpl w:val="407C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AC7"/>
    <w:multiLevelType w:val="hybridMultilevel"/>
    <w:tmpl w:val="98823822"/>
    <w:lvl w:ilvl="0" w:tplc="CC3C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4DD8"/>
    <w:multiLevelType w:val="hybridMultilevel"/>
    <w:tmpl w:val="2162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9776F"/>
    <w:multiLevelType w:val="hybridMultilevel"/>
    <w:tmpl w:val="3EC0A986"/>
    <w:lvl w:ilvl="0" w:tplc="6756AD9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E5C"/>
    <w:multiLevelType w:val="hybridMultilevel"/>
    <w:tmpl w:val="22A8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B7FBD"/>
    <w:multiLevelType w:val="hybridMultilevel"/>
    <w:tmpl w:val="8F28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42CA"/>
    <w:multiLevelType w:val="hybridMultilevel"/>
    <w:tmpl w:val="7ECE2EF2"/>
    <w:lvl w:ilvl="0" w:tplc="05C47B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41E9E"/>
    <w:multiLevelType w:val="hybridMultilevel"/>
    <w:tmpl w:val="86FC1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A4553"/>
    <w:multiLevelType w:val="hybridMultilevel"/>
    <w:tmpl w:val="4200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C7CCD"/>
    <w:multiLevelType w:val="hybridMultilevel"/>
    <w:tmpl w:val="19F0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25943"/>
    <w:multiLevelType w:val="hybridMultilevel"/>
    <w:tmpl w:val="4300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D522C"/>
    <w:multiLevelType w:val="hybridMultilevel"/>
    <w:tmpl w:val="A6EAC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4E"/>
    <w:rsid w:val="000750AF"/>
    <w:rsid w:val="000E3FDB"/>
    <w:rsid w:val="001A540D"/>
    <w:rsid w:val="001B351C"/>
    <w:rsid w:val="001E0481"/>
    <w:rsid w:val="002745CA"/>
    <w:rsid w:val="002F494C"/>
    <w:rsid w:val="00366F6D"/>
    <w:rsid w:val="00371D27"/>
    <w:rsid w:val="003C623E"/>
    <w:rsid w:val="003F792C"/>
    <w:rsid w:val="00404B2A"/>
    <w:rsid w:val="004736EA"/>
    <w:rsid w:val="004A729E"/>
    <w:rsid w:val="00593615"/>
    <w:rsid w:val="005E02C3"/>
    <w:rsid w:val="00617230"/>
    <w:rsid w:val="0068525C"/>
    <w:rsid w:val="0073638F"/>
    <w:rsid w:val="00795CBB"/>
    <w:rsid w:val="007D7977"/>
    <w:rsid w:val="008361CA"/>
    <w:rsid w:val="008F5F51"/>
    <w:rsid w:val="0090068B"/>
    <w:rsid w:val="009858EE"/>
    <w:rsid w:val="00AF778D"/>
    <w:rsid w:val="00B15576"/>
    <w:rsid w:val="00BE618D"/>
    <w:rsid w:val="00C94B4E"/>
    <w:rsid w:val="00DB65B6"/>
    <w:rsid w:val="00DD03E6"/>
    <w:rsid w:val="00EB3FCE"/>
    <w:rsid w:val="00ED5564"/>
    <w:rsid w:val="00F05BAB"/>
    <w:rsid w:val="00F15B81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BCA8F-8997-4DBD-B197-9577E9CB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4E"/>
    <w:pPr>
      <w:spacing w:line="240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0D"/>
    <w:pPr>
      <w:keepNext/>
      <w:shd w:val="clear" w:color="auto" w:fill="FFFFFF"/>
      <w:ind w:firstLine="720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94B4E"/>
    <w:pPr>
      <w:keepNext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94B4E"/>
    <w:pPr>
      <w:keepNext/>
      <w:outlineLvl w:val="4"/>
    </w:pPr>
    <w:rPr>
      <w:rFonts w:ascii="Arial" w:hAnsi="Arial" w:cs="Arial"/>
      <w:b/>
      <w:bCs/>
      <w:i/>
      <w:iCs/>
      <w:sz w:val="16"/>
      <w:szCs w:val="1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94B4E"/>
    <w:pPr>
      <w:keepNext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94B4E"/>
    <w:rPr>
      <w:rFonts w:ascii="Calibri Light" w:hAnsi="Calibri Light" w:cs="Times New Roman"/>
      <w:color w:val="1F4D7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4E"/>
    <w:rPr>
      <w:rFonts w:ascii="Arial" w:hAnsi="Arial" w:cs="Arial"/>
      <w:b/>
      <w:bCs/>
      <w:i/>
      <w:iCs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4E"/>
    <w:rPr>
      <w:rFonts w:ascii="Calibri Light" w:hAnsi="Calibri Light" w:cs="Times New Roman"/>
      <w:color w:val="1F4D78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94B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C94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4B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B4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D03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40D"/>
    <w:rPr>
      <w:rFonts w:cs="Times New Roman"/>
      <w:b/>
      <w:bCs/>
      <w:sz w:val="28"/>
      <w:szCs w:val="2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68525C"/>
    <w:pPr>
      <w:spacing w:line="276" w:lineRule="auto"/>
      <w:ind w:left="360"/>
    </w:pPr>
    <w:rPr>
      <w:rFonts w:ascii="Arial" w:hAnsi="Arial" w:cs="Arial"/>
      <w:sz w:val="18"/>
      <w:szCs w:val="1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8525C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smedanos.edu/profd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Oleson, Mary</dc:creator>
  <cp:keywords/>
  <dc:description/>
  <cp:lastModifiedBy>Oleson, Mary</cp:lastModifiedBy>
  <cp:revision>2</cp:revision>
  <cp:lastPrinted>2015-05-11T16:18:00Z</cp:lastPrinted>
  <dcterms:created xsi:type="dcterms:W3CDTF">2015-09-21T17:35:00Z</dcterms:created>
  <dcterms:modified xsi:type="dcterms:W3CDTF">2015-09-21T17:35:00Z</dcterms:modified>
</cp:coreProperties>
</file>