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2A" w:rsidRDefault="00C94B4E" w:rsidP="00FC160D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18"/>
        </w:rPr>
      </w:pPr>
      <w:r w:rsidRPr="00593615">
        <w:rPr>
          <w:rFonts w:ascii="Arial" w:hAnsi="Arial" w:cs="Arial"/>
          <w:b/>
          <w:bCs/>
          <w:sz w:val="20"/>
          <w:szCs w:val="18"/>
        </w:rPr>
        <w:t>Professional Development Advisory Committee (PDAC)</w:t>
      </w:r>
    </w:p>
    <w:p w:rsidR="00C94B4E" w:rsidRPr="00593615" w:rsidRDefault="00C94B4E" w:rsidP="00C94B4E">
      <w:pPr>
        <w:shd w:val="clear" w:color="auto" w:fill="FFFFFF"/>
        <w:jc w:val="center"/>
        <w:rPr>
          <w:rFonts w:ascii="Arial" w:hAnsi="Arial" w:cs="Arial"/>
          <w:b/>
          <w:bCs/>
          <w:sz w:val="18"/>
          <w:szCs w:val="18"/>
        </w:rPr>
      </w:pPr>
      <w:r w:rsidRPr="00593615">
        <w:rPr>
          <w:rFonts w:ascii="Arial" w:hAnsi="Arial" w:cs="Arial"/>
          <w:b/>
          <w:bCs/>
          <w:sz w:val="18"/>
          <w:szCs w:val="18"/>
        </w:rPr>
        <w:t>AGENDA </w:t>
      </w:r>
    </w:p>
    <w:p w:rsidR="001A540D" w:rsidRPr="001A540D" w:rsidRDefault="001A540D" w:rsidP="001A540D">
      <w:pPr>
        <w:pStyle w:val="Heading1"/>
      </w:pPr>
      <w:r w:rsidRPr="001A540D">
        <w:t>August 27, 2015</w:t>
      </w:r>
      <w:r>
        <w:t>, 2-4:00 p.m.</w:t>
      </w:r>
    </w:p>
    <w:p w:rsidR="00C94B4E" w:rsidRPr="00593615" w:rsidRDefault="00C94B4E" w:rsidP="00C94B4E">
      <w:pPr>
        <w:shd w:val="clear" w:color="auto" w:fill="FFFFFF"/>
        <w:ind w:firstLine="720"/>
        <w:jc w:val="center"/>
        <w:rPr>
          <w:rStyle w:val="Hyperlink"/>
          <w:color w:val="auto"/>
          <w:sz w:val="18"/>
          <w:szCs w:val="18"/>
        </w:rPr>
      </w:pPr>
      <w:r w:rsidRPr="00593615">
        <w:rPr>
          <w:b/>
          <w:bCs/>
          <w:sz w:val="18"/>
          <w:szCs w:val="18"/>
        </w:rPr>
        <w:t xml:space="preserve">PROPOSED Agenda and Minutes will be posted at: </w:t>
      </w:r>
      <w:hyperlink r:id="rId5" w:history="1">
        <w:r w:rsidRPr="00593615">
          <w:rPr>
            <w:rStyle w:val="Hyperlink"/>
            <w:b/>
            <w:bCs/>
            <w:color w:val="auto"/>
            <w:sz w:val="18"/>
            <w:szCs w:val="18"/>
          </w:rPr>
          <w:t>http://www.losmedanos.edu/profdev/</w:t>
        </w:r>
      </w:hyperlink>
    </w:p>
    <w:p w:rsidR="00C94B4E" w:rsidRPr="00593615" w:rsidRDefault="00C94B4E" w:rsidP="00C94B4E">
      <w:pPr>
        <w:pStyle w:val="Heading6"/>
        <w:ind w:left="1170" w:hanging="1080"/>
        <w:rPr>
          <w:rFonts w:asciiTheme="minorHAnsi" w:eastAsia="Times New Roman" w:hAnsiTheme="minorHAnsi"/>
          <w:b/>
          <w:bCs/>
          <w:color w:val="auto"/>
          <w:sz w:val="18"/>
          <w:szCs w:val="18"/>
        </w:rPr>
      </w:pPr>
      <w:r w:rsidRPr="00593615">
        <w:rPr>
          <w:rFonts w:asciiTheme="minorHAnsi" w:eastAsia="Times New Roman" w:hAnsiTheme="minorHAnsi"/>
          <w:color w:val="auto"/>
          <w:sz w:val="18"/>
          <w:szCs w:val="18"/>
        </w:rPr>
        <w:t>Co-Chairs</w:t>
      </w:r>
      <w:r w:rsidR="000750AF" w:rsidRPr="00593615">
        <w:rPr>
          <w:rFonts w:asciiTheme="minorHAnsi" w:eastAsia="Times New Roman" w:hAnsiTheme="minorHAnsi"/>
          <w:color w:val="auto"/>
          <w:sz w:val="18"/>
          <w:szCs w:val="18"/>
        </w:rPr>
        <w:t xml:space="preserve"> (non-voting)</w:t>
      </w:r>
      <w:r w:rsidRPr="00593615">
        <w:rPr>
          <w:rFonts w:asciiTheme="minorHAnsi" w:eastAsia="Times New Roman" w:hAnsiTheme="minorHAnsi"/>
          <w:color w:val="auto"/>
          <w:sz w:val="18"/>
          <w:szCs w:val="18"/>
        </w:rPr>
        <w:t xml:space="preserve">:  Ruth Goodin and Mary Oleson, Office of </w:t>
      </w:r>
      <w:r w:rsidR="000750AF" w:rsidRPr="00593615">
        <w:rPr>
          <w:rFonts w:asciiTheme="minorHAnsi" w:eastAsia="Times New Roman" w:hAnsiTheme="minorHAnsi"/>
          <w:color w:val="auto"/>
          <w:sz w:val="18"/>
          <w:szCs w:val="18"/>
        </w:rPr>
        <w:t>College Advancement</w:t>
      </w:r>
    </w:p>
    <w:p w:rsidR="00C94B4E" w:rsidRPr="00593615" w:rsidRDefault="00C94B4E" w:rsidP="00C94B4E">
      <w:pPr>
        <w:shd w:val="clear" w:color="auto" w:fill="FFFFFF"/>
        <w:ind w:left="1170" w:hanging="1080"/>
        <w:rPr>
          <w:rFonts w:asciiTheme="minorHAnsi" w:hAnsiTheme="minorHAnsi" w:cs="Arial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Members:  Classified:  Kathy Cullar, Outreach; Eric Sanchez, Art, Drama, Journalism; Shondra West, Office of Instruction</w:t>
      </w:r>
    </w:p>
    <w:p w:rsidR="00C94B4E" w:rsidRPr="00593615" w:rsidRDefault="00C94B4E" w:rsidP="00C94B4E">
      <w:pPr>
        <w:shd w:val="clear" w:color="auto" w:fill="FFFFFF"/>
        <w:ind w:left="1170" w:hanging="1080"/>
        <w:rPr>
          <w:rFonts w:asciiTheme="minorHAnsi" w:hAnsiTheme="minorHAnsi" w:cs="Arial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Faculty:   Rosa Armendariz, EXITO; Erlinda Jones, Child Dev.; Christine Park, Library/LPG Chair; Janith Norman, Business/Academic Senate VP</w:t>
      </w:r>
    </w:p>
    <w:p w:rsidR="00C94B4E" w:rsidRPr="00593615" w:rsidRDefault="00C94B4E" w:rsidP="00C94B4E">
      <w:pPr>
        <w:shd w:val="clear" w:color="auto" w:fill="FFFFFF"/>
        <w:ind w:left="1170" w:hanging="1080"/>
        <w:rPr>
          <w:rFonts w:asciiTheme="minorHAnsi" w:hAnsiTheme="minorHAnsi" w:cs="Arial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Managers:  Michael Becker, IT; Dave Belman</w:t>
      </w:r>
      <w:r w:rsidR="00404B2A">
        <w:rPr>
          <w:rFonts w:asciiTheme="minorHAnsi" w:hAnsiTheme="minorHAnsi" w:cs="Arial"/>
          <w:sz w:val="18"/>
          <w:szCs w:val="18"/>
        </w:rPr>
        <w:t xml:space="preserve"> (being replaced by Carla Rosas), </w:t>
      </w:r>
      <w:r w:rsidRPr="00593615">
        <w:rPr>
          <w:rFonts w:asciiTheme="minorHAnsi" w:hAnsiTheme="minorHAnsi" w:cs="Arial"/>
          <w:sz w:val="18"/>
          <w:szCs w:val="18"/>
        </w:rPr>
        <w:t xml:space="preserve">Student Services; Natalie Hannum, CTE and Behavioral Sciences </w:t>
      </w:r>
    </w:p>
    <w:p w:rsidR="009858EE" w:rsidRPr="00593615" w:rsidRDefault="00C94B4E" w:rsidP="000750AF">
      <w:pPr>
        <w:shd w:val="clear" w:color="auto" w:fill="FFFFFF"/>
        <w:ind w:left="1170" w:hanging="1080"/>
        <w:rPr>
          <w:rFonts w:asciiTheme="minorHAnsi" w:hAnsiTheme="minorHAnsi"/>
          <w:sz w:val="18"/>
          <w:szCs w:val="18"/>
        </w:rPr>
      </w:pPr>
      <w:r w:rsidRPr="00593615">
        <w:rPr>
          <w:rFonts w:asciiTheme="minorHAnsi" w:hAnsiTheme="minorHAnsi" w:cs="Arial"/>
          <w:sz w:val="18"/>
          <w:szCs w:val="18"/>
        </w:rPr>
        <w:t>PD St</w:t>
      </w:r>
      <w:r w:rsidRPr="00F05BAB">
        <w:rPr>
          <w:rFonts w:asciiTheme="minorHAnsi" w:hAnsiTheme="minorHAnsi" w:cs="Arial"/>
          <w:sz w:val="18"/>
          <w:szCs w:val="18"/>
        </w:rPr>
        <w:t>aff</w:t>
      </w:r>
      <w:r w:rsidR="00617230" w:rsidRPr="00F05BAB">
        <w:rPr>
          <w:rFonts w:asciiTheme="minorHAnsi" w:hAnsiTheme="minorHAnsi" w:cs="Arial"/>
          <w:sz w:val="18"/>
          <w:szCs w:val="18"/>
        </w:rPr>
        <w:t xml:space="preserve"> (non-voting)</w:t>
      </w:r>
      <w:r w:rsidRPr="00F05BAB">
        <w:rPr>
          <w:rFonts w:asciiTheme="minorHAnsi" w:hAnsiTheme="minorHAnsi" w:cs="Arial"/>
          <w:sz w:val="18"/>
          <w:szCs w:val="18"/>
        </w:rPr>
        <w:t>:</w:t>
      </w:r>
      <w:r w:rsidRPr="00593615">
        <w:rPr>
          <w:rFonts w:asciiTheme="minorHAnsi" w:hAnsiTheme="minorHAnsi" w:cs="Arial"/>
          <w:sz w:val="18"/>
          <w:szCs w:val="18"/>
        </w:rPr>
        <w:t>   Courtney Diputado, Ruth Goodin, Paula Gunder, Ma</w:t>
      </w:r>
      <w:r w:rsidR="000750AF" w:rsidRPr="00593615">
        <w:rPr>
          <w:rFonts w:asciiTheme="minorHAnsi" w:hAnsiTheme="minorHAnsi" w:cs="Arial"/>
          <w:sz w:val="18"/>
          <w:szCs w:val="18"/>
        </w:rPr>
        <w:t>ry Oleson</w:t>
      </w:r>
      <w:r w:rsidR="00404B2A">
        <w:rPr>
          <w:rFonts w:asciiTheme="minorHAnsi" w:hAnsiTheme="minorHAnsi" w:cs="Arial"/>
          <w:sz w:val="18"/>
          <w:szCs w:val="18"/>
        </w:rPr>
        <w:t xml:space="preserve">, Adding Mew </w:t>
      </w:r>
      <w:proofErr w:type="gramStart"/>
      <w:r w:rsidR="00404B2A">
        <w:rPr>
          <w:rFonts w:asciiTheme="minorHAnsi" w:hAnsiTheme="minorHAnsi" w:cs="Arial"/>
          <w:sz w:val="18"/>
          <w:szCs w:val="18"/>
        </w:rPr>
        <w:t>Member  Janice</w:t>
      </w:r>
      <w:proofErr w:type="gramEnd"/>
      <w:r w:rsidR="00404B2A">
        <w:rPr>
          <w:rFonts w:asciiTheme="minorHAnsi" w:hAnsiTheme="minorHAnsi" w:cs="Arial"/>
          <w:sz w:val="18"/>
          <w:szCs w:val="18"/>
        </w:rPr>
        <w:t xml:space="preserve"> Townsend and Morgan Lynn (send Minute</w:t>
      </w:r>
      <w:r w:rsidR="00B15576">
        <w:rPr>
          <w:rFonts w:asciiTheme="minorHAnsi" w:hAnsiTheme="minorHAnsi" w:cs="Arial"/>
          <w:sz w:val="18"/>
          <w:szCs w:val="18"/>
        </w:rPr>
        <w:t>s</w:t>
      </w:r>
      <w:bookmarkStart w:id="0" w:name="_GoBack"/>
      <w:bookmarkEnd w:id="0"/>
      <w:r w:rsidR="00404B2A">
        <w:rPr>
          <w:rFonts w:asciiTheme="minorHAnsi" w:hAnsiTheme="minorHAnsi" w:cs="Arial"/>
          <w:sz w:val="18"/>
          <w:szCs w:val="18"/>
        </w:rPr>
        <w:t xml:space="preserve"> Only)</w:t>
      </w: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045"/>
        <w:gridCol w:w="2520"/>
        <w:gridCol w:w="540"/>
        <w:gridCol w:w="6030"/>
      </w:tblGrid>
      <w:tr w:rsidR="0073638F" w:rsidRPr="00593615" w:rsidTr="00F05BAB">
        <w:trPr>
          <w:trHeight w:val="223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73638F">
            <w:pPr>
              <w:pStyle w:val="Heading5"/>
              <w:spacing w:line="252" w:lineRule="auto"/>
              <w:rPr>
                <w:rFonts w:eastAsia="Times New Roman"/>
                <w:sz w:val="18"/>
                <w:szCs w:val="18"/>
              </w:rPr>
            </w:pPr>
            <w:r w:rsidRPr="00593615">
              <w:rPr>
                <w:rFonts w:eastAsia="Times New Roman"/>
                <w:sz w:val="18"/>
                <w:szCs w:val="18"/>
              </w:rPr>
              <w:t>Min</w:t>
            </w:r>
          </w:p>
        </w:tc>
        <w:tc>
          <w:tcPr>
            <w:tcW w:w="6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4A729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Information, Discussion, Action, Follow-up</w:t>
            </w:r>
          </w:p>
        </w:tc>
      </w:tr>
      <w:tr w:rsidR="0073638F" w:rsidRPr="00593615" w:rsidTr="00F05BAB">
        <w:trPr>
          <w:trHeight w:val="989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Welcome/Public Comment/Announcements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- Review and Approve Proposed Agenda</w:t>
            </w:r>
          </w:p>
          <w:p w:rsidR="00C94B4E" w:rsidRDefault="00C94B4E" w:rsidP="00BE618D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-</w:t>
            </w:r>
            <w:r w:rsidRPr="0059361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</w:t>
            </w:r>
            <w:r w:rsidR="001A54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view and Approve Minutes from 05/14/15</w:t>
            </w:r>
            <w:r w:rsidRPr="00593615"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  <w:p w:rsidR="00404B2A" w:rsidRDefault="00404B2A" w:rsidP="00BE618D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Introduction of New Members</w:t>
            </w:r>
          </w:p>
          <w:p w:rsidR="00404B2A" w:rsidRPr="00593615" w:rsidRDefault="00404B2A" w:rsidP="00BE618D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- Public Comments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366F6D" w:rsidP="001B351C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Goodin/Oleson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6EA" w:rsidRPr="004736EA" w:rsidRDefault="004736EA" w:rsidP="004736EA">
            <w:pPr>
              <w:rPr>
                <w:rFonts w:ascii="Arial" w:hAnsi="Arial" w:cs="Arial"/>
                <w:sz w:val="12"/>
                <w:szCs w:val="12"/>
              </w:rPr>
            </w:pPr>
          </w:p>
          <w:p w:rsidR="00C94B4E" w:rsidRPr="00593615" w:rsidRDefault="00C94B4E" w:rsidP="004736EA">
            <w:pPr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Meeting Opening</w:t>
            </w:r>
            <w:r w:rsidR="00366F6D">
              <w:rPr>
                <w:rFonts w:ascii="Arial" w:hAnsi="Arial" w:cs="Arial"/>
                <w:sz w:val="18"/>
                <w:szCs w:val="18"/>
              </w:rPr>
              <w:t xml:space="preserve"> and Welcome Back</w:t>
            </w:r>
          </w:p>
          <w:p w:rsidR="008F5F51" w:rsidRPr="00593615" w:rsidRDefault="00C94B4E" w:rsidP="004736EA">
            <w:pPr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Review and Approve Agenda and Minutes </w:t>
            </w:r>
          </w:p>
          <w:p w:rsidR="00C94B4E" w:rsidRPr="00593615" w:rsidRDefault="00C94B4E" w:rsidP="004736EA">
            <w:pPr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Opportunity for Public Comment</w:t>
            </w: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B4E" w:rsidRPr="00593615" w:rsidTr="004736EA">
        <w:trPr>
          <w:trHeight w:val="142"/>
        </w:trPr>
        <w:tc>
          <w:tcPr>
            <w:tcW w:w="145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C94B4E" w:rsidP="004736EA">
            <w:pPr>
              <w:ind w:left="173" w:hanging="18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</w:rPr>
              <w:t>On-Going Business</w:t>
            </w:r>
          </w:p>
        </w:tc>
      </w:tr>
      <w:tr w:rsidR="00366F6D" w:rsidRPr="00593615" w:rsidTr="00404B2A">
        <w:trPr>
          <w:trHeight w:val="10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6D" w:rsidRPr="00593615" w:rsidRDefault="00366F6D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366F6D">
            <w:pPr>
              <w:spacing w:line="252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366F6D" w:rsidRDefault="00366F6D" w:rsidP="00366F6D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PDAC </w:t>
            </w:r>
            <w:r w:rsidRPr="00593615">
              <w:rPr>
                <w:rFonts w:ascii="Arial" w:hAnsi="Arial" w:cs="Arial"/>
                <w:color w:val="000000"/>
                <w:sz w:val="18"/>
                <w:szCs w:val="18"/>
              </w:rPr>
              <w:t xml:space="preserve">Budget Review </w:t>
            </w:r>
          </w:p>
          <w:p w:rsidR="00366F6D" w:rsidRDefault="00366F6D" w:rsidP="00366F6D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77" w:hanging="7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2014-15 Year-end Final Report</w:t>
            </w:r>
          </w:p>
          <w:p w:rsidR="00366F6D" w:rsidRDefault="00366F6D" w:rsidP="00366F6D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-PD Funds from Perkins, STEM, Equity, 3SP</w:t>
            </w:r>
          </w:p>
          <w:p w:rsidR="00EB3FCE" w:rsidRPr="00593615" w:rsidRDefault="00404B2A" w:rsidP="00404B2A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-Budget and Update on Summer, 2015 Conference proposals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6D" w:rsidRDefault="00404B2A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6D" w:rsidRPr="00593615" w:rsidRDefault="00366F6D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6D" w:rsidRPr="00593615" w:rsidRDefault="00366F6D" w:rsidP="00FC16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</w:t>
            </w:r>
          </w:p>
        </w:tc>
      </w:tr>
      <w:tr w:rsidR="00EB3FCE" w:rsidRPr="00593615" w:rsidTr="00404B2A">
        <w:trPr>
          <w:trHeight w:val="18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CE" w:rsidRDefault="00EB3FCE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404B2A">
            <w:pPr>
              <w:rPr>
                <w:rFonts w:ascii="Arial" w:hAnsi="Arial" w:cs="Arial"/>
                <w:sz w:val="6"/>
                <w:szCs w:val="6"/>
              </w:rPr>
            </w:pPr>
          </w:p>
          <w:p w:rsidR="00EB3FCE" w:rsidRPr="00593615" w:rsidRDefault="00EB3FCE" w:rsidP="00404B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AB2558 (Student Success Act and PD) Update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404B2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B3FCE" w:rsidRDefault="00EB3FCE" w:rsidP="00404B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6EA" w:rsidRPr="004736EA" w:rsidRDefault="00FC160D" w:rsidP="00404B2A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B3FCE" w:rsidRDefault="004736EA" w:rsidP="00404B2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8525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CE" w:rsidRPr="00366F6D" w:rsidRDefault="00EB3FCE" w:rsidP="004736EA">
            <w:pPr>
              <w:pStyle w:val="BalloonText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</w:t>
            </w:r>
          </w:p>
        </w:tc>
      </w:tr>
      <w:tr w:rsidR="0073638F" w:rsidRPr="00593615" w:rsidTr="00F05BAB">
        <w:trPr>
          <w:trHeight w:val="458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404B2A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366F6D">
            <w:pPr>
              <w:rPr>
                <w:rFonts w:ascii="Arial" w:hAnsi="Arial" w:cs="Arial"/>
                <w:sz w:val="6"/>
                <w:szCs w:val="6"/>
              </w:rPr>
            </w:pPr>
          </w:p>
          <w:p w:rsidR="00C94B4E" w:rsidRPr="00593615" w:rsidRDefault="00C94B4E" w:rsidP="00366F6D">
            <w:pPr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Conference Funding Report and Recommendations</w:t>
            </w:r>
          </w:p>
          <w:p w:rsidR="00366F6D" w:rsidRPr="00593615" w:rsidRDefault="00366F6D" w:rsidP="00366F6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Equity and 3SP Conference Funding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60D" w:rsidRPr="00FC160D" w:rsidRDefault="00FC160D" w:rsidP="00FC16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94B4E" w:rsidRPr="00593615" w:rsidRDefault="00404B2A" w:rsidP="00FC16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Sanchez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404B2A" w:rsidP="00366F6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F6D" w:rsidRPr="00593615" w:rsidRDefault="00366F6D" w:rsidP="00404B2A">
            <w:pPr>
              <w:pStyle w:val="BalloonText"/>
              <w:spacing w:before="120"/>
              <w:rPr>
                <w:rFonts w:ascii="Arial" w:hAnsi="Arial" w:cs="Arial"/>
              </w:rPr>
            </w:pPr>
            <w:r w:rsidRPr="00366F6D">
              <w:rPr>
                <w:rFonts w:ascii="Arial" w:hAnsi="Arial" w:cs="Arial"/>
              </w:rPr>
              <w:t>Report Out</w:t>
            </w:r>
            <w:r w:rsidR="00404B2A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Discussion/Action</w:t>
            </w:r>
          </w:p>
        </w:tc>
      </w:tr>
      <w:tr w:rsidR="0073638F" w:rsidRPr="00593615" w:rsidTr="00F05BAB">
        <w:trPr>
          <w:trHeight w:val="62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404B2A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>
            <w:pPr>
              <w:spacing w:line="252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C94B4E" w:rsidRPr="00593615" w:rsidRDefault="00C94B4E">
            <w:p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615">
              <w:rPr>
                <w:rFonts w:ascii="Arial" w:hAnsi="Arial" w:cs="Arial"/>
                <w:color w:val="000000"/>
                <w:sz w:val="18"/>
                <w:szCs w:val="18"/>
              </w:rPr>
              <w:t xml:space="preserve">PD Funding Proposals </w:t>
            </w:r>
          </w:p>
          <w:p w:rsidR="00C94B4E" w:rsidRPr="00593615" w:rsidRDefault="001A540D" w:rsidP="000750A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On-Line Education (@One) Initiative Workshop and Lunch (Huffman)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Pr="00FC160D" w:rsidRDefault="00C94B4E">
            <w:pPr>
              <w:spacing w:line="252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C94B4E" w:rsidRPr="00593615" w:rsidRDefault="00366F6D" w:rsidP="00BE618D">
            <w:pPr>
              <w:spacing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Pr="00593615" w:rsidRDefault="001B351C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>5</w:t>
            </w:r>
            <w:r w:rsidR="009858EE" w:rsidRPr="0059361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366F6D" w:rsidP="00FC16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Discussion/Action</w:t>
            </w:r>
          </w:p>
          <w:p w:rsidR="001A540D" w:rsidRPr="00593615" w:rsidRDefault="001A540D" w:rsidP="00FC16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38F" w:rsidRPr="00593615" w:rsidTr="00F05BAB">
        <w:trPr>
          <w:trHeight w:val="46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404B2A" w:rsidP="003F792C">
            <w:pPr>
              <w:spacing w:before="120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3F792C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  <w:p w:rsidR="003F792C" w:rsidRPr="00593615" w:rsidRDefault="003F792C" w:rsidP="003F792C">
            <w:p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593615">
              <w:rPr>
                <w:rFonts w:ascii="Arial" w:hAnsi="Arial" w:cs="Arial"/>
                <w:sz w:val="18"/>
                <w:szCs w:val="18"/>
              </w:rPr>
              <w:t xml:space="preserve">Reports: </w:t>
            </w:r>
          </w:p>
          <w:p w:rsidR="007D7977" w:rsidRPr="00593615" w:rsidRDefault="001A540D" w:rsidP="003F792C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 PD</w:t>
            </w:r>
            <w:r w:rsidR="00EB3FCE">
              <w:rPr>
                <w:rFonts w:ascii="Arial" w:hAnsi="Arial" w:cs="Arial"/>
                <w:sz w:val="18"/>
                <w:szCs w:val="18"/>
              </w:rPr>
              <w:t xml:space="preserve"> Strategic</w:t>
            </w:r>
            <w:r>
              <w:rPr>
                <w:rFonts w:ascii="Arial" w:hAnsi="Arial" w:cs="Arial"/>
                <w:sz w:val="18"/>
                <w:szCs w:val="18"/>
              </w:rPr>
              <w:t xml:space="preserve"> Plan</w:t>
            </w:r>
            <w:r w:rsidR="00404B2A">
              <w:rPr>
                <w:rFonts w:ascii="Arial" w:hAnsi="Arial" w:cs="Arial"/>
                <w:sz w:val="18"/>
                <w:szCs w:val="18"/>
              </w:rPr>
              <w:t xml:space="preserve"> Outline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7977" w:rsidRPr="00FC160D" w:rsidRDefault="007D7977" w:rsidP="00EB3FC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B3FCE" w:rsidRPr="00593615" w:rsidRDefault="00EB3FCE" w:rsidP="00EB3F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Goodin/Gunder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404B2A" w:rsidP="003F792C">
            <w:pPr>
              <w:spacing w:before="6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EB3FCE" w:rsidP="00FC16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Information/Discussion</w:t>
            </w:r>
          </w:p>
        </w:tc>
      </w:tr>
      <w:tr w:rsidR="00EB3FCE" w:rsidRPr="00593615" w:rsidTr="00F05BAB">
        <w:trPr>
          <w:trHeight w:val="46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CE" w:rsidRPr="00593615" w:rsidRDefault="00404B2A" w:rsidP="003F792C">
            <w:pPr>
              <w:spacing w:before="120" w:line="252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1A540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EB3FCE" w:rsidRDefault="00EB3FCE" w:rsidP="001A540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PD Staff Foci (Diputado, Goodin, Gunder, Morgan, Townsend)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FC160D">
            <w:pPr>
              <w:pStyle w:val="BalloonTex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B3FCE" w:rsidRPr="00593615" w:rsidRDefault="00EB3FCE" w:rsidP="00FC160D">
            <w:pPr>
              <w:pStyle w:val="BalloonText"/>
              <w:spacing w:line="25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Goodin</w:t>
            </w:r>
            <w:r w:rsidR="00404B2A">
              <w:rPr>
                <w:rFonts w:ascii="Arial" w:hAnsi="Arial" w:cs="Arial"/>
              </w:rPr>
              <w:t>/All Staff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CE" w:rsidRDefault="00EB3FCE" w:rsidP="003F792C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FCE" w:rsidRDefault="00EB3FCE" w:rsidP="003F792C">
            <w:pPr>
              <w:spacing w:before="12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Information/discussion</w:t>
            </w:r>
          </w:p>
        </w:tc>
      </w:tr>
      <w:tr w:rsidR="0073638F" w:rsidRPr="00593615" w:rsidTr="00F05BAB">
        <w:trPr>
          <w:trHeight w:val="467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2C" w:rsidRPr="00593615" w:rsidRDefault="00404B2A" w:rsidP="004736EA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160D" w:rsidRPr="00FC160D" w:rsidRDefault="00FC160D" w:rsidP="001A540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1A540D" w:rsidRPr="00593615" w:rsidRDefault="00EB3FCE" w:rsidP="001A540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PD Space Update</w:t>
            </w:r>
          </w:p>
          <w:p w:rsidR="003F792C" w:rsidRPr="00593615" w:rsidRDefault="00EB3FCE" w:rsidP="00593615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Discussion about name of space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60D" w:rsidRPr="00FC160D" w:rsidRDefault="00FC160D" w:rsidP="00FC160D">
            <w:pPr>
              <w:pStyle w:val="BalloonText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3F792C" w:rsidRPr="00593615" w:rsidRDefault="003F792C" w:rsidP="00FC160D">
            <w:pPr>
              <w:pStyle w:val="BalloonText"/>
              <w:spacing w:line="360" w:lineRule="auto"/>
              <w:jc w:val="center"/>
              <w:rPr>
                <w:rFonts w:ascii="Arial" w:hAnsi="Arial" w:cs="Arial"/>
              </w:rPr>
            </w:pPr>
            <w:r w:rsidRPr="00593615">
              <w:rPr>
                <w:rFonts w:ascii="Arial" w:hAnsi="Arial" w:cs="Arial"/>
              </w:rPr>
              <w:t>Goodin</w:t>
            </w:r>
            <w:r w:rsidR="001B351C" w:rsidRPr="00593615">
              <w:rPr>
                <w:rFonts w:ascii="Arial" w:hAnsi="Arial" w:cs="Arial"/>
              </w:rPr>
              <w:t xml:space="preserve">/Gunder </w:t>
            </w:r>
            <w:r w:rsidRPr="0059361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792C" w:rsidRPr="00593615" w:rsidRDefault="00EB3FCE" w:rsidP="003F792C">
            <w:pPr>
              <w:spacing w:before="120" w:line="25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EB3FCE" w:rsidP="003F792C">
            <w:pPr>
              <w:spacing w:before="120" w:line="25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Information/Discussion</w:t>
            </w:r>
          </w:p>
        </w:tc>
      </w:tr>
      <w:tr w:rsidR="003F792C" w:rsidRPr="00593615" w:rsidTr="004736EA">
        <w:trPr>
          <w:trHeight w:val="160"/>
        </w:trPr>
        <w:tc>
          <w:tcPr>
            <w:tcW w:w="145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3F792C" w:rsidP="004736EA">
            <w:pP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 w:rsidRPr="00593615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 xml:space="preserve">New Business </w:t>
            </w:r>
          </w:p>
        </w:tc>
      </w:tr>
      <w:tr w:rsidR="0073638F" w:rsidRPr="00593615" w:rsidTr="001A540D">
        <w:trPr>
          <w:trHeight w:val="43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792C" w:rsidRPr="00593615" w:rsidRDefault="00404B2A" w:rsidP="004736EA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C160D" w:rsidRPr="00FC160D" w:rsidRDefault="00FC160D" w:rsidP="0068525C">
            <w:pPr>
              <w:pStyle w:val="BodyTextIndent"/>
              <w:rPr>
                <w:sz w:val="6"/>
                <w:szCs w:val="6"/>
              </w:rPr>
            </w:pPr>
          </w:p>
          <w:p w:rsidR="00EB3FCE" w:rsidRPr="00EB3FCE" w:rsidRDefault="004736EA" w:rsidP="0068525C">
            <w:pPr>
              <w:pStyle w:val="BodyTextIndent"/>
            </w:pPr>
            <w:r>
              <w:t xml:space="preserve">PDAC Subcommittees </w:t>
            </w:r>
            <w:r w:rsidR="0068525C">
              <w:t>(</w:t>
            </w:r>
            <w:r>
              <w:t xml:space="preserve">Foci, </w:t>
            </w:r>
            <w:r w:rsidR="0068525C">
              <w:t>Work</w:t>
            </w:r>
            <w:r w:rsidR="00404B2A">
              <w:t xml:space="preserve"> </w:t>
            </w:r>
            <w:r>
              <w:t>plans and B</w:t>
            </w:r>
            <w:r w:rsidR="0068525C">
              <w:t xml:space="preserve">udgets) </w:t>
            </w:r>
          </w:p>
          <w:p w:rsidR="003F792C" w:rsidRDefault="00EB3FCE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EB3FCE">
              <w:rPr>
                <w:rFonts w:ascii="Arial" w:hAnsi="Arial" w:cs="Arial"/>
                <w:sz w:val="18"/>
                <w:szCs w:val="18"/>
                <w:lang w:eastAsia="zh-CN"/>
              </w:rPr>
              <w:t xml:space="preserve">Classified Staff </w:t>
            </w:r>
            <w:r w:rsidR="00404B2A">
              <w:rPr>
                <w:rFonts w:ascii="Arial" w:hAnsi="Arial" w:cs="Arial"/>
                <w:sz w:val="18"/>
                <w:szCs w:val="18"/>
                <w:lang w:eastAsia="zh-CN"/>
              </w:rPr>
              <w:t>Professional Development</w:t>
            </w:r>
          </w:p>
          <w:p w:rsidR="00404B2A" w:rsidRDefault="00404B2A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Management Professional Development</w:t>
            </w:r>
          </w:p>
          <w:p w:rsidR="00404B2A" w:rsidRDefault="00404B2A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Equity</w:t>
            </w:r>
          </w:p>
          <w:p w:rsidR="00EB3FCE" w:rsidRDefault="00EB3FCE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Health and Wellness Update</w:t>
            </w:r>
          </w:p>
          <w:p w:rsidR="00404B2A" w:rsidRDefault="00404B2A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New Employee Luncheon</w:t>
            </w:r>
          </w:p>
          <w:p w:rsidR="00EB3FCE" w:rsidRDefault="00EB3FCE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Technology Update</w:t>
            </w:r>
          </w:p>
          <w:p w:rsidR="0068525C" w:rsidRDefault="0068525C" w:rsidP="00EB3FC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Teaching and Learning </w:t>
            </w:r>
          </w:p>
          <w:p w:rsidR="00EB3FCE" w:rsidRPr="00593615" w:rsidRDefault="0068525C" w:rsidP="00404B2A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Other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04B2A" w:rsidRPr="00FC160D" w:rsidRDefault="00404B2A" w:rsidP="003F792C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  <w:lang w:eastAsia="zh-CN"/>
              </w:rPr>
            </w:pPr>
          </w:p>
          <w:p w:rsidR="003F792C" w:rsidRPr="00593615" w:rsidRDefault="00EB3FC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Goodin/Oleson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6EA" w:rsidRPr="004736EA" w:rsidRDefault="004736EA" w:rsidP="003F792C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3F792C" w:rsidRPr="00593615" w:rsidRDefault="00404B2A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 w:rsidR="0068525C">
              <w:rPr>
                <w:rFonts w:ascii="Arial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F792C" w:rsidRPr="00593615" w:rsidRDefault="00EB3FCE" w:rsidP="00FC160D">
            <w:pPr>
              <w:spacing w:before="1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 Discussion/Follow-up</w:t>
            </w:r>
          </w:p>
        </w:tc>
      </w:tr>
      <w:tr w:rsidR="0073638F" w:rsidRPr="00593615" w:rsidTr="00F05BAB">
        <w:trPr>
          <w:trHeight w:val="432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6EA" w:rsidRPr="004736EA" w:rsidRDefault="004736EA" w:rsidP="003F792C">
            <w:pPr>
              <w:spacing w:line="276" w:lineRule="auto"/>
              <w:rPr>
                <w:rFonts w:ascii="Arial" w:hAnsi="Arial" w:cs="Arial"/>
                <w:b/>
                <w:sz w:val="12"/>
                <w:szCs w:val="12"/>
                <w:lang w:eastAsia="zh-CN"/>
              </w:rPr>
            </w:pPr>
          </w:p>
          <w:p w:rsidR="009858EE" w:rsidRPr="00F05BAB" w:rsidRDefault="00404B2A" w:rsidP="003F792C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zh-CN"/>
              </w:rPr>
              <w:t>10</w:t>
            </w:r>
            <w:r w:rsidR="009858EE" w:rsidRPr="00F05BAB">
              <w:rPr>
                <w:rFonts w:ascii="Arial" w:hAnsi="Arial" w:cs="Arial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36EA" w:rsidRPr="004736EA" w:rsidRDefault="004736EA" w:rsidP="004736EA">
            <w:pPr>
              <w:pStyle w:val="ListParagraph"/>
              <w:spacing w:line="276" w:lineRule="auto"/>
              <w:ind w:hanging="445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404B2A" w:rsidRPr="00F05BAB" w:rsidRDefault="00404B2A" w:rsidP="004736EA">
            <w:pPr>
              <w:pStyle w:val="ListParagraph"/>
              <w:spacing w:line="276" w:lineRule="auto"/>
              <w:ind w:hanging="445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Next Meeting:</w:t>
            </w:r>
            <w:r w:rsidR="004736E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September 24, 2015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593615" w:rsidRDefault="009858EE" w:rsidP="009858EE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858EE" w:rsidRPr="00593615" w:rsidRDefault="009858EE" w:rsidP="003F792C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B351C" w:rsidRPr="00593615" w:rsidRDefault="001B351C" w:rsidP="001B351C">
            <w:pPr>
              <w:spacing w:line="276" w:lineRule="auto"/>
              <w:ind w:left="202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</w:tr>
    </w:tbl>
    <w:p w:rsidR="00C94B4E" w:rsidRPr="00593615" w:rsidRDefault="00C94B4E" w:rsidP="004736EA">
      <w:pPr>
        <w:rPr>
          <w:rFonts w:ascii="Arial" w:hAnsi="Arial" w:cs="Arial"/>
          <w:sz w:val="18"/>
          <w:szCs w:val="18"/>
        </w:rPr>
      </w:pPr>
    </w:p>
    <w:sectPr w:rsidR="00C94B4E" w:rsidRPr="00593615" w:rsidSect="004736EA">
      <w:pgSz w:w="15840" w:h="12240" w:orient="landscape"/>
      <w:pgMar w:top="36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ECE"/>
    <w:multiLevelType w:val="hybridMultilevel"/>
    <w:tmpl w:val="57168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74B"/>
    <w:multiLevelType w:val="hybridMultilevel"/>
    <w:tmpl w:val="C56C6048"/>
    <w:lvl w:ilvl="0" w:tplc="7C8EEC2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AC7"/>
    <w:multiLevelType w:val="hybridMultilevel"/>
    <w:tmpl w:val="98823822"/>
    <w:lvl w:ilvl="0" w:tplc="CC3C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DD8"/>
    <w:multiLevelType w:val="hybridMultilevel"/>
    <w:tmpl w:val="21621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776F"/>
    <w:multiLevelType w:val="hybridMultilevel"/>
    <w:tmpl w:val="3EC0A986"/>
    <w:lvl w:ilvl="0" w:tplc="6756AD9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642CA"/>
    <w:multiLevelType w:val="hybridMultilevel"/>
    <w:tmpl w:val="7ECE2EF2"/>
    <w:lvl w:ilvl="0" w:tplc="05C47BD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A4553"/>
    <w:multiLevelType w:val="hybridMultilevel"/>
    <w:tmpl w:val="42005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7CCD"/>
    <w:multiLevelType w:val="hybridMultilevel"/>
    <w:tmpl w:val="19F0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E"/>
    <w:rsid w:val="000750AF"/>
    <w:rsid w:val="000E3FDB"/>
    <w:rsid w:val="001A540D"/>
    <w:rsid w:val="001B351C"/>
    <w:rsid w:val="00366F6D"/>
    <w:rsid w:val="003F792C"/>
    <w:rsid w:val="00404B2A"/>
    <w:rsid w:val="004736EA"/>
    <w:rsid w:val="004A729E"/>
    <w:rsid w:val="00593615"/>
    <w:rsid w:val="005E02C3"/>
    <w:rsid w:val="00617230"/>
    <w:rsid w:val="0068525C"/>
    <w:rsid w:val="0073638F"/>
    <w:rsid w:val="00795CBB"/>
    <w:rsid w:val="007D7977"/>
    <w:rsid w:val="008361CA"/>
    <w:rsid w:val="008F5F51"/>
    <w:rsid w:val="0090068B"/>
    <w:rsid w:val="009858EE"/>
    <w:rsid w:val="00B15576"/>
    <w:rsid w:val="00BE618D"/>
    <w:rsid w:val="00C94B4E"/>
    <w:rsid w:val="00DB65B6"/>
    <w:rsid w:val="00DD03E6"/>
    <w:rsid w:val="00EB3FCE"/>
    <w:rsid w:val="00F05BAB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CA8F-8997-4DBD-B197-9577E9C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4E"/>
    <w:pPr>
      <w:spacing w:line="240" w:lineRule="auto"/>
    </w:pPr>
    <w:rPr>
      <w:rFonts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40D"/>
    <w:pPr>
      <w:keepNext/>
      <w:shd w:val="clear" w:color="auto" w:fill="FFFFFF"/>
      <w:ind w:firstLine="720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94B4E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94B4E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94B4E"/>
    <w:pPr>
      <w:keepNext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94B4E"/>
    <w:rPr>
      <w:rFonts w:ascii="Calibri Light" w:hAnsi="Calibri Light" w:cs="Times New Roman"/>
      <w:color w:val="1F4D7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4E"/>
    <w:rPr>
      <w:rFonts w:ascii="Arial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4E"/>
    <w:rPr>
      <w:rFonts w:ascii="Calibri Light" w:hAnsi="Calibri Light" w:cs="Times New Roman"/>
      <w:color w:val="1F4D78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94B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9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94B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B4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DD03E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40D"/>
    <w:rPr>
      <w:rFonts w:cs="Times New Roman"/>
      <w:b/>
      <w:bCs/>
      <w:sz w:val="28"/>
      <w:szCs w:val="28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unhideWhenUsed/>
    <w:rsid w:val="0068525C"/>
    <w:pPr>
      <w:spacing w:line="276" w:lineRule="auto"/>
      <w:ind w:left="360"/>
    </w:pPr>
    <w:rPr>
      <w:rFonts w:ascii="Arial" w:hAnsi="Arial" w:cs="Arial"/>
      <w:sz w:val="18"/>
      <w:szCs w:val="1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8525C"/>
    <w:rPr>
      <w:rFonts w:ascii="Arial" w:hAnsi="Arial" w:cs="Arial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smedanos.edu/profd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2015-05-11T16:18:00Z</cp:lastPrinted>
  <dcterms:created xsi:type="dcterms:W3CDTF">2015-08-24T21:49:00Z</dcterms:created>
  <dcterms:modified xsi:type="dcterms:W3CDTF">2015-08-24T21:49:00Z</dcterms:modified>
</cp:coreProperties>
</file>