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CC" w:rsidRPr="001A2EDF" w:rsidRDefault="002F1E63" w:rsidP="00BF7D7C">
      <w:pPr>
        <w:pStyle w:val="Heading1"/>
        <w:spacing w:after="0" w:line="240" w:lineRule="auto"/>
        <w:rPr>
          <w:rFonts w:asciiTheme="minorHAnsi" w:hAnsiTheme="minorHAnsi" w:cstheme="minorHAnsi"/>
          <w:b/>
          <w:sz w:val="18"/>
          <w:szCs w:val="18"/>
        </w:rPr>
      </w:pPr>
      <w:r w:rsidRPr="001A2EDF">
        <w:rPr>
          <w:rFonts w:asciiTheme="minorHAnsi" w:hAnsiTheme="minorHAnsi" w:cstheme="minorHAnsi"/>
          <w:b/>
          <w:sz w:val="18"/>
          <w:szCs w:val="18"/>
        </w:rPr>
        <w:t>Professional Development Advisory Committee (PDAC)</w:t>
      </w:r>
      <w:r w:rsidR="00981F27" w:rsidRPr="001A2EDF">
        <w:rPr>
          <w:rFonts w:asciiTheme="minorHAnsi" w:hAnsiTheme="minorHAnsi" w:cstheme="minorHAnsi"/>
          <w:b/>
          <w:sz w:val="18"/>
          <w:szCs w:val="18"/>
        </w:rPr>
        <w:t xml:space="preserve"> MINUTES </w:t>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p>
    <w:p w:rsidR="002F1E63" w:rsidRPr="001A2EDF" w:rsidRDefault="00053401" w:rsidP="00BF7D7C">
      <w:pPr>
        <w:pStyle w:val="Heading1"/>
        <w:spacing w:after="0" w:line="240" w:lineRule="auto"/>
        <w:rPr>
          <w:rFonts w:asciiTheme="minorHAnsi" w:hAnsiTheme="minorHAnsi" w:cstheme="minorHAnsi"/>
          <w:sz w:val="18"/>
          <w:szCs w:val="18"/>
        </w:rPr>
      </w:pPr>
      <w:r w:rsidRPr="001A2EDF">
        <w:rPr>
          <w:rFonts w:asciiTheme="minorHAnsi" w:hAnsiTheme="minorHAnsi" w:cstheme="minorHAnsi"/>
          <w:sz w:val="18"/>
          <w:szCs w:val="18"/>
        </w:rPr>
        <w:t xml:space="preserve">Please visit </w:t>
      </w:r>
      <w:r w:rsidR="001E6FC0" w:rsidRPr="001A2EDF">
        <w:rPr>
          <w:rFonts w:asciiTheme="minorHAnsi" w:hAnsiTheme="minorHAnsi" w:cstheme="minorHAnsi"/>
          <w:sz w:val="18"/>
          <w:szCs w:val="18"/>
        </w:rPr>
        <w:t>InS</w:t>
      </w:r>
      <w:r w:rsidRPr="001A2EDF">
        <w:rPr>
          <w:rFonts w:asciiTheme="minorHAnsi" w:hAnsiTheme="minorHAnsi" w:cstheme="minorHAnsi"/>
          <w:sz w:val="18"/>
          <w:szCs w:val="18"/>
        </w:rPr>
        <w:t>ite/Committees</w:t>
      </w:r>
      <w:r w:rsidR="00615533" w:rsidRPr="001A2EDF">
        <w:rPr>
          <w:rFonts w:asciiTheme="minorHAnsi" w:hAnsiTheme="minorHAnsi" w:cstheme="minorHAnsi"/>
          <w:sz w:val="18"/>
          <w:szCs w:val="18"/>
        </w:rPr>
        <w:t>/PDAC for copies of all PDAC</w:t>
      </w:r>
      <w:r w:rsidR="00534C27" w:rsidRPr="001A2EDF">
        <w:rPr>
          <w:rFonts w:asciiTheme="minorHAnsi" w:hAnsiTheme="minorHAnsi" w:cstheme="minorHAnsi"/>
          <w:sz w:val="18"/>
          <w:szCs w:val="18"/>
        </w:rPr>
        <w:t xml:space="preserve"> </w:t>
      </w:r>
      <w:r w:rsidRPr="001A2EDF">
        <w:rPr>
          <w:rFonts w:asciiTheme="minorHAnsi" w:hAnsiTheme="minorHAnsi" w:cstheme="minorHAnsi"/>
          <w:sz w:val="18"/>
          <w:szCs w:val="18"/>
        </w:rPr>
        <w:t xml:space="preserve">related documents. </w:t>
      </w:r>
    </w:p>
    <w:p w:rsidR="002523A0" w:rsidRPr="001A2EDF" w:rsidRDefault="004D381B" w:rsidP="001D20C6">
      <w:pPr>
        <w:rPr>
          <w:rFonts w:asciiTheme="minorHAnsi" w:hAnsiTheme="minorHAnsi" w:cstheme="minorHAnsi"/>
          <w:sz w:val="18"/>
          <w:szCs w:val="18"/>
        </w:rPr>
      </w:pPr>
      <w:r>
        <w:rPr>
          <w:rFonts w:asciiTheme="minorHAnsi" w:hAnsiTheme="minorHAnsi" w:cstheme="minorHAnsi"/>
          <w:sz w:val="18"/>
          <w:szCs w:val="18"/>
        </w:rPr>
        <w:t>January 23, 2014</w:t>
      </w:r>
      <w:r w:rsidR="0036128A" w:rsidRPr="001A2EDF">
        <w:rPr>
          <w:rFonts w:asciiTheme="minorHAnsi" w:hAnsiTheme="minorHAnsi" w:cstheme="minorHAnsi"/>
          <w:sz w:val="18"/>
          <w:szCs w:val="18"/>
        </w:rPr>
        <w:t xml:space="preserve"> </w:t>
      </w:r>
      <w:r w:rsidR="00DB3BCB">
        <w:rPr>
          <w:rFonts w:asciiTheme="minorHAnsi" w:hAnsiTheme="minorHAnsi" w:cstheme="minorHAnsi"/>
          <w:sz w:val="18"/>
          <w:szCs w:val="18"/>
        </w:rPr>
        <w:t xml:space="preserve"> </w:t>
      </w:r>
      <w:r>
        <w:rPr>
          <w:rFonts w:asciiTheme="minorHAnsi" w:hAnsiTheme="minorHAnsi" w:cstheme="minorHAnsi"/>
          <w:sz w:val="18"/>
          <w:szCs w:val="18"/>
        </w:rPr>
        <w:t xml:space="preserve"> 2:00 – 5</w:t>
      </w:r>
      <w:r w:rsidR="00070B2B">
        <w:rPr>
          <w:rFonts w:asciiTheme="minorHAnsi" w:hAnsiTheme="minorHAnsi" w:cstheme="minorHAnsi"/>
          <w:sz w:val="18"/>
          <w:szCs w:val="18"/>
        </w:rPr>
        <w:t>:00</w:t>
      </w:r>
      <w:r w:rsidR="00BF6D1F" w:rsidRPr="001A2EDF">
        <w:rPr>
          <w:rFonts w:asciiTheme="minorHAnsi" w:hAnsiTheme="minorHAnsi" w:cstheme="minorHAnsi"/>
          <w:sz w:val="18"/>
          <w:szCs w:val="18"/>
        </w:rPr>
        <w:t xml:space="preserve"> p.m</w:t>
      </w:r>
      <w:r w:rsidR="00544517" w:rsidRPr="001A2EDF">
        <w:rPr>
          <w:rFonts w:asciiTheme="minorHAnsi" w:hAnsiTheme="minorHAnsi" w:cstheme="minorHAnsi"/>
          <w:sz w:val="18"/>
          <w:szCs w:val="18"/>
        </w:rPr>
        <w:t xml:space="preserve">. </w:t>
      </w:r>
    </w:p>
    <w:p w:rsidR="00D141EE" w:rsidRDefault="00D141EE" w:rsidP="00BF7D7C">
      <w:pPr>
        <w:rPr>
          <w:rFonts w:asciiTheme="minorHAnsi" w:hAnsiTheme="minorHAnsi" w:cstheme="minorHAnsi"/>
          <w:b/>
          <w:sz w:val="18"/>
          <w:szCs w:val="18"/>
        </w:rPr>
      </w:pPr>
    </w:p>
    <w:p w:rsidR="004D381B" w:rsidRPr="001A2EDF" w:rsidRDefault="004D381B" w:rsidP="00BF7D7C">
      <w:pPr>
        <w:rPr>
          <w:rFonts w:asciiTheme="minorHAnsi" w:hAnsiTheme="minorHAnsi" w:cstheme="minorHAnsi"/>
          <w:b/>
          <w:sz w:val="18"/>
          <w:szCs w:val="18"/>
        </w:rPr>
      </w:pPr>
    </w:p>
    <w:p w:rsidR="00F2412E" w:rsidRPr="00DD3FEB"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1E6FC0" w:rsidRPr="001A2EDF">
        <w:rPr>
          <w:rFonts w:asciiTheme="minorHAnsi" w:hAnsiTheme="minorHAnsi" w:cstheme="minorHAnsi"/>
          <w:b/>
          <w:sz w:val="18"/>
          <w:szCs w:val="18"/>
        </w:rPr>
        <w:t xml:space="preserve"> </w:t>
      </w:r>
      <w:r w:rsidR="00DD3FEB">
        <w:rPr>
          <w:rFonts w:asciiTheme="minorHAnsi" w:hAnsiTheme="minorHAnsi" w:cstheme="minorHAnsi"/>
          <w:sz w:val="18"/>
          <w:szCs w:val="18"/>
        </w:rPr>
        <w:t xml:space="preserve">Kathy Cullar, Outreach; </w:t>
      </w:r>
      <w:r w:rsidR="00630FFA">
        <w:rPr>
          <w:rFonts w:asciiTheme="minorHAnsi" w:hAnsiTheme="minorHAnsi" w:cstheme="minorHAnsi"/>
          <w:sz w:val="18"/>
          <w:szCs w:val="18"/>
        </w:rPr>
        <w:t xml:space="preserve">Eric Sanchez, Art/Journalism/Drama; </w:t>
      </w:r>
      <w:r w:rsidR="00DD3FEB">
        <w:rPr>
          <w:rFonts w:asciiTheme="minorHAnsi" w:hAnsiTheme="minorHAnsi" w:cstheme="minorHAnsi"/>
          <w:sz w:val="18"/>
          <w:szCs w:val="18"/>
        </w:rPr>
        <w:t>Vacant</w:t>
      </w:r>
    </w:p>
    <w:p w:rsidR="003F1F26" w:rsidRDefault="00BC2E28" w:rsidP="003F1F26">
      <w:pPr>
        <w:tabs>
          <w:tab w:val="left" w:pos="6120"/>
          <w:tab w:val="left" w:pos="6210"/>
        </w:tabs>
        <w:rPr>
          <w:rFonts w:asciiTheme="minorHAnsi" w:hAnsiTheme="minorHAnsi" w:cstheme="minorHAnsi"/>
          <w:b/>
          <w:sz w:val="18"/>
          <w:szCs w:val="18"/>
        </w:rPr>
      </w:pPr>
      <w:r w:rsidRPr="001A2EDF">
        <w:rPr>
          <w:rFonts w:asciiTheme="minorHAnsi" w:hAnsiTheme="minorHAnsi" w:cstheme="minorHAnsi"/>
          <w:b/>
          <w:sz w:val="18"/>
          <w:szCs w:val="18"/>
        </w:rPr>
        <w:t xml:space="preserve">Faculty present:  </w:t>
      </w:r>
      <w:r w:rsidR="00CE7B51" w:rsidRPr="001A2EDF">
        <w:rPr>
          <w:rFonts w:asciiTheme="minorHAnsi" w:hAnsiTheme="minorHAnsi" w:cstheme="minorHAnsi"/>
          <w:sz w:val="18"/>
          <w:szCs w:val="18"/>
        </w:rPr>
        <w:t>Rosa Armendariz</w:t>
      </w:r>
      <w:r w:rsidR="003F1F26">
        <w:rPr>
          <w:rFonts w:asciiTheme="minorHAnsi" w:hAnsiTheme="minorHAnsi" w:cstheme="minorHAnsi"/>
          <w:sz w:val="18"/>
          <w:szCs w:val="18"/>
        </w:rPr>
        <w:t>, EXITO</w:t>
      </w:r>
      <w:r w:rsidR="00CE7B51" w:rsidRPr="001A2EDF">
        <w:rPr>
          <w:rFonts w:asciiTheme="minorHAnsi" w:hAnsiTheme="minorHAnsi" w:cstheme="minorHAnsi"/>
          <w:sz w:val="18"/>
          <w:szCs w:val="18"/>
        </w:rPr>
        <w:t xml:space="preserve">; </w:t>
      </w:r>
      <w:r w:rsidR="00070B2B">
        <w:rPr>
          <w:rFonts w:asciiTheme="minorHAnsi" w:hAnsiTheme="minorHAnsi" w:cstheme="minorHAnsi"/>
          <w:sz w:val="18"/>
          <w:szCs w:val="18"/>
        </w:rPr>
        <w:t xml:space="preserve">Erlinda Jones, Child Development; </w:t>
      </w:r>
      <w:r w:rsidR="00DB3BCB">
        <w:rPr>
          <w:rFonts w:asciiTheme="minorHAnsi" w:hAnsiTheme="minorHAnsi" w:cstheme="minorHAnsi"/>
          <w:sz w:val="18"/>
          <w:szCs w:val="18"/>
        </w:rPr>
        <w:t xml:space="preserve">Yongmin Zhu, ESL </w:t>
      </w:r>
    </w:p>
    <w:p w:rsidR="003F1F26" w:rsidRPr="001A2EDF" w:rsidRDefault="002F1E63" w:rsidP="003F1F26">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3F1F26">
        <w:rPr>
          <w:rFonts w:asciiTheme="minorHAnsi" w:hAnsiTheme="minorHAnsi" w:cstheme="minorHAnsi"/>
          <w:sz w:val="18"/>
          <w:szCs w:val="18"/>
        </w:rPr>
        <w:t xml:space="preserve">Robin Armour, Admissions; Michael Becker, IT; </w:t>
      </w:r>
      <w:r w:rsidR="00070B2B">
        <w:rPr>
          <w:rFonts w:asciiTheme="minorHAnsi" w:hAnsiTheme="minorHAnsi" w:cstheme="minorHAnsi"/>
          <w:sz w:val="18"/>
          <w:szCs w:val="18"/>
        </w:rPr>
        <w:t xml:space="preserve">Dave Belman, Student Services;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544517" w:rsidRPr="001A2EDF">
        <w:rPr>
          <w:rFonts w:asciiTheme="minorHAnsi" w:hAnsiTheme="minorHAnsi" w:cstheme="minorHAnsi"/>
          <w:sz w:val="18"/>
          <w:szCs w:val="18"/>
        </w:rPr>
        <w:t xml:space="preserve"> A’kilah Moore, Dean, Math and </w:t>
      </w:r>
      <w:r w:rsidR="00CE7B51" w:rsidRPr="001A2EDF">
        <w:rPr>
          <w:rFonts w:asciiTheme="minorHAnsi" w:hAnsiTheme="minorHAnsi" w:cstheme="minorHAnsi"/>
          <w:sz w:val="18"/>
          <w:szCs w:val="18"/>
        </w:rPr>
        <w:t>Sciences;</w:t>
      </w:r>
      <w:r w:rsidR="00E10C69">
        <w:rPr>
          <w:rFonts w:asciiTheme="minorHAnsi" w:hAnsiTheme="minorHAnsi" w:cstheme="minorHAnsi"/>
          <w:sz w:val="18"/>
          <w:szCs w:val="18"/>
        </w:rPr>
        <w:t xml:space="preserve"> </w:t>
      </w:r>
    </w:p>
    <w:p w:rsidR="00CE7B51" w:rsidRPr="00DD3FEB"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DD3FEB">
        <w:rPr>
          <w:rFonts w:asciiTheme="minorHAnsi" w:hAnsiTheme="minorHAnsi" w:cstheme="minorHAnsi"/>
          <w:sz w:val="18"/>
          <w:szCs w:val="18"/>
        </w:rPr>
        <w:t xml:space="preserve">Hannah Tatmon (Note-taker) </w:t>
      </w:r>
    </w:p>
    <w:p w:rsidR="00F2412E" w:rsidRDefault="001E6FC0"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Non-Voting Staff to Committee:  </w:t>
      </w:r>
      <w:r w:rsidRPr="001A2EDF">
        <w:rPr>
          <w:rFonts w:asciiTheme="minorHAnsi" w:hAnsiTheme="minorHAnsi" w:cstheme="minorHAnsi"/>
          <w:sz w:val="18"/>
          <w:szCs w:val="18"/>
        </w:rPr>
        <w:t xml:space="preserve"> </w:t>
      </w:r>
      <w:r w:rsidR="00643BE7">
        <w:rPr>
          <w:rFonts w:asciiTheme="minorHAnsi" w:hAnsiTheme="minorHAnsi" w:cstheme="minorHAnsi"/>
          <w:sz w:val="18"/>
          <w:szCs w:val="18"/>
        </w:rPr>
        <w:t xml:space="preserve">Mary Oleson, Admin. </w:t>
      </w:r>
      <w:r w:rsidR="00B04FB3">
        <w:rPr>
          <w:rFonts w:asciiTheme="minorHAnsi" w:hAnsiTheme="minorHAnsi" w:cstheme="minorHAnsi"/>
          <w:sz w:val="18"/>
          <w:szCs w:val="18"/>
        </w:rPr>
        <w:t>Assistant</w:t>
      </w:r>
      <w:r w:rsidR="00643BE7">
        <w:rPr>
          <w:rFonts w:asciiTheme="minorHAnsi" w:hAnsiTheme="minorHAnsi" w:cstheme="minorHAnsi"/>
          <w:sz w:val="18"/>
          <w:szCs w:val="18"/>
        </w:rPr>
        <w:t>/Professional Development Coordinator</w:t>
      </w:r>
      <w:r w:rsidR="0038368D" w:rsidRPr="001A2EDF">
        <w:rPr>
          <w:rFonts w:asciiTheme="minorHAnsi" w:hAnsiTheme="minorHAnsi" w:cstheme="minorHAnsi"/>
          <w:sz w:val="18"/>
          <w:szCs w:val="18"/>
        </w:rPr>
        <w:t>/PDAC Co-Chair</w:t>
      </w:r>
      <w:r w:rsidR="00507661" w:rsidRPr="001A2EDF">
        <w:rPr>
          <w:rFonts w:asciiTheme="minorHAnsi" w:hAnsiTheme="minorHAnsi" w:cstheme="minorHAnsi"/>
          <w:sz w:val="18"/>
          <w:szCs w:val="18"/>
        </w:rPr>
        <w:t xml:space="preserve">.  </w:t>
      </w:r>
    </w:p>
    <w:p w:rsidR="00E10C69" w:rsidRPr="00DD3FEB" w:rsidRDefault="00E10C69" w:rsidP="00BF7D7C">
      <w:pPr>
        <w:tabs>
          <w:tab w:val="left" w:pos="6120"/>
          <w:tab w:val="left" w:pos="6210"/>
        </w:tabs>
        <w:rPr>
          <w:rFonts w:asciiTheme="minorHAnsi" w:hAnsiTheme="minorHAnsi" w:cstheme="minorHAnsi"/>
          <w:sz w:val="18"/>
          <w:szCs w:val="18"/>
        </w:rPr>
      </w:pPr>
      <w:r>
        <w:rPr>
          <w:rFonts w:asciiTheme="minorHAnsi" w:hAnsiTheme="minorHAnsi" w:cstheme="minorHAnsi"/>
          <w:b/>
          <w:sz w:val="18"/>
          <w:szCs w:val="18"/>
        </w:rPr>
        <w:t xml:space="preserve">Guests present:  </w:t>
      </w:r>
      <w:r w:rsidR="00DD3FEB">
        <w:rPr>
          <w:rFonts w:asciiTheme="minorHAnsi" w:hAnsiTheme="minorHAnsi" w:cstheme="minorHAnsi"/>
          <w:sz w:val="18"/>
          <w:szCs w:val="18"/>
        </w:rPr>
        <w:t xml:space="preserve">Annica Soto, Chair, PDAC H&amp;W Subcommittee; Melina Rodriguez, PDAC Health &amp; Wellness </w:t>
      </w:r>
      <w:r w:rsidR="00144372">
        <w:rPr>
          <w:rFonts w:asciiTheme="minorHAnsi" w:hAnsiTheme="minorHAnsi" w:cstheme="minorHAnsi"/>
          <w:sz w:val="18"/>
          <w:szCs w:val="18"/>
        </w:rPr>
        <w:t>Subcommittee; Alex</w:t>
      </w:r>
      <w:r w:rsidR="00630FFA">
        <w:rPr>
          <w:rFonts w:asciiTheme="minorHAnsi" w:hAnsiTheme="minorHAnsi" w:cstheme="minorHAnsi"/>
          <w:sz w:val="18"/>
          <w:szCs w:val="18"/>
        </w:rPr>
        <w:t xml:space="preserve"> Sterling, English</w:t>
      </w:r>
      <w:r w:rsidR="00DD3FEB">
        <w:rPr>
          <w:rFonts w:asciiTheme="minorHAnsi" w:hAnsiTheme="minorHAnsi" w:cstheme="minorHAnsi"/>
          <w:sz w:val="18"/>
          <w:szCs w:val="18"/>
        </w:rPr>
        <w:t xml:space="preserve"> </w:t>
      </w:r>
    </w:p>
    <w:p w:rsidR="00F2412E" w:rsidRPr="00DD3FEB"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3F1F26">
        <w:rPr>
          <w:rFonts w:asciiTheme="minorHAnsi" w:hAnsiTheme="minorHAnsi" w:cstheme="minorHAnsi"/>
          <w:b/>
          <w:sz w:val="18"/>
          <w:szCs w:val="18"/>
        </w:rPr>
        <w:t xml:space="preserve">:  </w:t>
      </w:r>
      <w:r w:rsidR="00DD3FEB">
        <w:rPr>
          <w:rFonts w:asciiTheme="minorHAnsi" w:hAnsiTheme="minorHAnsi" w:cstheme="minorHAnsi"/>
          <w:sz w:val="18"/>
          <w:szCs w:val="18"/>
        </w:rPr>
        <w:t>Eric Sanchez, Art/Journalism/Drama; Clint Ryan, Math Faculty/LPG Chair</w:t>
      </w:r>
    </w:p>
    <w:p w:rsidR="00544517" w:rsidRPr="001A2EDF" w:rsidRDefault="00B21605" w:rsidP="00617560">
      <w:pPr>
        <w:pStyle w:val="Heading1"/>
        <w:spacing w:after="0" w:line="240" w:lineRule="auto"/>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F25BEA" w:rsidRPr="007E4975" w:rsidRDefault="00B21605" w:rsidP="00617560">
      <w:pPr>
        <w:pStyle w:val="Heading1"/>
        <w:spacing w:after="0" w:line="240" w:lineRule="auto"/>
        <w:rPr>
          <w:rFonts w:asciiTheme="minorHAnsi" w:hAnsiTheme="minorHAnsi" w:cstheme="minorHAnsi"/>
          <w:b/>
        </w:rPr>
      </w:pPr>
      <w:r w:rsidRPr="007E4975">
        <w:rPr>
          <w:rFonts w:asciiTheme="minorHAnsi" w:hAnsiTheme="minorHAnsi" w:cstheme="minorHAns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
        <w:gridCol w:w="3349"/>
        <w:gridCol w:w="7557"/>
        <w:gridCol w:w="2425"/>
      </w:tblGrid>
      <w:tr w:rsidR="004A43F7" w:rsidRPr="00CC38F6" w:rsidTr="00102E07">
        <w:tc>
          <w:tcPr>
            <w:tcW w:w="124" w:type="pct"/>
            <w:tcBorders>
              <w:top w:val="single" w:sz="4" w:space="0" w:color="auto"/>
              <w:left w:val="single" w:sz="4" w:space="0" w:color="auto"/>
              <w:bottom w:val="single" w:sz="4" w:space="0" w:color="auto"/>
              <w:right w:val="single" w:sz="4" w:space="0" w:color="auto"/>
            </w:tcBorders>
          </w:tcPr>
          <w:p w:rsidR="004A43F7" w:rsidRPr="00CC38F6" w:rsidRDefault="004A43F7" w:rsidP="00BD256D">
            <w:pPr>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hideMark/>
          </w:tcPr>
          <w:p w:rsidR="004A43F7" w:rsidRPr="00CC38F6" w:rsidRDefault="004A43F7" w:rsidP="00BD256D">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Agenda Item</w:t>
            </w:r>
          </w:p>
        </w:tc>
        <w:tc>
          <w:tcPr>
            <w:tcW w:w="2764" w:type="pct"/>
            <w:tcBorders>
              <w:top w:val="single" w:sz="4" w:space="0" w:color="auto"/>
              <w:left w:val="single" w:sz="4" w:space="0" w:color="auto"/>
              <w:bottom w:val="single" w:sz="4" w:space="0" w:color="auto"/>
              <w:right w:val="single" w:sz="4" w:space="0" w:color="auto"/>
            </w:tcBorders>
            <w:hideMark/>
          </w:tcPr>
          <w:p w:rsidR="004A43F7" w:rsidRPr="00E10C69" w:rsidRDefault="004A43F7" w:rsidP="00BD256D">
            <w:pPr>
              <w:spacing w:line="276" w:lineRule="auto"/>
              <w:rPr>
                <w:rFonts w:asciiTheme="minorHAnsi" w:hAnsiTheme="minorHAnsi" w:cstheme="minorHAnsi"/>
                <w:b/>
                <w:bCs/>
                <w:iCs/>
                <w:sz w:val="18"/>
                <w:szCs w:val="18"/>
                <w:lang w:eastAsia="zh-CN"/>
              </w:rPr>
            </w:pPr>
            <w:r w:rsidRPr="00E10C69">
              <w:rPr>
                <w:rFonts w:asciiTheme="minorHAnsi" w:hAnsiTheme="minorHAnsi" w:cstheme="minorHAnsi"/>
                <w:b/>
                <w:bCs/>
                <w:iCs/>
                <w:sz w:val="18"/>
                <w:szCs w:val="18"/>
                <w:lang w:eastAsia="zh-CN"/>
              </w:rPr>
              <w:t>Record of Discussion</w:t>
            </w:r>
          </w:p>
        </w:tc>
        <w:tc>
          <w:tcPr>
            <w:tcW w:w="887" w:type="pct"/>
            <w:tcBorders>
              <w:top w:val="single" w:sz="4" w:space="0" w:color="auto"/>
              <w:left w:val="single" w:sz="4" w:space="0" w:color="auto"/>
              <w:bottom w:val="single" w:sz="4" w:space="0" w:color="auto"/>
              <w:right w:val="single" w:sz="4" w:space="0" w:color="auto"/>
            </w:tcBorders>
          </w:tcPr>
          <w:p w:rsidR="004A43F7" w:rsidRPr="00CC38F6" w:rsidRDefault="004A43F7" w:rsidP="00BD256D">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5A18B6" w:rsidRPr="00CC38F6" w:rsidTr="00D65127">
        <w:trPr>
          <w:trHeight w:val="1817"/>
        </w:trPr>
        <w:tc>
          <w:tcPr>
            <w:tcW w:w="124" w:type="pct"/>
            <w:tcBorders>
              <w:top w:val="single" w:sz="4" w:space="0" w:color="auto"/>
              <w:left w:val="single" w:sz="4" w:space="0" w:color="auto"/>
              <w:bottom w:val="single" w:sz="4" w:space="0" w:color="auto"/>
              <w:right w:val="single" w:sz="4" w:space="0" w:color="auto"/>
            </w:tcBorders>
          </w:tcPr>
          <w:p w:rsidR="005A18B6" w:rsidRPr="00CC38F6"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1</w:t>
            </w:r>
          </w:p>
        </w:tc>
        <w:tc>
          <w:tcPr>
            <w:tcW w:w="1225"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Wel</w:t>
            </w:r>
            <w:r>
              <w:rPr>
                <w:rFonts w:asciiTheme="minorHAnsi" w:hAnsiTheme="minorHAnsi" w:cstheme="minorHAnsi"/>
                <w:b/>
                <w:sz w:val="18"/>
                <w:szCs w:val="18"/>
                <w:lang w:eastAsia="zh-CN"/>
              </w:rPr>
              <w:t>come/Announcements/Approvals of Minutes and Agenda</w:t>
            </w:r>
          </w:p>
          <w:p w:rsidR="005A18B6" w:rsidRDefault="005A18B6" w:rsidP="005A18B6">
            <w:pPr>
              <w:rPr>
                <w:rFonts w:asciiTheme="minorHAnsi" w:hAnsiTheme="minorHAnsi" w:cstheme="minorHAnsi"/>
                <w:b/>
                <w:sz w:val="18"/>
                <w:szCs w:val="18"/>
                <w:lang w:eastAsia="zh-CN"/>
              </w:rPr>
            </w:pPr>
          </w:p>
          <w:p w:rsidR="005A18B6" w:rsidRPr="00CC38F6" w:rsidRDefault="005A18B6" w:rsidP="005F4D27">
            <w:pPr>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DD3FEB" w:rsidRDefault="005A18B6" w:rsidP="00DD3FEB">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Mary Oleson welcomed the group and submitted the Proposed Agenda fo</w:t>
            </w:r>
            <w:r>
              <w:rPr>
                <w:rFonts w:asciiTheme="minorHAnsi" w:hAnsiTheme="minorHAnsi" w:cstheme="minorHAnsi"/>
                <w:sz w:val="18"/>
                <w:szCs w:val="18"/>
                <w:lang w:eastAsia="zh-CN"/>
              </w:rPr>
              <w:t xml:space="preserve">r the Day.  Minutes from the </w:t>
            </w:r>
            <w:r w:rsidR="009756DC">
              <w:rPr>
                <w:rFonts w:asciiTheme="minorHAnsi" w:hAnsiTheme="minorHAnsi" w:cstheme="minorHAnsi"/>
                <w:sz w:val="18"/>
                <w:szCs w:val="18"/>
                <w:lang w:eastAsia="zh-CN"/>
              </w:rPr>
              <w:t xml:space="preserve">12-5-13 </w:t>
            </w:r>
            <w:r w:rsidR="005F4D27">
              <w:rPr>
                <w:rFonts w:asciiTheme="minorHAnsi" w:hAnsiTheme="minorHAnsi" w:cstheme="minorHAnsi"/>
                <w:sz w:val="18"/>
                <w:szCs w:val="18"/>
                <w:lang w:eastAsia="zh-CN"/>
              </w:rPr>
              <w:t xml:space="preserve">meeting </w:t>
            </w:r>
            <w:r w:rsidR="009756DC">
              <w:rPr>
                <w:rFonts w:asciiTheme="minorHAnsi" w:hAnsiTheme="minorHAnsi" w:cstheme="minorHAnsi"/>
                <w:sz w:val="18"/>
                <w:szCs w:val="18"/>
                <w:lang w:eastAsia="zh-CN"/>
              </w:rPr>
              <w:t xml:space="preserve">were not available for review but will be posted up to Insite later this week. </w:t>
            </w:r>
          </w:p>
          <w:p w:rsidR="005A18B6" w:rsidRPr="00CC38F6" w:rsidRDefault="00DD3FEB" w:rsidP="00DD3FEB">
            <w:pPr>
              <w:rPr>
                <w:rFonts w:asciiTheme="minorHAnsi" w:hAnsiTheme="minorHAnsi" w:cstheme="minorHAnsi"/>
                <w:sz w:val="18"/>
                <w:szCs w:val="18"/>
                <w:lang w:eastAsia="zh-CN"/>
              </w:rPr>
            </w:pPr>
            <w:r>
              <w:rPr>
                <w:rFonts w:asciiTheme="minorHAnsi" w:hAnsiTheme="minorHAnsi" w:cstheme="minorHAnsi"/>
                <w:sz w:val="18"/>
                <w:szCs w:val="18"/>
                <w:lang w:eastAsia="zh-CN"/>
              </w:rPr>
              <w:t>Yongmin Zhu reported that this is his last meeting due to his conflicting teaching schedule for the semester.  He would like to remain on the contact list for the PDAC Teaching and Learning Committee.   The Academic Senate will be contacted to request a replacement for Yongmin (which includes a seat on the DW-PD Committee also).   Demetria Lawrence has resigned due</w:t>
            </w:r>
            <w:r w:rsidR="00FF1042">
              <w:rPr>
                <w:rFonts w:asciiTheme="minorHAnsi" w:hAnsiTheme="minorHAnsi" w:cstheme="minorHAnsi"/>
                <w:sz w:val="18"/>
                <w:szCs w:val="18"/>
                <w:lang w:eastAsia="zh-CN"/>
              </w:rPr>
              <w:t xml:space="preserve"> to other priorities in the District.   The Classified Senate will be contacted for a replacement.  Demetria will remain on the PDAC Leadership Subcommittee and the Looking In-Looking Out Subcommittee. </w:t>
            </w:r>
          </w:p>
        </w:tc>
        <w:tc>
          <w:tcPr>
            <w:tcW w:w="887" w:type="pct"/>
            <w:tcBorders>
              <w:top w:val="single" w:sz="4" w:space="0" w:color="auto"/>
              <w:left w:val="single" w:sz="4" w:space="0" w:color="auto"/>
              <w:bottom w:val="single" w:sz="4" w:space="0" w:color="auto"/>
              <w:right w:val="single" w:sz="4" w:space="0" w:color="auto"/>
            </w:tcBorders>
          </w:tcPr>
          <w:p w:rsidR="005A18B6" w:rsidRDefault="005F4D27"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Agenda</w:t>
            </w:r>
            <w:r w:rsidR="005A18B6">
              <w:rPr>
                <w:rFonts w:asciiTheme="minorHAnsi" w:hAnsiTheme="minorHAnsi" w:cstheme="minorHAnsi"/>
                <w:sz w:val="18"/>
                <w:szCs w:val="18"/>
                <w:lang w:eastAsia="zh-CN"/>
              </w:rPr>
              <w:t xml:space="preserve"> Approved</w:t>
            </w:r>
            <w:r w:rsidR="000417E6">
              <w:rPr>
                <w:rFonts w:asciiTheme="minorHAnsi" w:hAnsiTheme="minorHAnsi" w:cstheme="minorHAnsi"/>
                <w:sz w:val="18"/>
                <w:szCs w:val="18"/>
                <w:lang w:eastAsia="zh-CN"/>
              </w:rPr>
              <w:t xml:space="preserve">.   Minutes will be posted up to InSite. </w:t>
            </w:r>
          </w:p>
          <w:p w:rsidR="0071359A" w:rsidRDefault="0071359A" w:rsidP="005A18B6">
            <w:pPr>
              <w:rPr>
                <w:rFonts w:asciiTheme="minorHAnsi" w:hAnsiTheme="minorHAnsi" w:cstheme="minorHAnsi"/>
                <w:sz w:val="18"/>
                <w:szCs w:val="18"/>
                <w:lang w:eastAsia="zh-CN"/>
              </w:rPr>
            </w:pPr>
          </w:p>
          <w:p w:rsidR="0071359A" w:rsidRDefault="0071359A" w:rsidP="005A18B6">
            <w:pPr>
              <w:rPr>
                <w:rFonts w:asciiTheme="minorHAnsi" w:hAnsiTheme="minorHAnsi" w:cstheme="minorHAnsi"/>
                <w:sz w:val="18"/>
                <w:szCs w:val="18"/>
                <w:lang w:eastAsia="zh-CN"/>
              </w:rPr>
            </w:pPr>
          </w:p>
          <w:p w:rsidR="0071359A" w:rsidRDefault="0071359A" w:rsidP="005A18B6">
            <w:pPr>
              <w:rPr>
                <w:rFonts w:asciiTheme="minorHAnsi" w:hAnsiTheme="minorHAnsi" w:cstheme="minorHAnsi"/>
                <w:sz w:val="18"/>
                <w:szCs w:val="18"/>
                <w:lang w:eastAsia="zh-CN"/>
              </w:rPr>
            </w:pPr>
          </w:p>
          <w:p w:rsidR="0071359A" w:rsidRDefault="0071359A" w:rsidP="005A18B6">
            <w:pPr>
              <w:rPr>
                <w:rFonts w:asciiTheme="minorHAnsi" w:hAnsiTheme="minorHAnsi" w:cstheme="minorHAnsi"/>
                <w:sz w:val="18"/>
                <w:szCs w:val="18"/>
                <w:lang w:eastAsia="zh-CN"/>
              </w:rPr>
            </w:pPr>
          </w:p>
          <w:p w:rsidR="005A18B6" w:rsidRDefault="0071359A" w:rsidP="00D65127">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Membership follow-up with Academic Senate and Classified Senate </w:t>
            </w:r>
          </w:p>
        </w:tc>
      </w:tr>
      <w:tr w:rsidR="00FF1042" w:rsidRPr="00CC38F6" w:rsidTr="00102E07">
        <w:tc>
          <w:tcPr>
            <w:tcW w:w="124" w:type="pct"/>
            <w:tcBorders>
              <w:top w:val="single" w:sz="4" w:space="0" w:color="auto"/>
              <w:left w:val="single" w:sz="4" w:space="0" w:color="auto"/>
              <w:bottom w:val="single" w:sz="4" w:space="0" w:color="auto"/>
              <w:right w:val="single" w:sz="4" w:space="0" w:color="auto"/>
            </w:tcBorders>
          </w:tcPr>
          <w:p w:rsidR="00FF1042" w:rsidRDefault="00FF1042"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2</w:t>
            </w:r>
          </w:p>
        </w:tc>
        <w:tc>
          <w:tcPr>
            <w:tcW w:w="1225" w:type="pct"/>
            <w:tcBorders>
              <w:top w:val="single" w:sz="4" w:space="0" w:color="auto"/>
              <w:left w:val="single" w:sz="4" w:space="0" w:color="auto"/>
              <w:bottom w:val="single" w:sz="4" w:space="0" w:color="auto"/>
              <w:right w:val="single" w:sz="4" w:space="0" w:color="auto"/>
            </w:tcBorders>
          </w:tcPr>
          <w:p w:rsidR="00FF1042" w:rsidRPr="00CC38F6" w:rsidRDefault="00FF1042"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Group Activity</w:t>
            </w:r>
          </w:p>
        </w:tc>
        <w:tc>
          <w:tcPr>
            <w:tcW w:w="2764" w:type="pct"/>
            <w:tcBorders>
              <w:top w:val="single" w:sz="4" w:space="0" w:color="auto"/>
              <w:left w:val="single" w:sz="4" w:space="0" w:color="auto"/>
              <w:bottom w:val="single" w:sz="4" w:space="0" w:color="auto"/>
              <w:right w:val="single" w:sz="4" w:space="0" w:color="auto"/>
            </w:tcBorders>
          </w:tcPr>
          <w:p w:rsidR="00FF1042" w:rsidRPr="00CC38F6" w:rsidRDefault="00FF1042" w:rsidP="00FF104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Mary and Ruth led the group through a group activity which included breaking into three (3) groups.  The task was to use a piece of cloth (provided) and design a pictorial of what Professional Development would like if it was a bus. </w:t>
            </w:r>
            <w:r w:rsidR="00630FFA">
              <w:rPr>
                <w:rFonts w:asciiTheme="minorHAnsi" w:hAnsiTheme="minorHAnsi" w:cstheme="minorHAnsi"/>
                <w:sz w:val="18"/>
                <w:szCs w:val="18"/>
                <w:lang w:eastAsia="zh-CN"/>
              </w:rPr>
              <w:t xml:space="preserve">  The groups had dynamic discussion and shared their art and </w:t>
            </w:r>
            <w:r w:rsidR="00D65127">
              <w:rPr>
                <w:rFonts w:asciiTheme="minorHAnsi" w:hAnsiTheme="minorHAnsi" w:cstheme="minorHAnsi"/>
                <w:sz w:val="18"/>
                <w:szCs w:val="18"/>
                <w:lang w:eastAsia="zh-CN"/>
              </w:rPr>
              <w:t>discussions</w:t>
            </w:r>
            <w:r w:rsidR="00630FFA">
              <w:rPr>
                <w:rFonts w:asciiTheme="minorHAnsi" w:hAnsiTheme="minorHAnsi" w:cstheme="minorHAnsi"/>
                <w:sz w:val="18"/>
                <w:szCs w:val="18"/>
                <w:lang w:eastAsia="zh-CN"/>
              </w:rPr>
              <w:t xml:space="preserve">. </w:t>
            </w:r>
            <w:r>
              <w:rPr>
                <w:rFonts w:asciiTheme="minorHAnsi" w:hAnsiTheme="minorHAnsi" w:cstheme="minorHAnsi"/>
                <w:sz w:val="18"/>
                <w:szCs w:val="18"/>
                <w:lang w:eastAsia="zh-CN"/>
              </w:rPr>
              <w:t xml:space="preserve">  Common themes included:   Success Express; Students first on the bus;  Everyone has a steering wheel; PD starts before LMC, ends after LMC; rear wheel drive; research; confidence; new jobs; projects; individual paths; epic; solo; PD part of job-an expectation; bus stops are activities and opportunities; the bus will pick up assessment results; Ask college for a bigger bus.    The cloth pieces will be connected (sewn) together by Ruth and Mary as PDAC Textile art project. </w:t>
            </w:r>
            <w:r w:rsidR="00010F0F">
              <w:rPr>
                <w:rFonts w:asciiTheme="minorHAnsi" w:hAnsiTheme="minorHAnsi" w:cstheme="minorHAnsi"/>
                <w:sz w:val="18"/>
                <w:szCs w:val="18"/>
                <w:lang w:eastAsia="zh-CN"/>
              </w:rPr>
              <w:t xml:space="preserve">  </w:t>
            </w:r>
          </w:p>
        </w:tc>
        <w:tc>
          <w:tcPr>
            <w:tcW w:w="887" w:type="pct"/>
            <w:tcBorders>
              <w:top w:val="single" w:sz="4" w:space="0" w:color="auto"/>
              <w:left w:val="single" w:sz="4" w:space="0" w:color="auto"/>
              <w:bottom w:val="single" w:sz="4" w:space="0" w:color="auto"/>
              <w:right w:val="single" w:sz="4" w:space="0" w:color="auto"/>
            </w:tcBorders>
          </w:tcPr>
          <w:p w:rsidR="00FF1042"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Textile Art Project</w:t>
            </w:r>
          </w:p>
          <w:p w:rsidR="0071359A"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with Strategic Discussion</w:t>
            </w:r>
          </w:p>
        </w:tc>
      </w:tr>
      <w:tr w:rsidR="00FF1042" w:rsidRPr="00CC38F6" w:rsidTr="00102E07">
        <w:tc>
          <w:tcPr>
            <w:tcW w:w="124" w:type="pct"/>
            <w:tcBorders>
              <w:top w:val="single" w:sz="4" w:space="0" w:color="auto"/>
              <w:left w:val="single" w:sz="4" w:space="0" w:color="auto"/>
              <w:bottom w:val="single" w:sz="4" w:space="0" w:color="auto"/>
              <w:right w:val="single" w:sz="4" w:space="0" w:color="auto"/>
            </w:tcBorders>
          </w:tcPr>
          <w:p w:rsidR="00FF1042" w:rsidRDefault="00FF1042"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3</w:t>
            </w:r>
          </w:p>
        </w:tc>
        <w:tc>
          <w:tcPr>
            <w:tcW w:w="1225" w:type="pct"/>
            <w:tcBorders>
              <w:top w:val="single" w:sz="4" w:space="0" w:color="auto"/>
              <w:left w:val="single" w:sz="4" w:space="0" w:color="auto"/>
              <w:bottom w:val="single" w:sz="4" w:space="0" w:color="auto"/>
              <w:right w:val="single" w:sz="4" w:space="0" w:color="auto"/>
            </w:tcBorders>
          </w:tcPr>
          <w:p w:rsidR="00FF1042" w:rsidRDefault="00FF1042" w:rsidP="00BD256D">
            <w:pPr>
              <w:rPr>
                <w:rFonts w:asciiTheme="minorHAnsi" w:hAnsiTheme="minorHAnsi" w:cstheme="minorHAnsi"/>
                <w:b/>
                <w:sz w:val="18"/>
                <w:szCs w:val="18"/>
                <w:lang w:eastAsia="zh-CN"/>
              </w:rPr>
            </w:pPr>
            <w:r>
              <w:rPr>
                <w:rFonts w:asciiTheme="minorHAnsi" w:hAnsiTheme="minorHAnsi" w:cstheme="minorHAnsi"/>
                <w:b/>
                <w:sz w:val="18"/>
                <w:szCs w:val="18"/>
                <w:lang w:eastAsia="zh-CN"/>
              </w:rPr>
              <w:t>SGC Charges - Focus for 2014-2015</w:t>
            </w:r>
          </w:p>
        </w:tc>
        <w:tc>
          <w:tcPr>
            <w:tcW w:w="2764" w:type="pct"/>
            <w:tcBorders>
              <w:top w:val="single" w:sz="4" w:space="0" w:color="auto"/>
              <w:left w:val="single" w:sz="4" w:space="0" w:color="auto"/>
              <w:bottom w:val="single" w:sz="4" w:space="0" w:color="auto"/>
              <w:right w:val="single" w:sz="4" w:space="0" w:color="auto"/>
            </w:tcBorders>
          </w:tcPr>
          <w:p w:rsidR="00FF1042" w:rsidRDefault="00010F0F" w:rsidP="0071359A">
            <w:pPr>
              <w:rPr>
                <w:rFonts w:asciiTheme="minorHAnsi" w:hAnsiTheme="minorHAnsi" w:cstheme="minorHAnsi"/>
                <w:sz w:val="18"/>
                <w:szCs w:val="18"/>
                <w:lang w:eastAsia="zh-CN"/>
              </w:rPr>
            </w:pPr>
            <w:r>
              <w:rPr>
                <w:rFonts w:asciiTheme="minorHAnsi" w:hAnsiTheme="minorHAnsi" w:cstheme="minorHAnsi"/>
                <w:sz w:val="18"/>
                <w:szCs w:val="18"/>
                <w:lang w:eastAsia="zh-CN"/>
              </w:rPr>
              <w:t>Ruth reported that new/updated charges have been requested by SGC for Spring</w:t>
            </w:r>
            <w:r w:rsidRPr="0000667D">
              <w:rPr>
                <w:rFonts w:asciiTheme="minorHAnsi" w:hAnsiTheme="minorHAnsi" w:cstheme="minorHAnsi"/>
                <w:sz w:val="18"/>
                <w:szCs w:val="18"/>
                <w:lang w:eastAsia="zh-CN"/>
              </w:rPr>
              <w:t>, 2014.  She will bring the</w:t>
            </w:r>
            <w:r w:rsidR="00A65CC8" w:rsidRPr="0000667D">
              <w:rPr>
                <w:rFonts w:asciiTheme="minorHAnsi" w:hAnsiTheme="minorHAnsi" w:cstheme="minorHAnsi"/>
                <w:sz w:val="18"/>
                <w:szCs w:val="18"/>
                <w:lang w:eastAsia="zh-CN"/>
              </w:rPr>
              <w:t xml:space="preserve"> </w:t>
            </w:r>
            <w:r w:rsidRPr="0000667D">
              <w:rPr>
                <w:rFonts w:asciiTheme="minorHAnsi" w:hAnsiTheme="minorHAnsi" w:cstheme="minorHAnsi"/>
                <w:sz w:val="18"/>
                <w:szCs w:val="18"/>
                <w:lang w:eastAsia="zh-CN"/>
              </w:rPr>
              <w:t>latest copy of PDAC’S Goals and O</w:t>
            </w:r>
            <w:r w:rsidR="00A65CC8" w:rsidRPr="0000667D">
              <w:rPr>
                <w:rFonts w:asciiTheme="minorHAnsi" w:hAnsiTheme="minorHAnsi" w:cstheme="minorHAnsi"/>
                <w:sz w:val="18"/>
                <w:szCs w:val="18"/>
                <w:lang w:eastAsia="zh-CN"/>
              </w:rPr>
              <w:t>bjectives to the next meeting and indicated that SGC would like up</w:t>
            </w:r>
            <w:r w:rsidR="004F6B17" w:rsidRPr="0000667D">
              <w:rPr>
                <w:rFonts w:asciiTheme="minorHAnsi" w:hAnsiTheme="minorHAnsi" w:cstheme="minorHAnsi"/>
                <w:sz w:val="18"/>
                <w:szCs w:val="18"/>
                <w:lang w:eastAsia="zh-CN"/>
              </w:rPr>
              <w:t xml:space="preserve"> </w:t>
            </w:r>
            <w:r w:rsidR="002F5A59" w:rsidRPr="0000667D">
              <w:rPr>
                <w:rFonts w:asciiTheme="minorHAnsi" w:hAnsiTheme="minorHAnsi" w:cstheme="minorHAnsi"/>
                <w:sz w:val="18"/>
                <w:szCs w:val="18"/>
                <w:lang w:eastAsia="zh-CN"/>
              </w:rPr>
              <w:t>to 3</w:t>
            </w:r>
            <w:r w:rsidR="00A65CC8" w:rsidRPr="0000667D">
              <w:rPr>
                <w:rFonts w:asciiTheme="minorHAnsi" w:hAnsiTheme="minorHAnsi" w:cstheme="minorHAnsi"/>
                <w:sz w:val="18"/>
                <w:szCs w:val="18"/>
                <w:lang w:eastAsia="zh-CN"/>
              </w:rPr>
              <w:t>-5 new charges.</w:t>
            </w:r>
            <w:r w:rsidR="00A65CC8">
              <w:rPr>
                <w:rFonts w:asciiTheme="minorHAnsi" w:hAnsiTheme="minorHAnsi" w:cstheme="minorHAnsi"/>
                <w:sz w:val="18"/>
                <w:szCs w:val="18"/>
                <w:lang w:eastAsia="zh-CN"/>
              </w:rPr>
              <w:t xml:space="preserve">   We need to report on how we are doing on our 12-13 charges and add new things we would like to accomplish (i.e. updated webpages with activities).   The committee reviewed a draft of the old charges and </w:t>
            </w:r>
            <w:r w:rsidR="00D65127">
              <w:rPr>
                <w:rFonts w:asciiTheme="minorHAnsi" w:hAnsiTheme="minorHAnsi" w:cstheme="minorHAnsi"/>
                <w:sz w:val="18"/>
                <w:szCs w:val="18"/>
                <w:lang w:eastAsia="zh-CN"/>
              </w:rPr>
              <w:t xml:space="preserve">recommended </w:t>
            </w:r>
            <w:r w:rsidR="00A65CC8">
              <w:rPr>
                <w:rFonts w:asciiTheme="minorHAnsi" w:hAnsiTheme="minorHAnsi" w:cstheme="minorHAnsi"/>
                <w:sz w:val="18"/>
                <w:szCs w:val="18"/>
                <w:lang w:eastAsia="zh-CN"/>
              </w:rPr>
              <w:t>new charges and made changes at the meeting</w:t>
            </w:r>
            <w:r w:rsidR="00A65CC8" w:rsidRPr="0000667D">
              <w:rPr>
                <w:rFonts w:asciiTheme="minorHAnsi" w:hAnsiTheme="minorHAnsi" w:cstheme="minorHAnsi"/>
                <w:sz w:val="18"/>
                <w:szCs w:val="18"/>
                <w:lang w:eastAsia="zh-CN"/>
              </w:rPr>
              <w:t xml:space="preserve">. </w:t>
            </w:r>
            <w:r w:rsidR="004C75EC" w:rsidRPr="0000667D">
              <w:rPr>
                <w:rFonts w:asciiTheme="minorHAnsi" w:hAnsiTheme="minorHAnsi" w:cstheme="minorHAnsi"/>
                <w:sz w:val="18"/>
                <w:szCs w:val="18"/>
                <w:lang w:eastAsia="zh-CN"/>
              </w:rPr>
              <w:t xml:space="preserve"> </w:t>
            </w:r>
            <w:r w:rsidR="00D65127" w:rsidRPr="0000667D">
              <w:rPr>
                <w:rFonts w:asciiTheme="minorHAnsi" w:hAnsiTheme="minorHAnsi" w:cstheme="minorHAnsi"/>
                <w:sz w:val="18"/>
                <w:szCs w:val="18"/>
                <w:lang w:eastAsia="zh-CN"/>
              </w:rPr>
              <w:t>After the charges are made by SGC</w:t>
            </w:r>
            <w:r w:rsidR="00D65127" w:rsidRPr="00D65127">
              <w:rPr>
                <w:rFonts w:asciiTheme="minorHAnsi" w:hAnsiTheme="minorHAnsi" w:cstheme="minorHAnsi"/>
                <w:sz w:val="18"/>
                <w:szCs w:val="18"/>
                <w:highlight w:val="yellow"/>
                <w:lang w:eastAsia="zh-CN"/>
              </w:rPr>
              <w:t>,</w:t>
            </w:r>
            <w:r w:rsidR="00D65127">
              <w:rPr>
                <w:rFonts w:asciiTheme="minorHAnsi" w:hAnsiTheme="minorHAnsi" w:cstheme="minorHAnsi"/>
                <w:sz w:val="18"/>
                <w:szCs w:val="18"/>
                <w:lang w:eastAsia="zh-CN"/>
              </w:rPr>
              <w:t xml:space="preserve"> </w:t>
            </w:r>
            <w:r w:rsidR="004C75EC">
              <w:rPr>
                <w:rFonts w:asciiTheme="minorHAnsi" w:hAnsiTheme="minorHAnsi" w:cstheme="minorHAnsi"/>
                <w:sz w:val="18"/>
                <w:szCs w:val="18"/>
                <w:lang w:eastAsia="zh-CN"/>
              </w:rPr>
              <w:t xml:space="preserve">measureable objectives will need to be added to the charges. </w:t>
            </w:r>
            <w:r w:rsidR="004F6B17">
              <w:rPr>
                <w:rFonts w:asciiTheme="minorHAnsi" w:hAnsiTheme="minorHAnsi" w:cstheme="minorHAnsi"/>
                <w:sz w:val="18"/>
                <w:szCs w:val="18"/>
                <w:lang w:eastAsia="zh-CN"/>
              </w:rPr>
              <w:t xml:space="preserve"> </w:t>
            </w:r>
            <w:r w:rsidR="00630FFA">
              <w:rPr>
                <w:rFonts w:asciiTheme="minorHAnsi" w:hAnsiTheme="minorHAnsi" w:cstheme="minorHAnsi"/>
                <w:sz w:val="18"/>
                <w:szCs w:val="18"/>
                <w:lang w:eastAsia="zh-CN"/>
              </w:rPr>
              <w:t xml:space="preserve">A member suggested that it would be helpful for PDAC and the Office of Instruction to work more closely on PD initiatives to improve programming.  </w:t>
            </w:r>
            <w:r w:rsidR="004F6B17">
              <w:rPr>
                <w:rFonts w:asciiTheme="minorHAnsi" w:hAnsiTheme="minorHAnsi" w:cstheme="minorHAnsi"/>
                <w:sz w:val="18"/>
                <w:szCs w:val="18"/>
                <w:lang w:eastAsia="zh-CN"/>
              </w:rPr>
              <w:t>In addition, a n</w:t>
            </w:r>
            <w:r w:rsidR="00AC7A32">
              <w:rPr>
                <w:rFonts w:asciiTheme="minorHAnsi" w:hAnsiTheme="minorHAnsi" w:cstheme="minorHAnsi"/>
                <w:sz w:val="18"/>
                <w:szCs w:val="18"/>
                <w:lang w:eastAsia="zh-CN"/>
              </w:rPr>
              <w:t>ew charge to hire a .50% time Faculty Coordinator position to be funded by grants, departments, and other funding will be added.</w:t>
            </w:r>
            <w:r w:rsidR="00A65CC8">
              <w:rPr>
                <w:rFonts w:asciiTheme="minorHAnsi" w:hAnsiTheme="minorHAnsi" w:cstheme="minorHAnsi"/>
                <w:sz w:val="18"/>
                <w:szCs w:val="18"/>
                <w:lang w:eastAsia="zh-CN"/>
              </w:rPr>
              <w:t xml:space="preserve">   Ruth will continue to work on this document and send out a final draft for input.  </w:t>
            </w:r>
            <w:r w:rsidR="004F6B17">
              <w:rPr>
                <w:rFonts w:asciiTheme="minorHAnsi" w:hAnsiTheme="minorHAnsi" w:cstheme="minorHAnsi"/>
                <w:sz w:val="18"/>
                <w:szCs w:val="18"/>
                <w:lang w:eastAsia="zh-CN"/>
              </w:rPr>
              <w:t xml:space="preserve"> Alex Sterling (guest) commented that LMC really needs a </w:t>
            </w:r>
            <w:r w:rsidR="004F6B17">
              <w:rPr>
                <w:rFonts w:asciiTheme="minorHAnsi" w:hAnsiTheme="minorHAnsi" w:cstheme="minorHAnsi"/>
                <w:sz w:val="18"/>
                <w:szCs w:val="18"/>
                <w:lang w:eastAsia="zh-CN"/>
              </w:rPr>
              <w:lastRenderedPageBreak/>
              <w:t>Professional Development Center and a Faculty Development Coordinator.   Mary and Ruth will be making a report to SGC in the near future.</w:t>
            </w:r>
          </w:p>
        </w:tc>
        <w:tc>
          <w:tcPr>
            <w:tcW w:w="887" w:type="pct"/>
            <w:tcBorders>
              <w:top w:val="single" w:sz="4" w:space="0" w:color="auto"/>
              <w:left w:val="single" w:sz="4" w:space="0" w:color="auto"/>
              <w:bottom w:val="single" w:sz="4" w:space="0" w:color="auto"/>
              <w:right w:val="single" w:sz="4" w:space="0" w:color="auto"/>
            </w:tcBorders>
          </w:tcPr>
          <w:p w:rsidR="00FF1042"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Discussion</w:t>
            </w:r>
          </w:p>
          <w:p w:rsidR="0071359A"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Follow-up Input and Report Out</w:t>
            </w:r>
          </w:p>
        </w:tc>
      </w:tr>
      <w:tr w:rsidR="004F6B17" w:rsidRPr="00CC38F6" w:rsidTr="00102E07">
        <w:tc>
          <w:tcPr>
            <w:tcW w:w="124" w:type="pct"/>
            <w:tcBorders>
              <w:top w:val="single" w:sz="4" w:space="0" w:color="auto"/>
              <w:left w:val="single" w:sz="4" w:space="0" w:color="auto"/>
              <w:bottom w:val="single" w:sz="4" w:space="0" w:color="auto"/>
              <w:right w:val="single" w:sz="4" w:space="0" w:color="auto"/>
            </w:tcBorders>
          </w:tcPr>
          <w:p w:rsidR="004F6B17" w:rsidRDefault="004F6B17"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4</w:t>
            </w:r>
          </w:p>
        </w:tc>
        <w:tc>
          <w:tcPr>
            <w:tcW w:w="1225" w:type="pct"/>
            <w:tcBorders>
              <w:top w:val="single" w:sz="4" w:space="0" w:color="auto"/>
              <w:left w:val="single" w:sz="4" w:space="0" w:color="auto"/>
              <w:bottom w:val="single" w:sz="4" w:space="0" w:color="auto"/>
              <w:right w:val="single" w:sz="4" w:space="0" w:color="auto"/>
            </w:tcBorders>
          </w:tcPr>
          <w:p w:rsidR="004F6B17" w:rsidRPr="004F6B17" w:rsidRDefault="004F6B17" w:rsidP="002F6FE7">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District-wide Professional Development Survey</w:t>
            </w:r>
          </w:p>
        </w:tc>
        <w:tc>
          <w:tcPr>
            <w:tcW w:w="2764" w:type="pct"/>
            <w:tcBorders>
              <w:top w:val="single" w:sz="4" w:space="0" w:color="auto"/>
              <w:left w:val="single" w:sz="4" w:space="0" w:color="auto"/>
              <w:bottom w:val="single" w:sz="4" w:space="0" w:color="auto"/>
              <w:right w:val="single" w:sz="4" w:space="0" w:color="auto"/>
            </w:tcBorders>
          </w:tcPr>
          <w:p w:rsidR="004F6B17" w:rsidRPr="0071359A" w:rsidRDefault="0071359A" w:rsidP="0071359A">
            <w:pPr>
              <w:pStyle w:val="BalloonText"/>
              <w:rPr>
                <w:rFonts w:asciiTheme="minorHAnsi" w:hAnsiTheme="minorHAnsi" w:cstheme="minorHAnsi"/>
                <w:lang w:eastAsia="zh-CN"/>
              </w:rPr>
            </w:pPr>
            <w:r w:rsidRPr="0071359A">
              <w:rPr>
                <w:rFonts w:asciiTheme="minorHAnsi" w:hAnsiTheme="minorHAnsi" w:cstheme="minorHAnsi"/>
                <w:lang w:eastAsia="zh-CN"/>
              </w:rPr>
              <w:t xml:space="preserve">Mary displayed the results of the Annual survey on the screen and previously emailed the results to members.   Due to a lack of agenda time, Mary requested that the subcommittees address the results and make recommendations for addressing identified needs.   Ruth suggested that better participation be encouraged next year.   Discussion also took place regarding revamping the survey since it always looks the same every year.  Mary Oleson commented that she is </w:t>
            </w:r>
            <w:r w:rsidR="002F5A59" w:rsidRPr="0071359A">
              <w:rPr>
                <w:rFonts w:asciiTheme="minorHAnsi" w:hAnsiTheme="minorHAnsi" w:cstheme="minorHAnsi"/>
                <w:lang w:eastAsia="zh-CN"/>
              </w:rPr>
              <w:t>a member</w:t>
            </w:r>
            <w:r>
              <w:rPr>
                <w:rFonts w:asciiTheme="minorHAnsi" w:hAnsiTheme="minorHAnsi" w:cstheme="minorHAnsi"/>
                <w:lang w:eastAsia="zh-CN"/>
              </w:rPr>
              <w:t xml:space="preserve"> </w:t>
            </w:r>
            <w:r w:rsidR="002F5A59">
              <w:rPr>
                <w:rFonts w:asciiTheme="minorHAnsi" w:hAnsiTheme="minorHAnsi" w:cstheme="minorHAnsi"/>
                <w:lang w:eastAsia="zh-CN"/>
              </w:rPr>
              <w:t xml:space="preserve"> </w:t>
            </w:r>
            <w:r w:rsidRPr="0071359A">
              <w:rPr>
                <w:rFonts w:asciiTheme="minorHAnsi" w:hAnsiTheme="minorHAnsi" w:cstheme="minorHAnsi"/>
                <w:lang w:eastAsia="zh-CN"/>
              </w:rPr>
              <w:t xml:space="preserve"> </w:t>
            </w:r>
            <w:r w:rsidR="002F5A59" w:rsidRPr="0071359A">
              <w:rPr>
                <w:rFonts w:asciiTheme="minorHAnsi" w:hAnsiTheme="minorHAnsi" w:cstheme="minorHAnsi"/>
                <w:lang w:eastAsia="zh-CN"/>
              </w:rPr>
              <w:t>of the</w:t>
            </w:r>
            <w:r w:rsidRPr="0071359A">
              <w:rPr>
                <w:rFonts w:asciiTheme="minorHAnsi" w:hAnsiTheme="minorHAnsi" w:cstheme="minorHAnsi"/>
                <w:lang w:eastAsia="zh-CN"/>
              </w:rPr>
              <w:t xml:space="preserve"> DW-PD subcommittee that designs the survey each year and has been unsuccessful in obtaining anything thing but minor changes/additions to the survey.  The survey is meant to address all of the campus’ needs and when she has requested different or better questions, has been advised that we can do this by local surveying to better meet our needs. </w:t>
            </w:r>
          </w:p>
        </w:tc>
        <w:tc>
          <w:tcPr>
            <w:tcW w:w="887" w:type="pct"/>
            <w:tcBorders>
              <w:top w:val="single" w:sz="4" w:space="0" w:color="auto"/>
              <w:left w:val="single" w:sz="4" w:space="0" w:color="auto"/>
              <w:bottom w:val="single" w:sz="4" w:space="0" w:color="auto"/>
              <w:right w:val="single" w:sz="4" w:space="0" w:color="auto"/>
            </w:tcBorders>
          </w:tcPr>
          <w:p w:rsidR="004F6B17"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Discussion</w:t>
            </w:r>
          </w:p>
          <w:p w:rsidR="0071359A"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Action: Follow-up by Subcommittees with recommendations</w:t>
            </w:r>
          </w:p>
        </w:tc>
      </w:tr>
      <w:tr w:rsidR="004A43F7" w:rsidRPr="00CC38F6" w:rsidTr="0071359A">
        <w:trPr>
          <w:trHeight w:val="701"/>
        </w:trPr>
        <w:tc>
          <w:tcPr>
            <w:tcW w:w="124" w:type="pct"/>
            <w:tcBorders>
              <w:top w:val="single" w:sz="4" w:space="0" w:color="auto"/>
              <w:left w:val="single" w:sz="4" w:space="0" w:color="auto"/>
              <w:bottom w:val="single" w:sz="4" w:space="0" w:color="auto"/>
              <w:right w:val="single" w:sz="4" w:space="0" w:color="auto"/>
            </w:tcBorders>
            <w:hideMark/>
          </w:tcPr>
          <w:p w:rsidR="005A18B6" w:rsidRPr="00CC38F6" w:rsidRDefault="0071359A" w:rsidP="0071359A">
            <w:pPr>
              <w:rPr>
                <w:rFonts w:asciiTheme="minorHAnsi" w:hAnsiTheme="minorHAnsi" w:cstheme="minorHAnsi"/>
                <w:sz w:val="18"/>
                <w:szCs w:val="18"/>
                <w:lang w:eastAsia="zh-CN"/>
              </w:rPr>
            </w:pPr>
            <w:r>
              <w:rPr>
                <w:rFonts w:asciiTheme="minorHAnsi" w:hAnsiTheme="minorHAnsi" w:cstheme="minorHAnsi"/>
                <w:sz w:val="18"/>
                <w:szCs w:val="18"/>
                <w:lang w:eastAsia="zh-CN"/>
              </w:rPr>
              <w:t>5</w:t>
            </w:r>
          </w:p>
        </w:tc>
        <w:tc>
          <w:tcPr>
            <w:tcW w:w="1225" w:type="pct"/>
            <w:tcBorders>
              <w:top w:val="single" w:sz="4" w:space="0" w:color="auto"/>
              <w:left w:val="single" w:sz="4" w:space="0" w:color="auto"/>
              <w:bottom w:val="single" w:sz="4" w:space="0" w:color="auto"/>
              <w:right w:val="single" w:sz="4" w:space="0" w:color="auto"/>
            </w:tcBorders>
          </w:tcPr>
          <w:p w:rsidR="004A43F7" w:rsidRPr="00CC38F6" w:rsidRDefault="005F4D27" w:rsidP="0071359A">
            <w:pPr>
              <w:rPr>
                <w:rFonts w:asciiTheme="minorHAnsi" w:hAnsiTheme="minorHAnsi" w:cstheme="minorHAnsi"/>
                <w:b/>
                <w:sz w:val="18"/>
                <w:szCs w:val="18"/>
                <w:lang w:eastAsia="zh-CN"/>
              </w:rPr>
            </w:pPr>
            <w:r>
              <w:rPr>
                <w:rFonts w:asciiTheme="minorHAnsi" w:hAnsiTheme="minorHAnsi" w:cstheme="minorHAnsi"/>
                <w:b/>
                <w:sz w:val="18"/>
                <w:szCs w:val="18"/>
                <w:lang w:eastAsia="zh-CN"/>
              </w:rPr>
              <w:t>Conference Review Subcommittee</w:t>
            </w:r>
          </w:p>
        </w:tc>
        <w:tc>
          <w:tcPr>
            <w:tcW w:w="2764" w:type="pct"/>
            <w:tcBorders>
              <w:top w:val="single" w:sz="4" w:space="0" w:color="auto"/>
              <w:left w:val="single" w:sz="4" w:space="0" w:color="auto"/>
              <w:bottom w:val="single" w:sz="4" w:space="0" w:color="auto"/>
              <w:right w:val="single" w:sz="4" w:space="0" w:color="auto"/>
            </w:tcBorders>
          </w:tcPr>
          <w:p w:rsidR="008C16F8" w:rsidRPr="008C16F8" w:rsidRDefault="0071359A" w:rsidP="0071359A">
            <w:pPr>
              <w:rPr>
                <w:rFonts w:asciiTheme="minorHAnsi" w:hAnsiTheme="minorHAnsi" w:cstheme="minorHAnsi"/>
                <w:sz w:val="18"/>
                <w:szCs w:val="18"/>
                <w:lang w:eastAsia="zh-CN"/>
              </w:rPr>
            </w:pPr>
            <w:r>
              <w:rPr>
                <w:rFonts w:asciiTheme="minorHAnsi" w:hAnsiTheme="minorHAnsi" w:cstheme="minorHAnsi"/>
                <w:sz w:val="18"/>
                <w:szCs w:val="18"/>
                <w:lang w:eastAsia="zh-CN"/>
              </w:rPr>
              <w:t>There were no proposals submitted for funding review.   The subcommittee will be meeting soon to continue their discussions surrounding improvements to the process.   Mary sent out the new forms and procedures to the campus in January based on the most recent changes.</w:t>
            </w:r>
            <w:r w:rsidR="008C16F8">
              <w:rPr>
                <w:rFonts w:asciiTheme="minorHAnsi" w:hAnsiTheme="minorHAnsi" w:cstheme="minorHAnsi"/>
                <w:sz w:val="18"/>
                <w:szCs w:val="18"/>
                <w:lang w:eastAsia="zh-CN"/>
              </w:rPr>
              <w:t xml:space="preserve"> </w:t>
            </w:r>
          </w:p>
        </w:tc>
        <w:tc>
          <w:tcPr>
            <w:tcW w:w="887" w:type="pct"/>
            <w:tcBorders>
              <w:top w:val="single" w:sz="4" w:space="0" w:color="auto"/>
              <w:left w:val="single" w:sz="4" w:space="0" w:color="auto"/>
              <w:bottom w:val="single" w:sz="4" w:space="0" w:color="auto"/>
              <w:right w:val="single" w:sz="4" w:space="0" w:color="auto"/>
            </w:tcBorders>
          </w:tcPr>
          <w:p w:rsidR="00BD256D" w:rsidRPr="00CC38F6" w:rsidRDefault="0071359A" w:rsidP="0071359A">
            <w:pPr>
              <w:rPr>
                <w:rFonts w:asciiTheme="minorHAnsi" w:hAnsiTheme="minorHAnsi" w:cstheme="minorHAnsi"/>
                <w:sz w:val="18"/>
                <w:szCs w:val="18"/>
                <w:lang w:eastAsia="zh-CN"/>
              </w:rPr>
            </w:pPr>
            <w:r>
              <w:rPr>
                <w:rFonts w:asciiTheme="minorHAnsi" w:hAnsiTheme="minorHAnsi" w:cstheme="minorHAnsi"/>
                <w:sz w:val="18"/>
                <w:szCs w:val="18"/>
                <w:lang w:eastAsia="zh-CN"/>
              </w:rPr>
              <w:t>Discussion</w:t>
            </w:r>
          </w:p>
        </w:tc>
      </w:tr>
      <w:tr w:rsidR="005A18B6" w:rsidRPr="00CC38F6" w:rsidTr="00102E07">
        <w:tc>
          <w:tcPr>
            <w:tcW w:w="124" w:type="pct"/>
            <w:tcBorders>
              <w:top w:val="single" w:sz="4" w:space="0" w:color="auto"/>
              <w:left w:val="single" w:sz="4" w:space="0" w:color="auto"/>
              <w:bottom w:val="single" w:sz="4" w:space="0" w:color="auto"/>
              <w:right w:val="single" w:sz="4" w:space="0" w:color="auto"/>
            </w:tcBorders>
          </w:tcPr>
          <w:p w:rsidR="005A18B6" w:rsidRPr="00CC38F6" w:rsidRDefault="002944A3"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6</w:t>
            </w:r>
          </w:p>
        </w:tc>
        <w:tc>
          <w:tcPr>
            <w:tcW w:w="1225" w:type="pct"/>
            <w:tcBorders>
              <w:top w:val="single" w:sz="4" w:space="0" w:color="auto"/>
              <w:left w:val="single" w:sz="4" w:space="0" w:color="auto"/>
              <w:bottom w:val="single" w:sz="4" w:space="0" w:color="auto"/>
              <w:right w:val="single" w:sz="4" w:space="0" w:color="auto"/>
            </w:tcBorders>
          </w:tcPr>
          <w:p w:rsidR="00C8695E" w:rsidRDefault="0044743C"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PDAC SUBCOMMITTEES:</w:t>
            </w:r>
          </w:p>
          <w:p w:rsidR="00FA6521" w:rsidRDefault="0044743C"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Health and Wellness</w:t>
            </w:r>
          </w:p>
          <w:p w:rsidR="00FA6521" w:rsidRDefault="00FA6521" w:rsidP="005A18B6">
            <w:pPr>
              <w:rPr>
                <w:rFonts w:asciiTheme="minorHAnsi" w:hAnsiTheme="minorHAnsi" w:cstheme="minorHAnsi"/>
                <w:b/>
                <w:sz w:val="18"/>
                <w:szCs w:val="18"/>
                <w:lang w:eastAsia="zh-CN"/>
              </w:rPr>
            </w:pPr>
          </w:p>
          <w:p w:rsidR="00AC7A32" w:rsidRDefault="00AC7A32" w:rsidP="005A18B6">
            <w:pPr>
              <w:rPr>
                <w:rFonts w:asciiTheme="minorHAnsi" w:hAnsiTheme="minorHAnsi" w:cstheme="minorHAnsi"/>
                <w:b/>
                <w:sz w:val="18"/>
                <w:szCs w:val="18"/>
                <w:lang w:eastAsia="zh-CN"/>
              </w:rPr>
            </w:pPr>
          </w:p>
          <w:p w:rsidR="00AC7A32" w:rsidRDefault="00AC7A32"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C7A32" w:rsidRDefault="00AC7A32"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Leadership</w:t>
            </w:r>
          </w:p>
          <w:p w:rsidR="005E7C83" w:rsidRDefault="005E7C83" w:rsidP="005A18B6">
            <w:pPr>
              <w:rPr>
                <w:rFonts w:asciiTheme="minorHAnsi" w:hAnsiTheme="minorHAnsi" w:cstheme="minorHAnsi"/>
                <w:b/>
                <w:sz w:val="18"/>
                <w:szCs w:val="18"/>
                <w:lang w:eastAsia="zh-CN"/>
              </w:rPr>
            </w:pPr>
          </w:p>
          <w:p w:rsidR="002944A3" w:rsidRDefault="002944A3" w:rsidP="005A18B6">
            <w:pPr>
              <w:rPr>
                <w:rFonts w:asciiTheme="minorHAnsi" w:hAnsiTheme="minorHAnsi" w:cstheme="minorHAnsi"/>
                <w:b/>
                <w:sz w:val="18"/>
                <w:szCs w:val="18"/>
                <w:lang w:eastAsia="zh-CN"/>
              </w:rPr>
            </w:pPr>
          </w:p>
          <w:p w:rsidR="002944A3" w:rsidRDefault="002944A3" w:rsidP="005A18B6">
            <w:pPr>
              <w:rPr>
                <w:rFonts w:asciiTheme="minorHAnsi" w:hAnsiTheme="minorHAnsi" w:cstheme="minorHAnsi"/>
                <w:b/>
                <w:sz w:val="18"/>
                <w:szCs w:val="18"/>
                <w:lang w:eastAsia="zh-CN"/>
              </w:rPr>
            </w:pPr>
          </w:p>
          <w:p w:rsidR="00FA6521" w:rsidRPr="00FA6521" w:rsidRDefault="00FA652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Teaching and Learning </w:t>
            </w:r>
          </w:p>
          <w:p w:rsidR="005E7C83" w:rsidRDefault="005E7C83"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5E7C83" w:rsidRDefault="00FA652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New Employee Lunch and Tour</w:t>
            </w: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Technology</w:t>
            </w:r>
          </w:p>
          <w:p w:rsidR="005E7C83" w:rsidRDefault="005E7C83" w:rsidP="005A18B6">
            <w:pPr>
              <w:rPr>
                <w:rFonts w:asciiTheme="minorHAnsi" w:hAnsiTheme="minorHAnsi" w:cstheme="minorHAnsi"/>
                <w:b/>
                <w:sz w:val="18"/>
                <w:szCs w:val="18"/>
                <w:lang w:eastAsia="zh-CN"/>
              </w:rPr>
            </w:pPr>
          </w:p>
          <w:p w:rsidR="005E7C83" w:rsidRDefault="005E7C83" w:rsidP="005A18B6">
            <w:pPr>
              <w:rPr>
                <w:rFonts w:asciiTheme="minorHAnsi" w:hAnsiTheme="minorHAnsi" w:cstheme="minorHAnsi"/>
                <w:b/>
                <w:sz w:val="18"/>
                <w:szCs w:val="18"/>
                <w:lang w:eastAsia="zh-CN"/>
              </w:rPr>
            </w:pPr>
          </w:p>
          <w:p w:rsidR="005E7C83" w:rsidRDefault="005E7C83"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5E7C83" w:rsidRDefault="005E7C83" w:rsidP="005A18B6">
            <w:pPr>
              <w:rPr>
                <w:rFonts w:asciiTheme="minorHAnsi" w:hAnsiTheme="minorHAnsi" w:cstheme="minorHAnsi"/>
                <w:b/>
                <w:sz w:val="18"/>
                <w:szCs w:val="18"/>
                <w:lang w:eastAsia="zh-CN"/>
              </w:rPr>
            </w:pPr>
          </w:p>
          <w:p w:rsidR="00A94151" w:rsidRDefault="00A94151" w:rsidP="00A94151">
            <w:pPr>
              <w:rPr>
                <w:rFonts w:asciiTheme="minorHAnsi" w:hAnsiTheme="minorHAnsi" w:cstheme="minorHAnsi"/>
                <w:b/>
                <w:color w:val="FF0000"/>
                <w:sz w:val="18"/>
                <w:szCs w:val="18"/>
                <w:lang w:eastAsia="zh-CN"/>
              </w:rPr>
            </w:pPr>
          </w:p>
          <w:p w:rsidR="00A94151" w:rsidRDefault="00A94151" w:rsidP="00A94151">
            <w:pPr>
              <w:rPr>
                <w:rFonts w:asciiTheme="minorHAnsi" w:hAnsiTheme="minorHAnsi" w:cstheme="minorHAnsi"/>
                <w:b/>
                <w:color w:val="0D0D0D" w:themeColor="text1" w:themeTint="F2"/>
                <w:sz w:val="18"/>
                <w:szCs w:val="18"/>
                <w:lang w:eastAsia="zh-CN"/>
              </w:rPr>
            </w:pPr>
            <w:r>
              <w:rPr>
                <w:rFonts w:asciiTheme="minorHAnsi" w:hAnsiTheme="minorHAnsi" w:cstheme="minorHAnsi"/>
                <w:b/>
                <w:color w:val="0D0D0D" w:themeColor="text1" w:themeTint="F2"/>
                <w:sz w:val="18"/>
                <w:szCs w:val="18"/>
                <w:lang w:eastAsia="zh-CN"/>
              </w:rPr>
              <w:lastRenderedPageBreak/>
              <w:t>Subcommittee Updates:</w:t>
            </w:r>
          </w:p>
          <w:p w:rsidR="005E7C83" w:rsidRPr="00CC38F6" w:rsidRDefault="00A94151" w:rsidP="002F5A59">
            <w:pPr>
              <w:rPr>
                <w:rFonts w:asciiTheme="minorHAnsi" w:hAnsiTheme="minorHAnsi" w:cstheme="minorHAnsi"/>
                <w:b/>
                <w:sz w:val="18"/>
                <w:szCs w:val="18"/>
                <w:lang w:eastAsia="zh-CN"/>
              </w:rPr>
            </w:pPr>
            <w:r>
              <w:rPr>
                <w:rFonts w:asciiTheme="minorHAnsi" w:hAnsiTheme="minorHAnsi" w:cstheme="minorHAnsi"/>
                <w:b/>
                <w:color w:val="0D0D0D" w:themeColor="text1" w:themeTint="F2"/>
                <w:sz w:val="18"/>
                <w:szCs w:val="18"/>
                <w:lang w:eastAsia="zh-CN"/>
              </w:rPr>
              <w:t>Technology</w:t>
            </w:r>
            <w:r w:rsidR="002F5A59">
              <w:rPr>
                <w:rFonts w:asciiTheme="minorHAnsi" w:hAnsiTheme="minorHAnsi" w:cstheme="minorHAnsi"/>
                <w:b/>
                <w:color w:val="0D0D0D" w:themeColor="text1" w:themeTint="F2"/>
                <w:sz w:val="18"/>
                <w:szCs w:val="18"/>
                <w:lang w:eastAsia="zh-CN"/>
              </w:rPr>
              <w:t>, continued</w:t>
            </w:r>
          </w:p>
        </w:tc>
        <w:tc>
          <w:tcPr>
            <w:tcW w:w="2764" w:type="pct"/>
            <w:tcBorders>
              <w:top w:val="single" w:sz="4" w:space="0" w:color="auto"/>
              <w:left w:val="single" w:sz="4" w:space="0" w:color="auto"/>
              <w:bottom w:val="single" w:sz="4" w:space="0" w:color="auto"/>
              <w:right w:val="single" w:sz="4" w:space="0" w:color="auto"/>
            </w:tcBorders>
          </w:tcPr>
          <w:p w:rsidR="00AC7A32" w:rsidRPr="0000667D" w:rsidRDefault="002944A3"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 xml:space="preserve">Annica Soto, Subcommittee </w:t>
            </w:r>
            <w:r w:rsidR="002F5A59">
              <w:rPr>
                <w:rFonts w:asciiTheme="minorHAnsi" w:hAnsiTheme="minorHAnsi" w:cstheme="minorHAnsi"/>
                <w:sz w:val="18"/>
                <w:szCs w:val="18"/>
                <w:lang w:eastAsia="zh-CN"/>
              </w:rPr>
              <w:t>Chair and</w:t>
            </w:r>
            <w:r>
              <w:rPr>
                <w:rFonts w:asciiTheme="minorHAnsi" w:hAnsiTheme="minorHAnsi" w:cstheme="minorHAnsi"/>
                <w:sz w:val="18"/>
                <w:szCs w:val="18"/>
                <w:lang w:eastAsia="zh-CN"/>
              </w:rPr>
              <w:t xml:space="preserve"> Melina </w:t>
            </w:r>
            <w:r w:rsidR="002F5A59">
              <w:rPr>
                <w:rFonts w:asciiTheme="minorHAnsi" w:hAnsiTheme="minorHAnsi" w:cstheme="minorHAnsi"/>
                <w:sz w:val="18"/>
                <w:szCs w:val="18"/>
                <w:lang w:eastAsia="zh-CN"/>
              </w:rPr>
              <w:t>Rodriguez</w:t>
            </w:r>
            <w:r>
              <w:rPr>
                <w:rFonts w:asciiTheme="minorHAnsi" w:hAnsiTheme="minorHAnsi" w:cstheme="minorHAnsi"/>
                <w:sz w:val="18"/>
                <w:szCs w:val="18"/>
                <w:lang w:eastAsia="zh-CN"/>
              </w:rPr>
              <w:t xml:space="preserve"> were present to co-present a new concept for employee engagement and well-being.  Several interested employees would like to hold a monthly/weekly/bi-monthly informal employee workshop to include crafting as a focus (quilting, crochet, other) with project sharing, informal lessons, pattern sharing, scholarship donation projects, and an opportunity for staff and faculty to share, chat and lunch</w:t>
            </w:r>
            <w:r w:rsidRPr="0000667D">
              <w:rPr>
                <w:rFonts w:asciiTheme="minorHAnsi" w:hAnsiTheme="minorHAnsi" w:cstheme="minorHAnsi"/>
                <w:sz w:val="18"/>
                <w:szCs w:val="18"/>
                <w:lang w:eastAsia="zh-CN"/>
              </w:rPr>
              <w:t>.   PDAC encouraged and supported this project.  Melina will proceed with moving this project forward.   Melina was also commended for her recent professional development-Flex training workshop on Adobe Central forms.</w:t>
            </w:r>
          </w:p>
          <w:p w:rsidR="00AC7A32" w:rsidRPr="0000667D" w:rsidRDefault="00AC7A32" w:rsidP="00424F72">
            <w:pPr>
              <w:rPr>
                <w:rFonts w:asciiTheme="minorHAnsi" w:hAnsiTheme="minorHAnsi" w:cstheme="minorHAnsi"/>
                <w:sz w:val="18"/>
                <w:szCs w:val="18"/>
                <w:lang w:eastAsia="zh-CN"/>
              </w:rPr>
            </w:pPr>
          </w:p>
          <w:p w:rsidR="002944A3" w:rsidRDefault="002944A3" w:rsidP="00424F72">
            <w:pPr>
              <w:rPr>
                <w:rFonts w:asciiTheme="minorHAnsi" w:hAnsiTheme="minorHAnsi" w:cstheme="minorHAnsi"/>
                <w:sz w:val="18"/>
                <w:szCs w:val="18"/>
                <w:lang w:eastAsia="zh-CN"/>
              </w:rPr>
            </w:pPr>
            <w:r w:rsidRPr="0000667D">
              <w:rPr>
                <w:rFonts w:asciiTheme="minorHAnsi" w:hAnsiTheme="minorHAnsi" w:cstheme="minorHAnsi"/>
                <w:sz w:val="18"/>
                <w:szCs w:val="18"/>
                <w:lang w:eastAsia="zh-CN"/>
              </w:rPr>
              <w:t>R</w:t>
            </w:r>
            <w:r w:rsidR="00D65127" w:rsidRPr="0000667D">
              <w:rPr>
                <w:rFonts w:asciiTheme="minorHAnsi" w:hAnsiTheme="minorHAnsi" w:cstheme="minorHAnsi"/>
                <w:sz w:val="18"/>
                <w:szCs w:val="18"/>
                <w:lang w:eastAsia="zh-CN"/>
              </w:rPr>
              <w:t xml:space="preserve">uth Goodin, Subcommittee Chair will be arranging a meeting with Tony Jimenez </w:t>
            </w:r>
            <w:r w:rsidR="00EC03A5" w:rsidRPr="0000667D">
              <w:rPr>
                <w:rFonts w:asciiTheme="minorHAnsi" w:hAnsiTheme="minorHAnsi" w:cstheme="minorHAnsi"/>
                <w:sz w:val="18"/>
                <w:szCs w:val="18"/>
                <w:lang w:eastAsia="zh-CN"/>
              </w:rPr>
              <w:t xml:space="preserve"> and inviting </w:t>
            </w:r>
            <w:r w:rsidR="00D65127" w:rsidRPr="0000667D">
              <w:rPr>
                <w:rFonts w:asciiTheme="minorHAnsi" w:hAnsiTheme="minorHAnsi" w:cstheme="minorHAnsi"/>
                <w:sz w:val="18"/>
                <w:szCs w:val="18"/>
                <w:lang w:eastAsia="zh-CN"/>
              </w:rPr>
              <w:t xml:space="preserve">Bob Kratochvil </w:t>
            </w:r>
            <w:r w:rsidRPr="0000667D">
              <w:rPr>
                <w:rFonts w:asciiTheme="minorHAnsi" w:hAnsiTheme="minorHAnsi" w:cstheme="minorHAnsi"/>
                <w:sz w:val="18"/>
                <w:szCs w:val="18"/>
                <w:lang w:eastAsia="zh-CN"/>
              </w:rPr>
              <w:t>and Demetria Lawrence</w:t>
            </w:r>
            <w:r w:rsidR="00EC03A5" w:rsidRPr="0000667D">
              <w:rPr>
                <w:rFonts w:asciiTheme="minorHAnsi" w:hAnsiTheme="minorHAnsi" w:cstheme="minorHAnsi"/>
                <w:sz w:val="18"/>
                <w:szCs w:val="18"/>
                <w:lang w:eastAsia="zh-CN"/>
              </w:rPr>
              <w:t xml:space="preserve"> to join the meeting. Mr. Jimenez, community advocate and retired Dow Leadership Trainer, has some ideas he would like to discuss regarding leadership training at LMC.</w:t>
            </w:r>
            <w:bookmarkStart w:id="0" w:name="_GoBack"/>
            <w:bookmarkEnd w:id="0"/>
            <w:r w:rsidR="00EC03A5">
              <w:rPr>
                <w:rFonts w:asciiTheme="minorHAnsi" w:hAnsiTheme="minorHAnsi" w:cstheme="minorHAnsi"/>
                <w:sz w:val="18"/>
                <w:szCs w:val="18"/>
                <w:lang w:eastAsia="zh-CN"/>
              </w:rPr>
              <w:t xml:space="preserve"> </w:t>
            </w:r>
            <w:r>
              <w:rPr>
                <w:rFonts w:asciiTheme="minorHAnsi" w:hAnsiTheme="minorHAnsi" w:cstheme="minorHAnsi"/>
                <w:sz w:val="18"/>
                <w:szCs w:val="18"/>
                <w:lang w:eastAsia="zh-CN"/>
              </w:rPr>
              <w:t xml:space="preserve">The </w:t>
            </w:r>
            <w:r w:rsidR="002F5A59">
              <w:rPr>
                <w:rFonts w:asciiTheme="minorHAnsi" w:hAnsiTheme="minorHAnsi" w:cstheme="minorHAnsi"/>
                <w:sz w:val="18"/>
                <w:szCs w:val="18"/>
                <w:lang w:eastAsia="zh-CN"/>
              </w:rPr>
              <w:t>inaugural</w:t>
            </w:r>
            <w:r>
              <w:rPr>
                <w:rFonts w:asciiTheme="minorHAnsi" w:hAnsiTheme="minorHAnsi" w:cstheme="minorHAnsi"/>
                <w:sz w:val="18"/>
                <w:szCs w:val="18"/>
                <w:lang w:eastAsia="zh-CN"/>
              </w:rPr>
              <w:t xml:space="preserve"> Leadership Academy members will be invited to take part in the planning of the program for fall. </w:t>
            </w:r>
          </w:p>
          <w:p w:rsidR="002944A3" w:rsidRDefault="002944A3" w:rsidP="00424F72">
            <w:pPr>
              <w:rPr>
                <w:rFonts w:asciiTheme="minorHAnsi" w:hAnsiTheme="minorHAnsi" w:cstheme="minorHAnsi"/>
                <w:sz w:val="18"/>
                <w:szCs w:val="18"/>
                <w:lang w:eastAsia="zh-CN"/>
              </w:rPr>
            </w:pPr>
          </w:p>
          <w:p w:rsidR="002944A3" w:rsidRDefault="002944A3"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Erlinda, Ruth and Rosa reported that the subcommittee is </w:t>
            </w:r>
            <w:r w:rsidR="00A94151">
              <w:rPr>
                <w:rFonts w:asciiTheme="minorHAnsi" w:hAnsiTheme="minorHAnsi" w:cstheme="minorHAnsi"/>
                <w:sz w:val="18"/>
                <w:szCs w:val="18"/>
                <w:lang w:eastAsia="zh-CN"/>
              </w:rPr>
              <w:t>meeting on the next day (1-24-14) and will be discussing the following:   expansion of its members; adjunct faculty needs; a regular meeting schedule; Nexus Lite update; and a .50 Faculty Development Coordinator position to work with the PD team.</w:t>
            </w:r>
          </w:p>
          <w:p w:rsidR="00A94151" w:rsidRDefault="00A94151" w:rsidP="00424F72">
            <w:pPr>
              <w:rPr>
                <w:rFonts w:asciiTheme="minorHAnsi" w:hAnsiTheme="minorHAnsi" w:cstheme="minorHAnsi"/>
                <w:sz w:val="18"/>
                <w:szCs w:val="18"/>
                <w:lang w:eastAsia="zh-CN"/>
              </w:rPr>
            </w:pPr>
          </w:p>
          <w:p w:rsidR="00A94151" w:rsidRDefault="00A94151"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Mary Oleson reported that the New Employee Orientation planning team (Dave Belman, Eric Sanchez, Kathy Cullar, and Mary) will be meeting soon to discuss the New Employee Orientation Lunch and tour for spring, 2014.  </w:t>
            </w:r>
          </w:p>
          <w:p w:rsidR="00A94151" w:rsidRDefault="00A94151" w:rsidP="00424F72">
            <w:pPr>
              <w:rPr>
                <w:rFonts w:asciiTheme="minorHAnsi" w:hAnsiTheme="minorHAnsi" w:cstheme="minorHAnsi"/>
                <w:sz w:val="18"/>
                <w:szCs w:val="18"/>
                <w:lang w:eastAsia="zh-CN"/>
              </w:rPr>
            </w:pPr>
          </w:p>
          <w:p w:rsidR="00A94151" w:rsidRDefault="00A94151"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Kathy Cullar and Mary reported on updates for the District purchase of Lynda.com licenses for all campuses.  As details become available on the licenses and details surrounding use of the licenses, the campus will be notified.  Mary is the LMC representative on the District planning team for rolling out the program and is working closely with the PDAC Technology subcommittee for input and recommendations.   </w:t>
            </w:r>
          </w:p>
          <w:p w:rsidR="00A94151" w:rsidRDefault="00A94151" w:rsidP="00424F72">
            <w:pPr>
              <w:rPr>
                <w:rFonts w:asciiTheme="minorHAnsi" w:hAnsiTheme="minorHAnsi" w:cstheme="minorHAnsi"/>
                <w:sz w:val="18"/>
                <w:szCs w:val="18"/>
                <w:lang w:eastAsia="zh-CN"/>
              </w:rPr>
            </w:pPr>
          </w:p>
          <w:p w:rsidR="00A94151" w:rsidRDefault="00A94151"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Members reported that D2L training is continuing for the semester.  Debbie Wilson is the Instructor for the semester and is working closely with the D2L/Distance Ed planning team. </w:t>
            </w:r>
          </w:p>
          <w:p w:rsidR="00A94151" w:rsidRDefault="00A94151" w:rsidP="00424F72">
            <w:pPr>
              <w:rPr>
                <w:rFonts w:asciiTheme="minorHAnsi" w:hAnsiTheme="minorHAnsi" w:cstheme="minorHAnsi"/>
                <w:sz w:val="18"/>
                <w:szCs w:val="18"/>
                <w:lang w:eastAsia="zh-CN"/>
              </w:rPr>
            </w:pPr>
          </w:p>
          <w:p w:rsidR="00A94151" w:rsidRPr="00C8695E" w:rsidRDefault="00A94151" w:rsidP="002F5A59">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Ruth Goodin is currently working on a Technology grant partnership with DVC which is currently in the research and planning stages, including meeting with individual on campus for input.  More information will be shared with the campus as it becomes available.</w:t>
            </w:r>
          </w:p>
        </w:tc>
        <w:tc>
          <w:tcPr>
            <w:tcW w:w="887" w:type="pct"/>
            <w:tcBorders>
              <w:top w:val="single" w:sz="4" w:space="0" w:color="auto"/>
              <w:left w:val="single" w:sz="4" w:space="0" w:color="auto"/>
              <w:bottom w:val="single" w:sz="4" w:space="0" w:color="auto"/>
              <w:right w:val="single" w:sz="4" w:space="0" w:color="auto"/>
            </w:tcBorders>
          </w:tcPr>
          <w:p w:rsidR="00C8695E" w:rsidRDefault="002944A3"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Discussion</w:t>
            </w:r>
          </w:p>
          <w:p w:rsidR="002944A3" w:rsidRDefault="002944A3"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Approval</w:t>
            </w: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 out and follow-up</w:t>
            </w: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A94151" w:rsidRDefault="00A94151" w:rsidP="005A18B6">
            <w:pPr>
              <w:rPr>
                <w:rFonts w:asciiTheme="minorHAnsi" w:hAnsiTheme="minorHAnsi" w:cstheme="minorHAnsi"/>
                <w:sz w:val="18"/>
                <w:szCs w:val="18"/>
                <w:lang w:eastAsia="zh-CN"/>
              </w:rPr>
            </w:pPr>
          </w:p>
        </w:tc>
      </w:tr>
      <w:tr w:rsidR="00313DA0" w:rsidRPr="00CC38F6" w:rsidTr="00102E07">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BD256D">
            <w:pPr>
              <w:tabs>
                <w:tab w:val="left" w:pos="195"/>
                <w:tab w:val="num" w:pos="720"/>
              </w:tabs>
              <w:spacing w:line="276" w:lineRule="auto"/>
              <w:rPr>
                <w:rFonts w:asciiTheme="minorHAnsi" w:hAnsiTheme="minorHAnsi" w:cstheme="minorHAnsi"/>
                <w:sz w:val="18"/>
                <w:szCs w:val="18"/>
                <w:lang w:eastAsia="zh-CN"/>
              </w:rPr>
            </w:pPr>
          </w:p>
          <w:p w:rsidR="00313DA0" w:rsidRPr="00CC38F6" w:rsidRDefault="00313DA0" w:rsidP="00BD256D">
            <w:pPr>
              <w:tabs>
                <w:tab w:val="left" w:pos="195"/>
                <w:tab w:val="num" w:pos="720"/>
              </w:tabs>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rsidR="00313DA0" w:rsidRPr="00CC38F6" w:rsidRDefault="00313DA0" w:rsidP="00BD256D">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 xml:space="preserve">2013-2014 -All Meetings  are in  L-105 </w:t>
            </w:r>
          </w:p>
        </w:tc>
        <w:tc>
          <w:tcPr>
            <w:tcW w:w="276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BD256D">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p>
          <w:tbl>
            <w:tblPr>
              <w:tblW w:w="0" w:type="auto"/>
              <w:tblCellMar>
                <w:left w:w="0" w:type="dxa"/>
                <w:right w:w="0" w:type="dxa"/>
              </w:tblCellMar>
              <w:tblLook w:val="04A0" w:firstRow="1" w:lastRow="0" w:firstColumn="1" w:lastColumn="0" w:noHBand="0" w:noVBand="1"/>
            </w:tblPr>
            <w:tblGrid>
              <w:gridCol w:w="1412"/>
            </w:tblGrid>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February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March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April 24, 2014</w:t>
                  </w:r>
                </w:p>
              </w:tc>
            </w:tr>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May 22, 2014</w:t>
                  </w:r>
                </w:p>
              </w:tc>
            </w:tr>
          </w:tbl>
          <w:p w:rsidR="00313DA0" w:rsidRPr="00CC38F6" w:rsidRDefault="00313DA0" w:rsidP="00BD256D">
            <w:pPr>
              <w:rPr>
                <w:rFonts w:asciiTheme="minorHAnsi" w:hAnsiTheme="minorHAnsi" w:cstheme="minorHAnsi"/>
                <w:sz w:val="18"/>
                <w:szCs w:val="18"/>
                <w:lang w:eastAsia="zh-CN"/>
              </w:rPr>
            </w:pPr>
          </w:p>
        </w:tc>
        <w:tc>
          <w:tcPr>
            <w:tcW w:w="887"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rPr>
                <w:rFonts w:asciiTheme="minorHAnsi" w:hAnsiTheme="minorHAnsi" w:cstheme="minorHAnsi"/>
                <w:sz w:val="18"/>
                <w:szCs w:val="18"/>
              </w:rPr>
            </w:pPr>
          </w:p>
        </w:tc>
      </w:tr>
      <w:tr w:rsidR="00313DA0" w:rsidRPr="00CC38F6" w:rsidTr="00102E07">
        <w:trPr>
          <w:trHeight w:val="1070"/>
        </w:trPr>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102E07" w:rsidP="00BD256D">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8</w:t>
            </w: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pStyle w:val="Header"/>
              <w:tabs>
                <w:tab w:val="left" w:pos="720"/>
              </w:tabs>
              <w:spacing w:line="276" w:lineRule="auto"/>
              <w:rPr>
                <w:rFonts w:asciiTheme="minorHAnsi" w:hAnsiTheme="minorHAnsi" w:cstheme="minorHAnsi"/>
                <w:b/>
                <w:color w:val="000000" w:themeColor="text1"/>
                <w:sz w:val="18"/>
                <w:szCs w:val="18"/>
                <w:lang w:eastAsia="zh-CN"/>
              </w:rPr>
            </w:pPr>
            <w:r w:rsidRPr="00CC38F6">
              <w:rPr>
                <w:rFonts w:asciiTheme="minorHAnsi" w:hAnsiTheme="minorHAnsi" w:cstheme="minorHAnsi"/>
                <w:b/>
                <w:color w:val="000000" w:themeColor="text1"/>
                <w:sz w:val="18"/>
                <w:szCs w:val="18"/>
                <w:lang w:eastAsia="zh-CN"/>
              </w:rPr>
              <w:t>Carry-Overs</w:t>
            </w:r>
          </w:p>
        </w:tc>
        <w:tc>
          <w:tcPr>
            <w:tcW w:w="276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Recognition</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Student Success Task Force</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Membership review (May, 2014)</w:t>
            </w:r>
          </w:p>
          <w:p w:rsidR="00313DA0" w:rsidRPr="00CC38F6" w:rsidRDefault="00313DA0" w:rsidP="00BD256D">
            <w:pPr>
              <w:rPr>
                <w:rFonts w:asciiTheme="minorHAnsi" w:hAnsiTheme="minorHAnsi" w:cstheme="minorHAnsi"/>
                <w:sz w:val="18"/>
                <w:szCs w:val="18"/>
                <w:lang w:eastAsia="zh-CN"/>
              </w:rPr>
            </w:pPr>
          </w:p>
        </w:tc>
        <w:tc>
          <w:tcPr>
            <w:tcW w:w="887"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rPr>
                <w:rFonts w:asciiTheme="minorHAnsi" w:hAnsiTheme="minorHAnsi" w:cstheme="minorHAnsi"/>
                <w:sz w:val="18"/>
                <w:szCs w:val="18"/>
                <w:lang w:eastAsia="zh-CN"/>
              </w:rPr>
            </w:pPr>
          </w:p>
        </w:tc>
      </w:tr>
    </w:tbl>
    <w:p w:rsidR="004A2D51" w:rsidRPr="007E4975" w:rsidRDefault="004A2D51" w:rsidP="00BF7D7C">
      <w:pPr>
        <w:rPr>
          <w:rFonts w:asciiTheme="minorHAnsi" w:hAnsiTheme="minorHAnsi" w:cstheme="minorHAnsi"/>
        </w:rPr>
      </w:pPr>
    </w:p>
    <w:p w:rsidR="007E4975" w:rsidRPr="007E4975" w:rsidRDefault="007E4975">
      <w:pPr>
        <w:rPr>
          <w:rFonts w:asciiTheme="minorHAnsi" w:hAnsiTheme="minorHAnsi" w:cstheme="minorHAnsi"/>
        </w:rPr>
      </w:pPr>
    </w:p>
    <w:sectPr w:rsidR="007E4975" w:rsidRPr="007E4975" w:rsidSect="001A2EDF">
      <w:headerReference w:type="default" r:id="rId8"/>
      <w:type w:val="continuous"/>
      <w:pgSz w:w="15840" w:h="12240" w:orient="landscape" w:code="1"/>
      <w:pgMar w:top="990" w:right="1080" w:bottom="72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D6" w:rsidRDefault="009873D6" w:rsidP="00A770E1">
      <w:r>
        <w:separator/>
      </w:r>
    </w:p>
  </w:endnote>
  <w:endnote w:type="continuationSeparator" w:id="0">
    <w:p w:rsidR="009873D6" w:rsidRDefault="009873D6"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D6" w:rsidRDefault="009873D6" w:rsidP="00A770E1">
      <w:r>
        <w:separator/>
      </w:r>
    </w:p>
  </w:footnote>
  <w:footnote w:type="continuationSeparator" w:id="0">
    <w:p w:rsidR="009873D6" w:rsidRDefault="009873D6"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5611"/>
      <w:docPartObj>
        <w:docPartGallery w:val="Page Numbers (Top of Page)"/>
        <w:docPartUnique/>
      </w:docPartObj>
    </w:sdtPr>
    <w:sdtEndPr/>
    <w:sdtContent>
      <w:p w:rsidR="00715EEF" w:rsidRDefault="00715EEF">
        <w:pPr>
          <w:pStyle w:val="Header"/>
        </w:pPr>
        <w:r>
          <w:fldChar w:fldCharType="begin"/>
        </w:r>
        <w:r>
          <w:instrText xml:space="preserve"> PAGE   \* MERGEFORMAT </w:instrText>
        </w:r>
        <w:r>
          <w:fldChar w:fldCharType="separate"/>
        </w:r>
        <w:r w:rsidR="00144372">
          <w:rPr>
            <w:noProof/>
          </w:rPr>
          <w:t>1</w:t>
        </w:r>
        <w:r>
          <w:rPr>
            <w:noProof/>
          </w:rPr>
          <w:fldChar w:fldCharType="end"/>
        </w:r>
      </w:p>
    </w:sdtContent>
  </w:sdt>
  <w:p w:rsidR="00715EEF" w:rsidRDefault="00715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6"/>
  </w:num>
  <w:num w:numId="8">
    <w:abstractNumId w:val="2"/>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67D"/>
    <w:rsid w:val="0000695A"/>
    <w:rsid w:val="00010F0F"/>
    <w:rsid w:val="00012940"/>
    <w:rsid w:val="00022E4B"/>
    <w:rsid w:val="000417E6"/>
    <w:rsid w:val="000417FD"/>
    <w:rsid w:val="0005185B"/>
    <w:rsid w:val="00053401"/>
    <w:rsid w:val="000559C9"/>
    <w:rsid w:val="00057E92"/>
    <w:rsid w:val="00062420"/>
    <w:rsid w:val="00070B2B"/>
    <w:rsid w:val="000739A3"/>
    <w:rsid w:val="000951F7"/>
    <w:rsid w:val="000A0DED"/>
    <w:rsid w:val="000B264F"/>
    <w:rsid w:val="000B4C0E"/>
    <w:rsid w:val="000B6860"/>
    <w:rsid w:val="000C2AEE"/>
    <w:rsid w:val="000D03E1"/>
    <w:rsid w:val="000D24A6"/>
    <w:rsid w:val="000D2EA9"/>
    <w:rsid w:val="000E45C8"/>
    <w:rsid w:val="000F60B8"/>
    <w:rsid w:val="000F6136"/>
    <w:rsid w:val="000F7131"/>
    <w:rsid w:val="00102E07"/>
    <w:rsid w:val="00116EEF"/>
    <w:rsid w:val="00131735"/>
    <w:rsid w:val="0013260E"/>
    <w:rsid w:val="00144372"/>
    <w:rsid w:val="0014445D"/>
    <w:rsid w:val="00145323"/>
    <w:rsid w:val="001476E6"/>
    <w:rsid w:val="00147CB4"/>
    <w:rsid w:val="00152CAD"/>
    <w:rsid w:val="001552B4"/>
    <w:rsid w:val="001651C1"/>
    <w:rsid w:val="0017710C"/>
    <w:rsid w:val="00180F36"/>
    <w:rsid w:val="00183214"/>
    <w:rsid w:val="00195720"/>
    <w:rsid w:val="001A2EDF"/>
    <w:rsid w:val="001B59B8"/>
    <w:rsid w:val="001B5AA7"/>
    <w:rsid w:val="001C53CC"/>
    <w:rsid w:val="001C53F7"/>
    <w:rsid w:val="001D20C6"/>
    <w:rsid w:val="001D237D"/>
    <w:rsid w:val="001E17EC"/>
    <w:rsid w:val="001E6FC0"/>
    <w:rsid w:val="001F2352"/>
    <w:rsid w:val="001F5350"/>
    <w:rsid w:val="00225375"/>
    <w:rsid w:val="0022730D"/>
    <w:rsid w:val="00230DDD"/>
    <w:rsid w:val="00230FA7"/>
    <w:rsid w:val="00231B36"/>
    <w:rsid w:val="0023630B"/>
    <w:rsid w:val="002523A0"/>
    <w:rsid w:val="0025544B"/>
    <w:rsid w:val="002561D7"/>
    <w:rsid w:val="0026137D"/>
    <w:rsid w:val="002723A1"/>
    <w:rsid w:val="00284B22"/>
    <w:rsid w:val="00285150"/>
    <w:rsid w:val="00285634"/>
    <w:rsid w:val="002944A3"/>
    <w:rsid w:val="002A7E72"/>
    <w:rsid w:val="002C0EDA"/>
    <w:rsid w:val="002C2765"/>
    <w:rsid w:val="002D2BF2"/>
    <w:rsid w:val="002D5644"/>
    <w:rsid w:val="002E7D79"/>
    <w:rsid w:val="002F1E63"/>
    <w:rsid w:val="002F5A59"/>
    <w:rsid w:val="002F6FE7"/>
    <w:rsid w:val="00313DA0"/>
    <w:rsid w:val="003232C5"/>
    <w:rsid w:val="0033368F"/>
    <w:rsid w:val="003400AE"/>
    <w:rsid w:val="00342501"/>
    <w:rsid w:val="00351FAE"/>
    <w:rsid w:val="00354AED"/>
    <w:rsid w:val="0036128A"/>
    <w:rsid w:val="00377F49"/>
    <w:rsid w:val="0038368D"/>
    <w:rsid w:val="003A3B37"/>
    <w:rsid w:val="003B3685"/>
    <w:rsid w:val="003B3EE6"/>
    <w:rsid w:val="003C0422"/>
    <w:rsid w:val="003C1EA7"/>
    <w:rsid w:val="003D3CC1"/>
    <w:rsid w:val="003E1212"/>
    <w:rsid w:val="003F1F26"/>
    <w:rsid w:val="003F4847"/>
    <w:rsid w:val="004029B4"/>
    <w:rsid w:val="00414604"/>
    <w:rsid w:val="00417162"/>
    <w:rsid w:val="0042025E"/>
    <w:rsid w:val="00424F72"/>
    <w:rsid w:val="0042751F"/>
    <w:rsid w:val="00433932"/>
    <w:rsid w:val="004339C0"/>
    <w:rsid w:val="0044743C"/>
    <w:rsid w:val="00462FDA"/>
    <w:rsid w:val="00467501"/>
    <w:rsid w:val="004751BD"/>
    <w:rsid w:val="00476A93"/>
    <w:rsid w:val="00485BC7"/>
    <w:rsid w:val="00487564"/>
    <w:rsid w:val="00491AA7"/>
    <w:rsid w:val="00492D65"/>
    <w:rsid w:val="00493B9B"/>
    <w:rsid w:val="004A0F96"/>
    <w:rsid w:val="004A2D51"/>
    <w:rsid w:val="004A43F7"/>
    <w:rsid w:val="004C1AB2"/>
    <w:rsid w:val="004C75EC"/>
    <w:rsid w:val="004D01A2"/>
    <w:rsid w:val="004D24EA"/>
    <w:rsid w:val="004D381B"/>
    <w:rsid w:val="004D73C8"/>
    <w:rsid w:val="004E5377"/>
    <w:rsid w:val="004E6F55"/>
    <w:rsid w:val="004F6A33"/>
    <w:rsid w:val="004F6B17"/>
    <w:rsid w:val="00507661"/>
    <w:rsid w:val="00507E1D"/>
    <w:rsid w:val="00511CA2"/>
    <w:rsid w:val="00517BB4"/>
    <w:rsid w:val="00520F3D"/>
    <w:rsid w:val="00532333"/>
    <w:rsid w:val="00534C27"/>
    <w:rsid w:val="00540CC4"/>
    <w:rsid w:val="00542CCA"/>
    <w:rsid w:val="005439DC"/>
    <w:rsid w:val="00544517"/>
    <w:rsid w:val="00550D92"/>
    <w:rsid w:val="00561711"/>
    <w:rsid w:val="00575392"/>
    <w:rsid w:val="00586A3A"/>
    <w:rsid w:val="005A18B6"/>
    <w:rsid w:val="005A47C9"/>
    <w:rsid w:val="005A48FB"/>
    <w:rsid w:val="005A7C88"/>
    <w:rsid w:val="005C3FF3"/>
    <w:rsid w:val="005D4FFD"/>
    <w:rsid w:val="005E3FA9"/>
    <w:rsid w:val="005E4311"/>
    <w:rsid w:val="005E7C83"/>
    <w:rsid w:val="005F13CF"/>
    <w:rsid w:val="005F4D27"/>
    <w:rsid w:val="00604C87"/>
    <w:rsid w:val="00612499"/>
    <w:rsid w:val="00615533"/>
    <w:rsid w:val="00617560"/>
    <w:rsid w:val="00630FFA"/>
    <w:rsid w:val="006411F5"/>
    <w:rsid w:val="00643BE7"/>
    <w:rsid w:val="0064535D"/>
    <w:rsid w:val="00663137"/>
    <w:rsid w:val="00665ED0"/>
    <w:rsid w:val="00667C2C"/>
    <w:rsid w:val="00670135"/>
    <w:rsid w:val="0067728B"/>
    <w:rsid w:val="006874C7"/>
    <w:rsid w:val="006A01C2"/>
    <w:rsid w:val="006A03F6"/>
    <w:rsid w:val="006A21BB"/>
    <w:rsid w:val="006A5D96"/>
    <w:rsid w:val="006B5A27"/>
    <w:rsid w:val="006D0B49"/>
    <w:rsid w:val="006F2106"/>
    <w:rsid w:val="006F36F8"/>
    <w:rsid w:val="0071359A"/>
    <w:rsid w:val="00715EEF"/>
    <w:rsid w:val="00727091"/>
    <w:rsid w:val="0073140E"/>
    <w:rsid w:val="00735AD4"/>
    <w:rsid w:val="00737EBA"/>
    <w:rsid w:val="00752EEB"/>
    <w:rsid w:val="00786BE1"/>
    <w:rsid w:val="007A53AF"/>
    <w:rsid w:val="007A654A"/>
    <w:rsid w:val="007B1140"/>
    <w:rsid w:val="007B4A66"/>
    <w:rsid w:val="007B5150"/>
    <w:rsid w:val="007C2264"/>
    <w:rsid w:val="007D2A8D"/>
    <w:rsid w:val="007D634C"/>
    <w:rsid w:val="007E4975"/>
    <w:rsid w:val="007E7095"/>
    <w:rsid w:val="008057AF"/>
    <w:rsid w:val="0082302A"/>
    <w:rsid w:val="00830B1A"/>
    <w:rsid w:val="00832E0F"/>
    <w:rsid w:val="0083782B"/>
    <w:rsid w:val="00841193"/>
    <w:rsid w:val="008435B7"/>
    <w:rsid w:val="00854BBA"/>
    <w:rsid w:val="00854EB7"/>
    <w:rsid w:val="00861364"/>
    <w:rsid w:val="0086200B"/>
    <w:rsid w:val="00863D3F"/>
    <w:rsid w:val="00883A56"/>
    <w:rsid w:val="00890D11"/>
    <w:rsid w:val="00897188"/>
    <w:rsid w:val="008A5BEA"/>
    <w:rsid w:val="008B01C6"/>
    <w:rsid w:val="008B46B3"/>
    <w:rsid w:val="008B61AD"/>
    <w:rsid w:val="008C16F8"/>
    <w:rsid w:val="008C6C0D"/>
    <w:rsid w:val="008D10BD"/>
    <w:rsid w:val="008D2C5B"/>
    <w:rsid w:val="008E1EEC"/>
    <w:rsid w:val="008E4CEA"/>
    <w:rsid w:val="008E6792"/>
    <w:rsid w:val="009017C2"/>
    <w:rsid w:val="00904E7C"/>
    <w:rsid w:val="00926140"/>
    <w:rsid w:val="0092753A"/>
    <w:rsid w:val="00933136"/>
    <w:rsid w:val="009469F4"/>
    <w:rsid w:val="00950634"/>
    <w:rsid w:val="009569DD"/>
    <w:rsid w:val="009756DC"/>
    <w:rsid w:val="009778F5"/>
    <w:rsid w:val="00981F27"/>
    <w:rsid w:val="009873D6"/>
    <w:rsid w:val="009A1684"/>
    <w:rsid w:val="009A2FD1"/>
    <w:rsid w:val="009B3921"/>
    <w:rsid w:val="009F4F0B"/>
    <w:rsid w:val="00A036E1"/>
    <w:rsid w:val="00A20527"/>
    <w:rsid w:val="00A221CA"/>
    <w:rsid w:val="00A27931"/>
    <w:rsid w:val="00A27D35"/>
    <w:rsid w:val="00A306DA"/>
    <w:rsid w:val="00A36821"/>
    <w:rsid w:val="00A41866"/>
    <w:rsid w:val="00A4348E"/>
    <w:rsid w:val="00A50E3E"/>
    <w:rsid w:val="00A510FD"/>
    <w:rsid w:val="00A5248D"/>
    <w:rsid w:val="00A5719D"/>
    <w:rsid w:val="00A65541"/>
    <w:rsid w:val="00A65CC8"/>
    <w:rsid w:val="00A67423"/>
    <w:rsid w:val="00A70EA9"/>
    <w:rsid w:val="00A73A63"/>
    <w:rsid w:val="00A742F7"/>
    <w:rsid w:val="00A770E1"/>
    <w:rsid w:val="00A8175F"/>
    <w:rsid w:val="00A81B18"/>
    <w:rsid w:val="00A8331E"/>
    <w:rsid w:val="00A8340E"/>
    <w:rsid w:val="00A94151"/>
    <w:rsid w:val="00AA1593"/>
    <w:rsid w:val="00AA3B07"/>
    <w:rsid w:val="00AA742F"/>
    <w:rsid w:val="00AB0F84"/>
    <w:rsid w:val="00AB54BA"/>
    <w:rsid w:val="00AB7658"/>
    <w:rsid w:val="00AB7B5D"/>
    <w:rsid w:val="00AC1829"/>
    <w:rsid w:val="00AC31F7"/>
    <w:rsid w:val="00AC6450"/>
    <w:rsid w:val="00AC7A32"/>
    <w:rsid w:val="00AC7ADF"/>
    <w:rsid w:val="00AD69F0"/>
    <w:rsid w:val="00AD734D"/>
    <w:rsid w:val="00AE0307"/>
    <w:rsid w:val="00AE256E"/>
    <w:rsid w:val="00AF03F8"/>
    <w:rsid w:val="00AF36D6"/>
    <w:rsid w:val="00AF50C0"/>
    <w:rsid w:val="00AF6C74"/>
    <w:rsid w:val="00B00356"/>
    <w:rsid w:val="00B0138D"/>
    <w:rsid w:val="00B01963"/>
    <w:rsid w:val="00B04FB3"/>
    <w:rsid w:val="00B21605"/>
    <w:rsid w:val="00B328B5"/>
    <w:rsid w:val="00B35A16"/>
    <w:rsid w:val="00B4097C"/>
    <w:rsid w:val="00B60867"/>
    <w:rsid w:val="00B627B0"/>
    <w:rsid w:val="00B657E4"/>
    <w:rsid w:val="00B6755F"/>
    <w:rsid w:val="00B72F79"/>
    <w:rsid w:val="00B74EDC"/>
    <w:rsid w:val="00B75ED5"/>
    <w:rsid w:val="00B943B3"/>
    <w:rsid w:val="00BA268B"/>
    <w:rsid w:val="00BB3F02"/>
    <w:rsid w:val="00BC2E28"/>
    <w:rsid w:val="00BD256D"/>
    <w:rsid w:val="00BD556D"/>
    <w:rsid w:val="00BE2838"/>
    <w:rsid w:val="00BE67B4"/>
    <w:rsid w:val="00BE6929"/>
    <w:rsid w:val="00BF3676"/>
    <w:rsid w:val="00BF6D1F"/>
    <w:rsid w:val="00BF7D7C"/>
    <w:rsid w:val="00C0218D"/>
    <w:rsid w:val="00C04F47"/>
    <w:rsid w:val="00C05F8A"/>
    <w:rsid w:val="00C139C1"/>
    <w:rsid w:val="00C145AD"/>
    <w:rsid w:val="00C160AC"/>
    <w:rsid w:val="00C16D75"/>
    <w:rsid w:val="00C23F4A"/>
    <w:rsid w:val="00C3717D"/>
    <w:rsid w:val="00C521F0"/>
    <w:rsid w:val="00C52841"/>
    <w:rsid w:val="00C532CA"/>
    <w:rsid w:val="00C60ED9"/>
    <w:rsid w:val="00C73D80"/>
    <w:rsid w:val="00C74ED4"/>
    <w:rsid w:val="00C7688C"/>
    <w:rsid w:val="00C76E2F"/>
    <w:rsid w:val="00C80875"/>
    <w:rsid w:val="00C8695E"/>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6FC8"/>
    <w:rsid w:val="00D4342A"/>
    <w:rsid w:val="00D4634A"/>
    <w:rsid w:val="00D51888"/>
    <w:rsid w:val="00D51AC2"/>
    <w:rsid w:val="00D65127"/>
    <w:rsid w:val="00D771DE"/>
    <w:rsid w:val="00D86132"/>
    <w:rsid w:val="00DA06FD"/>
    <w:rsid w:val="00DB3BCB"/>
    <w:rsid w:val="00DC231E"/>
    <w:rsid w:val="00DD3FEB"/>
    <w:rsid w:val="00E00E86"/>
    <w:rsid w:val="00E10C69"/>
    <w:rsid w:val="00E10DC5"/>
    <w:rsid w:val="00E114E8"/>
    <w:rsid w:val="00E136C6"/>
    <w:rsid w:val="00E22274"/>
    <w:rsid w:val="00E265A7"/>
    <w:rsid w:val="00E44377"/>
    <w:rsid w:val="00E44EEC"/>
    <w:rsid w:val="00E501AD"/>
    <w:rsid w:val="00E538D3"/>
    <w:rsid w:val="00E55324"/>
    <w:rsid w:val="00E60AD6"/>
    <w:rsid w:val="00E66699"/>
    <w:rsid w:val="00E74455"/>
    <w:rsid w:val="00E83E0A"/>
    <w:rsid w:val="00E97F6B"/>
    <w:rsid w:val="00EA760E"/>
    <w:rsid w:val="00EB1CC9"/>
    <w:rsid w:val="00EB6578"/>
    <w:rsid w:val="00EC03A5"/>
    <w:rsid w:val="00EC0991"/>
    <w:rsid w:val="00ED21AE"/>
    <w:rsid w:val="00ED62D9"/>
    <w:rsid w:val="00EF05DE"/>
    <w:rsid w:val="00EF0A9D"/>
    <w:rsid w:val="00F0402B"/>
    <w:rsid w:val="00F07A07"/>
    <w:rsid w:val="00F07D4A"/>
    <w:rsid w:val="00F114FB"/>
    <w:rsid w:val="00F16F11"/>
    <w:rsid w:val="00F2412E"/>
    <w:rsid w:val="00F25BEA"/>
    <w:rsid w:val="00F30B28"/>
    <w:rsid w:val="00F36C04"/>
    <w:rsid w:val="00F36CF3"/>
    <w:rsid w:val="00F41044"/>
    <w:rsid w:val="00F41E57"/>
    <w:rsid w:val="00F50C7F"/>
    <w:rsid w:val="00F5140B"/>
    <w:rsid w:val="00F5206C"/>
    <w:rsid w:val="00F572D7"/>
    <w:rsid w:val="00F724CF"/>
    <w:rsid w:val="00F73E6B"/>
    <w:rsid w:val="00F76308"/>
    <w:rsid w:val="00F7716D"/>
    <w:rsid w:val="00F811EB"/>
    <w:rsid w:val="00FA1FCB"/>
    <w:rsid w:val="00FA464E"/>
    <w:rsid w:val="00FA6521"/>
    <w:rsid w:val="00FD55A6"/>
    <w:rsid w:val="00FD6496"/>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4A05-98E6-438B-B190-A3C7A5E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semiHidden/>
    <w:unhideWhenUsed/>
    <w:rsid w:val="007A53AF"/>
    <w:rPr>
      <w:sz w:val="20"/>
      <w:szCs w:val="20"/>
    </w:rPr>
  </w:style>
  <w:style w:type="character" w:customStyle="1" w:styleId="CommentTextChar">
    <w:name w:val="Comment Text Char"/>
    <w:basedOn w:val="DefaultParagraphFont"/>
    <w:link w:val="CommentText"/>
    <w:uiPriority w:val="99"/>
    <w:semiHidden/>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DD24-78C8-4CB0-A4CA-65298CA4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2014-02-11T21:45:00Z</cp:lastPrinted>
  <dcterms:created xsi:type="dcterms:W3CDTF">2014-02-19T18:45:00Z</dcterms:created>
  <dcterms:modified xsi:type="dcterms:W3CDTF">2014-02-19T18:45:00Z</dcterms:modified>
</cp:coreProperties>
</file>