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CC" w:rsidRPr="001A2EDF" w:rsidRDefault="00C4704F" w:rsidP="00BF7D7C">
      <w:pPr>
        <w:pStyle w:val="Heading1"/>
        <w:spacing w:after="0" w:line="240" w:lineRule="auto"/>
        <w:rPr>
          <w:rFonts w:asciiTheme="minorHAnsi" w:hAnsiTheme="minorHAnsi" w:cstheme="minorHAnsi"/>
          <w:b/>
          <w:sz w:val="18"/>
          <w:szCs w:val="18"/>
        </w:rPr>
      </w:pPr>
      <w:r>
        <w:rPr>
          <w:rFonts w:asciiTheme="minorHAnsi" w:hAnsiTheme="minorHAnsi" w:cstheme="minorHAnsi"/>
          <w:b/>
          <w:sz w:val="18"/>
          <w:szCs w:val="18"/>
        </w:rPr>
        <w:t>Local Planning Group for Professional Development (Flex) Minutes</w:t>
      </w:r>
      <w:r w:rsidR="00981F27" w:rsidRPr="001A2EDF">
        <w:rPr>
          <w:rFonts w:asciiTheme="minorHAnsi" w:hAnsiTheme="minorHAnsi" w:cstheme="minorHAnsi"/>
          <w:b/>
          <w:sz w:val="18"/>
          <w:szCs w:val="18"/>
        </w:rPr>
        <w:t xml:space="preserve"> </w:t>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bookmarkStart w:id="0" w:name="_GoBack"/>
      <w:bookmarkEnd w:id="0"/>
      <w:r w:rsidR="00053401" w:rsidRPr="001A2EDF">
        <w:rPr>
          <w:rFonts w:asciiTheme="minorHAnsi" w:hAnsiTheme="minorHAnsi" w:cstheme="minorHAnsi"/>
          <w:b/>
          <w:sz w:val="18"/>
          <w:szCs w:val="18"/>
        </w:rPr>
        <w:tab/>
      </w:r>
    </w:p>
    <w:p w:rsidR="002F1E63" w:rsidRPr="001A2EDF" w:rsidRDefault="00053401" w:rsidP="00BF7D7C">
      <w:pPr>
        <w:pStyle w:val="Heading1"/>
        <w:spacing w:after="0" w:line="240" w:lineRule="auto"/>
        <w:rPr>
          <w:rFonts w:asciiTheme="minorHAnsi" w:hAnsiTheme="minorHAnsi" w:cstheme="minorHAnsi"/>
          <w:sz w:val="18"/>
          <w:szCs w:val="18"/>
        </w:rPr>
      </w:pPr>
      <w:r w:rsidRPr="001A2EDF">
        <w:rPr>
          <w:rFonts w:asciiTheme="minorHAnsi" w:hAnsiTheme="minorHAnsi" w:cstheme="minorHAnsi"/>
          <w:sz w:val="18"/>
          <w:szCs w:val="18"/>
        </w:rPr>
        <w:t xml:space="preserve">Please visit </w:t>
      </w:r>
      <w:r w:rsidR="001E6FC0" w:rsidRPr="001A2EDF">
        <w:rPr>
          <w:rFonts w:asciiTheme="minorHAnsi" w:hAnsiTheme="minorHAnsi" w:cstheme="minorHAnsi"/>
          <w:sz w:val="18"/>
          <w:szCs w:val="18"/>
        </w:rPr>
        <w:t>InS</w:t>
      </w:r>
      <w:r w:rsidRPr="001A2EDF">
        <w:rPr>
          <w:rFonts w:asciiTheme="minorHAnsi" w:hAnsiTheme="minorHAnsi" w:cstheme="minorHAnsi"/>
          <w:sz w:val="18"/>
          <w:szCs w:val="18"/>
        </w:rPr>
        <w:t>ite/Committees</w:t>
      </w:r>
      <w:r w:rsidR="00C4704F">
        <w:rPr>
          <w:rFonts w:asciiTheme="minorHAnsi" w:hAnsiTheme="minorHAnsi" w:cstheme="minorHAnsi"/>
          <w:sz w:val="18"/>
          <w:szCs w:val="18"/>
        </w:rPr>
        <w:t xml:space="preserve"> for Related Documents </w:t>
      </w:r>
      <w:r w:rsidRPr="001A2EDF">
        <w:rPr>
          <w:rFonts w:asciiTheme="minorHAnsi" w:hAnsiTheme="minorHAnsi" w:cstheme="minorHAnsi"/>
          <w:sz w:val="18"/>
          <w:szCs w:val="18"/>
        </w:rPr>
        <w:t xml:space="preserve"> </w:t>
      </w:r>
    </w:p>
    <w:p w:rsidR="002523A0" w:rsidRPr="001A2EDF" w:rsidRDefault="00D141EE" w:rsidP="001D20C6">
      <w:pPr>
        <w:rPr>
          <w:rFonts w:asciiTheme="minorHAnsi" w:hAnsiTheme="minorHAnsi" w:cstheme="minorHAnsi"/>
          <w:sz w:val="18"/>
          <w:szCs w:val="18"/>
        </w:rPr>
      </w:pPr>
      <w:r w:rsidRPr="001A2EDF">
        <w:rPr>
          <w:rFonts w:asciiTheme="minorHAnsi" w:hAnsiTheme="minorHAnsi" w:cstheme="minorHAnsi"/>
          <w:sz w:val="18"/>
          <w:szCs w:val="18"/>
        </w:rPr>
        <w:t>August 26,</w:t>
      </w:r>
      <w:r w:rsidR="00D4342A" w:rsidRPr="001A2EDF">
        <w:rPr>
          <w:rFonts w:asciiTheme="minorHAnsi" w:hAnsiTheme="minorHAnsi" w:cstheme="minorHAnsi"/>
          <w:sz w:val="18"/>
          <w:szCs w:val="18"/>
        </w:rPr>
        <w:t xml:space="preserve"> </w:t>
      </w:r>
      <w:r w:rsidR="00BF6D1F" w:rsidRPr="001A2EDF">
        <w:rPr>
          <w:rFonts w:asciiTheme="minorHAnsi" w:hAnsiTheme="minorHAnsi" w:cstheme="minorHAnsi"/>
          <w:sz w:val="18"/>
          <w:szCs w:val="18"/>
        </w:rPr>
        <w:t xml:space="preserve">2013 </w:t>
      </w:r>
      <w:r w:rsidR="0036128A" w:rsidRPr="001A2EDF">
        <w:rPr>
          <w:rFonts w:asciiTheme="minorHAnsi" w:hAnsiTheme="minorHAnsi" w:cstheme="minorHAnsi"/>
          <w:sz w:val="18"/>
          <w:szCs w:val="18"/>
        </w:rPr>
        <w:t xml:space="preserve"> </w:t>
      </w:r>
      <w:r w:rsidR="00C4704F">
        <w:rPr>
          <w:rFonts w:asciiTheme="minorHAnsi" w:hAnsiTheme="minorHAnsi" w:cstheme="minorHAnsi"/>
          <w:sz w:val="18"/>
          <w:szCs w:val="18"/>
        </w:rPr>
        <w:t xml:space="preserve"> 3:30 - 5:00 p.m.</w:t>
      </w:r>
      <w:r w:rsidR="00BF6D1F" w:rsidRPr="001A2EDF">
        <w:rPr>
          <w:rFonts w:asciiTheme="minorHAnsi" w:hAnsiTheme="minorHAnsi" w:cstheme="minorHAnsi"/>
          <w:sz w:val="18"/>
          <w:szCs w:val="18"/>
        </w:rPr>
        <w:t xml:space="preserve"> p.m</w:t>
      </w:r>
      <w:r w:rsidR="00544517" w:rsidRPr="001A2EDF">
        <w:rPr>
          <w:rFonts w:asciiTheme="minorHAnsi" w:hAnsiTheme="minorHAnsi" w:cstheme="minorHAnsi"/>
          <w:sz w:val="18"/>
          <w:szCs w:val="18"/>
        </w:rPr>
        <w:t xml:space="preserve">. </w:t>
      </w:r>
    </w:p>
    <w:p w:rsidR="00D141EE" w:rsidRPr="001A2EDF" w:rsidRDefault="00D141EE" w:rsidP="00BF7D7C">
      <w:pPr>
        <w:rPr>
          <w:rFonts w:asciiTheme="minorHAnsi" w:hAnsiTheme="minorHAnsi" w:cstheme="minorHAnsi"/>
          <w:b/>
          <w:sz w:val="18"/>
          <w:szCs w:val="18"/>
        </w:rPr>
      </w:pPr>
    </w:p>
    <w:p w:rsidR="00F2412E" w:rsidRPr="001A2EDF"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1E6FC0" w:rsidRPr="001A2EDF">
        <w:rPr>
          <w:rFonts w:asciiTheme="minorHAnsi" w:hAnsiTheme="minorHAnsi" w:cstheme="minorHAnsi"/>
          <w:b/>
          <w:sz w:val="18"/>
          <w:szCs w:val="18"/>
        </w:rPr>
        <w:t xml:space="preserve"> </w:t>
      </w:r>
      <w:r w:rsidR="00544517" w:rsidRPr="001A2EDF">
        <w:rPr>
          <w:rFonts w:asciiTheme="minorHAnsi" w:hAnsiTheme="minorHAnsi" w:cstheme="minorHAnsi"/>
          <w:sz w:val="18"/>
          <w:szCs w:val="18"/>
        </w:rPr>
        <w:t xml:space="preserve">Kathy Cullar, Outreach; Demetria Lawrence, Student Life; </w:t>
      </w:r>
      <w:r w:rsidR="001E6FC0" w:rsidRPr="001A2EDF">
        <w:rPr>
          <w:rFonts w:asciiTheme="minorHAnsi" w:hAnsiTheme="minorHAnsi" w:cstheme="minorHAnsi"/>
          <w:sz w:val="18"/>
          <w:szCs w:val="18"/>
        </w:rPr>
        <w:t>Eric Sanchez, Journalism/Drama/Art</w:t>
      </w:r>
      <w:r w:rsidR="002523A0" w:rsidRPr="001A2EDF">
        <w:rPr>
          <w:rFonts w:asciiTheme="minorHAnsi" w:hAnsiTheme="minorHAnsi" w:cstheme="minorHAnsi"/>
          <w:sz w:val="18"/>
          <w:szCs w:val="18"/>
        </w:rPr>
        <w:t>.</w:t>
      </w:r>
    </w:p>
    <w:p w:rsidR="00F2412E" w:rsidRPr="001A2EDF" w:rsidRDefault="00BC2E28"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Faculty present:  </w:t>
      </w:r>
      <w:r w:rsidR="00CE7B51" w:rsidRPr="001A2EDF">
        <w:rPr>
          <w:rFonts w:asciiTheme="minorHAnsi" w:hAnsiTheme="minorHAnsi" w:cstheme="minorHAnsi"/>
          <w:sz w:val="18"/>
          <w:szCs w:val="18"/>
        </w:rPr>
        <w:t xml:space="preserve">Rosa Armendariz; </w:t>
      </w:r>
      <w:r w:rsidR="00F25BEA" w:rsidRPr="001A2EDF">
        <w:rPr>
          <w:rFonts w:asciiTheme="minorHAnsi" w:hAnsiTheme="minorHAnsi" w:cstheme="minorHAnsi"/>
          <w:sz w:val="18"/>
          <w:szCs w:val="18"/>
        </w:rPr>
        <w:t>Erlinda Jones, Faculty, Child Development;</w:t>
      </w:r>
      <w:r w:rsidR="006874C7" w:rsidRPr="001A2EDF">
        <w:rPr>
          <w:rFonts w:asciiTheme="minorHAnsi" w:hAnsiTheme="minorHAnsi" w:cstheme="minorHAnsi"/>
          <w:sz w:val="18"/>
          <w:szCs w:val="18"/>
        </w:rPr>
        <w:t xml:space="preserve"> </w:t>
      </w:r>
      <w:r w:rsidRPr="001A2EDF">
        <w:rPr>
          <w:rFonts w:asciiTheme="minorHAnsi" w:hAnsiTheme="minorHAnsi" w:cstheme="minorHAnsi"/>
          <w:sz w:val="18"/>
          <w:szCs w:val="18"/>
        </w:rPr>
        <w:t>Clint R</w:t>
      </w:r>
      <w:r w:rsidR="00CE7B51" w:rsidRPr="001A2EDF">
        <w:rPr>
          <w:rFonts w:asciiTheme="minorHAnsi" w:hAnsiTheme="minorHAnsi" w:cstheme="minorHAnsi"/>
          <w:sz w:val="18"/>
          <w:szCs w:val="18"/>
        </w:rPr>
        <w:t>yan, Math.</w:t>
      </w:r>
    </w:p>
    <w:p w:rsidR="00E44EEC"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F2412E" w:rsidRPr="001A2EDF">
        <w:rPr>
          <w:rFonts w:asciiTheme="minorHAnsi" w:hAnsiTheme="minorHAnsi" w:cstheme="minorHAnsi"/>
          <w:sz w:val="18"/>
          <w:szCs w:val="18"/>
        </w:rPr>
        <w:t xml:space="preserve">Michael Becker, IT Manager; </w:t>
      </w:r>
      <w:r w:rsidR="00544517" w:rsidRPr="001A2EDF">
        <w:rPr>
          <w:rFonts w:asciiTheme="minorHAnsi" w:hAnsiTheme="minorHAnsi" w:cstheme="minorHAnsi"/>
          <w:sz w:val="18"/>
          <w:szCs w:val="18"/>
        </w:rPr>
        <w:t xml:space="preserve">Dave Belman, Interim Dean, Student Success;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544517" w:rsidRPr="001A2EDF">
        <w:rPr>
          <w:rFonts w:asciiTheme="minorHAnsi" w:hAnsiTheme="minorHAnsi" w:cstheme="minorHAnsi"/>
          <w:sz w:val="18"/>
          <w:szCs w:val="18"/>
        </w:rPr>
        <w:t xml:space="preserve"> A’kilah Moore, Dean, Math and </w:t>
      </w:r>
      <w:r w:rsidR="00CE7B51" w:rsidRPr="001A2EDF">
        <w:rPr>
          <w:rFonts w:asciiTheme="minorHAnsi" w:hAnsiTheme="minorHAnsi" w:cstheme="minorHAnsi"/>
          <w:sz w:val="18"/>
          <w:szCs w:val="18"/>
        </w:rPr>
        <w:t>Sciences;</w:t>
      </w:r>
    </w:p>
    <w:p w:rsidR="00CE7B51"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CE7B51" w:rsidRPr="001A2EDF">
        <w:rPr>
          <w:rFonts w:asciiTheme="minorHAnsi" w:hAnsiTheme="minorHAnsi" w:cstheme="minorHAnsi"/>
          <w:sz w:val="18"/>
          <w:szCs w:val="18"/>
        </w:rPr>
        <w:t>None</w:t>
      </w:r>
    </w:p>
    <w:p w:rsidR="00F2412E" w:rsidRPr="001A2EDF" w:rsidRDefault="001E6FC0"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Non-Voting Staff to Committee:  </w:t>
      </w:r>
      <w:r w:rsidRPr="001A2EDF">
        <w:rPr>
          <w:rFonts w:asciiTheme="minorHAnsi" w:hAnsiTheme="minorHAnsi" w:cstheme="minorHAnsi"/>
          <w:sz w:val="18"/>
          <w:szCs w:val="18"/>
        </w:rPr>
        <w:t xml:space="preserve"> </w:t>
      </w:r>
      <w:r w:rsidR="00544517" w:rsidRPr="001A2EDF">
        <w:rPr>
          <w:rFonts w:asciiTheme="minorHAnsi" w:hAnsiTheme="minorHAnsi" w:cstheme="minorHAnsi"/>
          <w:sz w:val="18"/>
          <w:szCs w:val="18"/>
        </w:rPr>
        <w:t>Mar</w:t>
      </w:r>
      <w:r w:rsidR="00C4704F">
        <w:rPr>
          <w:rFonts w:asciiTheme="minorHAnsi" w:hAnsiTheme="minorHAnsi" w:cstheme="minorHAnsi"/>
          <w:sz w:val="18"/>
          <w:szCs w:val="18"/>
        </w:rPr>
        <w:t>y Oleson, Admin. Asst</w:t>
      </w:r>
      <w:r w:rsidR="0038368D" w:rsidRPr="001A2EDF">
        <w:rPr>
          <w:rFonts w:asciiTheme="minorHAnsi" w:hAnsiTheme="minorHAnsi" w:cstheme="minorHAnsi"/>
          <w:sz w:val="18"/>
          <w:szCs w:val="18"/>
        </w:rPr>
        <w:t>/</w:t>
      </w:r>
      <w:r w:rsidR="00C4704F">
        <w:rPr>
          <w:rFonts w:asciiTheme="minorHAnsi" w:hAnsiTheme="minorHAnsi" w:cstheme="minorHAnsi"/>
          <w:sz w:val="18"/>
          <w:szCs w:val="18"/>
        </w:rPr>
        <w:t>PD Coordinator/</w:t>
      </w:r>
      <w:r w:rsidR="0038368D" w:rsidRPr="001A2EDF">
        <w:rPr>
          <w:rFonts w:asciiTheme="minorHAnsi" w:hAnsiTheme="minorHAnsi" w:cstheme="minorHAnsi"/>
          <w:sz w:val="18"/>
          <w:szCs w:val="18"/>
        </w:rPr>
        <w:t>PDAC Co-Chair</w:t>
      </w:r>
      <w:r w:rsidR="00C4704F">
        <w:rPr>
          <w:rFonts w:asciiTheme="minorHAnsi" w:hAnsiTheme="minorHAnsi" w:cstheme="minorHAnsi"/>
          <w:sz w:val="18"/>
          <w:szCs w:val="18"/>
        </w:rPr>
        <w:t>; Staff to LPG</w:t>
      </w:r>
      <w:r w:rsidR="00507661" w:rsidRPr="001A2EDF">
        <w:rPr>
          <w:rFonts w:asciiTheme="minorHAnsi" w:hAnsiTheme="minorHAnsi" w:cstheme="minorHAnsi"/>
          <w:sz w:val="18"/>
          <w:szCs w:val="18"/>
        </w:rPr>
        <w:t xml:space="preserve">  </w:t>
      </w:r>
    </w:p>
    <w:p w:rsidR="00F2412E"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544517" w:rsidRPr="001A2EDF">
        <w:rPr>
          <w:rFonts w:asciiTheme="minorHAnsi" w:hAnsiTheme="minorHAnsi" w:cstheme="minorHAnsi"/>
          <w:b/>
          <w:sz w:val="18"/>
          <w:szCs w:val="18"/>
        </w:rPr>
        <w:t>:</w:t>
      </w:r>
      <w:r w:rsidR="00CE7B51" w:rsidRPr="001A2EDF">
        <w:rPr>
          <w:rFonts w:asciiTheme="minorHAnsi" w:hAnsiTheme="minorHAnsi" w:cstheme="minorHAnsi"/>
          <w:sz w:val="18"/>
          <w:szCs w:val="18"/>
        </w:rPr>
        <w:t xml:space="preserve"> </w:t>
      </w:r>
    </w:p>
    <w:p w:rsidR="00544517" w:rsidRPr="001A2EDF" w:rsidRDefault="00B21605" w:rsidP="00617560">
      <w:pPr>
        <w:pStyle w:val="Heading1"/>
        <w:spacing w:after="0" w:line="240" w:lineRule="auto"/>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F25BEA" w:rsidRPr="007E4975" w:rsidRDefault="00B21605" w:rsidP="00617560">
      <w:pPr>
        <w:pStyle w:val="Heading1"/>
        <w:spacing w:after="0" w:line="240" w:lineRule="auto"/>
        <w:rPr>
          <w:rFonts w:asciiTheme="minorHAnsi" w:hAnsiTheme="minorHAnsi" w:cstheme="minorHAnsi"/>
          <w:b/>
        </w:rPr>
      </w:pPr>
      <w:r w:rsidRPr="007E4975">
        <w:rPr>
          <w:rFonts w:asciiTheme="minorHAnsi" w:hAnsiTheme="minorHAnsi" w:cstheme="minorHAnsi"/>
          <w:lang w:eastAsia="zh-CN"/>
        </w:rPr>
        <w:t xml:space="preserve">  </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22"/>
        <w:gridCol w:w="3326"/>
        <w:gridCol w:w="7496"/>
        <w:gridCol w:w="2351"/>
      </w:tblGrid>
      <w:tr w:rsidR="004A43F7" w:rsidRPr="00CC38F6" w:rsidTr="006334B6">
        <w:tc>
          <w:tcPr>
            <w:tcW w:w="119"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spacing w:line="276" w:lineRule="auto"/>
              <w:rPr>
                <w:rFonts w:asciiTheme="minorHAnsi" w:hAnsiTheme="minorHAnsi" w:cstheme="minorHAnsi"/>
                <w:sz w:val="18"/>
                <w:szCs w:val="18"/>
                <w:lang w:eastAsia="zh-CN"/>
              </w:rPr>
            </w:pPr>
          </w:p>
        </w:tc>
        <w:tc>
          <w:tcPr>
            <w:tcW w:w="1232" w:type="pct"/>
            <w:tcBorders>
              <w:top w:val="single" w:sz="4" w:space="0" w:color="auto"/>
              <w:left w:val="single" w:sz="4" w:space="0" w:color="auto"/>
              <w:bottom w:val="single" w:sz="4" w:space="0" w:color="auto"/>
              <w:right w:val="single" w:sz="4" w:space="0" w:color="auto"/>
            </w:tcBorders>
            <w:hideMark/>
          </w:tcPr>
          <w:p w:rsidR="004A43F7" w:rsidRPr="00CC38F6" w:rsidRDefault="004A43F7" w:rsidP="00CC38F6">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Agenda Item</w:t>
            </w:r>
          </w:p>
        </w:tc>
        <w:tc>
          <w:tcPr>
            <w:tcW w:w="2777" w:type="pct"/>
            <w:tcBorders>
              <w:top w:val="single" w:sz="4" w:space="0" w:color="auto"/>
              <w:left w:val="single" w:sz="4" w:space="0" w:color="auto"/>
              <w:bottom w:val="single" w:sz="4" w:space="0" w:color="auto"/>
              <w:right w:val="single" w:sz="4" w:space="0" w:color="auto"/>
            </w:tcBorders>
            <w:hideMark/>
          </w:tcPr>
          <w:p w:rsidR="004A43F7" w:rsidRPr="00C4704F" w:rsidRDefault="004A43F7" w:rsidP="00CC38F6">
            <w:pPr>
              <w:spacing w:line="276" w:lineRule="auto"/>
              <w:rPr>
                <w:rFonts w:asciiTheme="minorHAnsi" w:hAnsiTheme="minorHAnsi" w:cstheme="minorHAnsi"/>
                <w:b/>
                <w:bCs/>
                <w:iCs/>
                <w:sz w:val="18"/>
                <w:szCs w:val="18"/>
                <w:lang w:eastAsia="zh-CN"/>
              </w:rPr>
            </w:pPr>
            <w:r w:rsidRPr="00C4704F">
              <w:rPr>
                <w:rFonts w:asciiTheme="minorHAnsi" w:hAnsiTheme="minorHAnsi" w:cstheme="minorHAnsi"/>
                <w:b/>
                <w:bCs/>
                <w:iCs/>
                <w:sz w:val="18"/>
                <w:szCs w:val="18"/>
                <w:lang w:eastAsia="zh-CN"/>
              </w:rPr>
              <w:t>Record of Discussion</w:t>
            </w:r>
          </w:p>
        </w:tc>
        <w:tc>
          <w:tcPr>
            <w:tcW w:w="871"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4A43F7" w:rsidRPr="00CC38F6" w:rsidTr="006334B6">
        <w:trPr>
          <w:trHeight w:val="1907"/>
        </w:trPr>
        <w:tc>
          <w:tcPr>
            <w:tcW w:w="119" w:type="pct"/>
            <w:tcBorders>
              <w:top w:val="single" w:sz="4" w:space="0" w:color="auto"/>
              <w:left w:val="single" w:sz="4" w:space="0" w:color="auto"/>
              <w:bottom w:val="single" w:sz="4" w:space="0" w:color="auto"/>
              <w:right w:val="single" w:sz="4" w:space="0" w:color="auto"/>
            </w:tcBorders>
            <w:hideMark/>
          </w:tcPr>
          <w:p w:rsidR="004A43F7" w:rsidRPr="00CC38F6" w:rsidRDefault="004A43F7" w:rsidP="00CC38F6">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1</w:t>
            </w:r>
          </w:p>
        </w:tc>
        <w:tc>
          <w:tcPr>
            <w:tcW w:w="1232" w:type="pct"/>
            <w:tcBorders>
              <w:top w:val="single" w:sz="4" w:space="0" w:color="auto"/>
              <w:left w:val="single" w:sz="4" w:space="0" w:color="auto"/>
              <w:bottom w:val="single" w:sz="4" w:space="0" w:color="auto"/>
              <w:right w:val="single" w:sz="4" w:space="0" w:color="auto"/>
            </w:tcBorders>
          </w:tcPr>
          <w:p w:rsidR="004A43F7" w:rsidRDefault="004A43F7" w:rsidP="00CC38F6">
            <w:pPr>
              <w:spacing w:before="120"/>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Welcome/Announcements/Introductions</w:t>
            </w:r>
          </w:p>
          <w:p w:rsidR="00C4704F" w:rsidRDefault="00C4704F" w:rsidP="00CC38F6">
            <w:pPr>
              <w:spacing w:before="120"/>
              <w:rPr>
                <w:rFonts w:asciiTheme="minorHAnsi" w:hAnsiTheme="minorHAnsi" w:cstheme="minorHAnsi"/>
                <w:b/>
                <w:sz w:val="18"/>
                <w:szCs w:val="18"/>
                <w:lang w:eastAsia="zh-CN"/>
              </w:rPr>
            </w:pPr>
          </w:p>
          <w:p w:rsidR="00C4704F" w:rsidRDefault="00C4704F" w:rsidP="00CC38F6">
            <w:pPr>
              <w:spacing w:before="120"/>
              <w:rPr>
                <w:rFonts w:asciiTheme="minorHAnsi" w:hAnsiTheme="minorHAnsi" w:cstheme="minorHAnsi"/>
                <w:b/>
                <w:sz w:val="18"/>
                <w:szCs w:val="18"/>
                <w:lang w:eastAsia="zh-CN"/>
              </w:rPr>
            </w:pPr>
          </w:p>
          <w:p w:rsidR="004A43F7" w:rsidRPr="00CC38F6" w:rsidRDefault="00C4704F" w:rsidP="00CC38F6">
            <w:pPr>
              <w:spacing w:before="120"/>
              <w:rPr>
                <w:rFonts w:asciiTheme="minorHAnsi" w:hAnsiTheme="minorHAnsi" w:cstheme="minorHAnsi"/>
                <w:b/>
                <w:sz w:val="18"/>
                <w:szCs w:val="18"/>
                <w:lang w:eastAsia="zh-CN"/>
              </w:rPr>
            </w:pPr>
            <w:r>
              <w:rPr>
                <w:rFonts w:asciiTheme="minorHAnsi" w:hAnsiTheme="minorHAnsi" w:cstheme="minorHAnsi"/>
                <w:b/>
                <w:sz w:val="18"/>
                <w:szCs w:val="18"/>
                <w:lang w:eastAsia="zh-CN"/>
              </w:rPr>
              <w:t>Consensus Voting/Member Tips</w:t>
            </w:r>
          </w:p>
          <w:p w:rsidR="004A43F7" w:rsidRPr="00CC38F6" w:rsidRDefault="004A43F7" w:rsidP="00CC38F6">
            <w:pPr>
              <w:spacing w:before="120"/>
              <w:rPr>
                <w:rFonts w:asciiTheme="minorHAnsi" w:hAnsiTheme="minorHAnsi" w:cstheme="minorHAnsi"/>
                <w:b/>
                <w:sz w:val="18"/>
                <w:szCs w:val="18"/>
                <w:lang w:eastAsia="zh-CN"/>
              </w:rPr>
            </w:pPr>
          </w:p>
        </w:tc>
        <w:tc>
          <w:tcPr>
            <w:tcW w:w="2777" w:type="pct"/>
            <w:tcBorders>
              <w:top w:val="single" w:sz="4" w:space="0" w:color="auto"/>
              <w:left w:val="single" w:sz="4" w:space="0" w:color="auto"/>
              <w:bottom w:val="single" w:sz="4" w:space="0" w:color="auto"/>
              <w:right w:val="single" w:sz="4" w:space="0" w:color="auto"/>
            </w:tcBorders>
          </w:tcPr>
          <w:p w:rsidR="00C4704F" w:rsidRDefault="00C4704F" w:rsidP="00C4704F">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Clint Ryan, Chair</w:t>
            </w:r>
            <w:r w:rsidR="004A43F7" w:rsidRPr="00CC38F6">
              <w:rPr>
                <w:rFonts w:asciiTheme="minorHAnsi" w:hAnsiTheme="minorHAnsi" w:cstheme="minorHAnsi"/>
                <w:sz w:val="18"/>
                <w:szCs w:val="18"/>
                <w:lang w:eastAsia="zh-CN"/>
              </w:rPr>
              <w:t xml:space="preserve"> welcomed the group and submitted the Proposed Agenda for the Day.  </w:t>
            </w:r>
          </w:p>
          <w:p w:rsidR="004A43F7" w:rsidRDefault="00CC38F6" w:rsidP="00C4704F">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New members</w:t>
            </w:r>
            <w:r w:rsidR="004A43F7" w:rsidRPr="00CC38F6">
              <w:rPr>
                <w:rFonts w:asciiTheme="minorHAnsi" w:hAnsiTheme="minorHAnsi" w:cstheme="minorHAnsi"/>
                <w:sz w:val="18"/>
                <w:szCs w:val="18"/>
                <w:lang w:eastAsia="zh-CN"/>
              </w:rPr>
              <w:t xml:space="preserve"> introduced:   Dave Belman, Interim </w:t>
            </w:r>
            <w:r w:rsidRPr="00CC38F6">
              <w:rPr>
                <w:rFonts w:asciiTheme="minorHAnsi" w:hAnsiTheme="minorHAnsi" w:cstheme="minorHAnsi"/>
                <w:sz w:val="18"/>
                <w:szCs w:val="18"/>
                <w:lang w:eastAsia="zh-CN"/>
              </w:rPr>
              <w:t>Dean of Student Success,</w:t>
            </w:r>
            <w:r w:rsidR="004A43F7" w:rsidRPr="00CC38F6">
              <w:rPr>
                <w:rFonts w:asciiTheme="minorHAnsi" w:hAnsiTheme="minorHAnsi" w:cstheme="minorHAnsi"/>
                <w:sz w:val="18"/>
                <w:szCs w:val="18"/>
                <w:lang w:eastAsia="zh-CN"/>
              </w:rPr>
              <w:t xml:space="preserve"> representative for management staff.  Kathy Cullar,</w:t>
            </w:r>
            <w:r w:rsidRPr="00CC38F6">
              <w:rPr>
                <w:rFonts w:asciiTheme="minorHAnsi" w:hAnsiTheme="minorHAnsi" w:cstheme="minorHAnsi"/>
                <w:sz w:val="18"/>
                <w:szCs w:val="18"/>
                <w:lang w:eastAsia="zh-CN"/>
              </w:rPr>
              <w:t xml:space="preserve"> Admin. Asst. for Outreach, </w:t>
            </w:r>
            <w:r w:rsidR="004A43F7" w:rsidRPr="00CC38F6">
              <w:rPr>
                <w:rFonts w:asciiTheme="minorHAnsi" w:hAnsiTheme="minorHAnsi" w:cstheme="minorHAnsi"/>
                <w:sz w:val="18"/>
                <w:szCs w:val="18"/>
                <w:lang w:eastAsia="zh-CN"/>
              </w:rPr>
              <w:t>returning represe</w:t>
            </w:r>
            <w:r w:rsidR="00C4704F">
              <w:rPr>
                <w:rFonts w:asciiTheme="minorHAnsi" w:hAnsiTheme="minorHAnsi" w:cstheme="minorHAnsi"/>
                <w:sz w:val="18"/>
                <w:szCs w:val="18"/>
                <w:lang w:eastAsia="zh-CN"/>
              </w:rPr>
              <w:t>ntative for classified staff; David Wahl, Manager.</w:t>
            </w:r>
          </w:p>
          <w:p w:rsidR="00C4704F" w:rsidRPr="00CC38F6" w:rsidRDefault="00C4704F" w:rsidP="00E10CA3">
            <w:pPr>
              <w:spacing w:before="120"/>
              <w:rPr>
                <w:rFonts w:asciiTheme="minorHAnsi" w:hAnsiTheme="minorHAnsi" w:cstheme="minorHAnsi"/>
                <w:b/>
                <w:i/>
                <w:sz w:val="18"/>
                <w:szCs w:val="18"/>
                <w:lang w:eastAsia="zh-CN"/>
              </w:rPr>
            </w:pPr>
            <w:r>
              <w:rPr>
                <w:rFonts w:asciiTheme="minorHAnsi" w:hAnsiTheme="minorHAnsi" w:cstheme="minorHAnsi"/>
                <w:sz w:val="18"/>
                <w:szCs w:val="18"/>
                <w:lang w:eastAsia="zh-CN"/>
              </w:rPr>
              <w:t xml:space="preserve">Chairman Ryan informed the committee that a consensus voting model is used where all members (formal and informal) may comment and provide input.  In the case of divided opinions on an issue, an official vote will solicited from “official” faculty and management members only. </w:t>
            </w:r>
            <w:r w:rsidR="00F07C5C">
              <w:rPr>
                <w:rFonts w:asciiTheme="minorHAnsi" w:hAnsiTheme="minorHAnsi" w:cstheme="minorHAnsi"/>
                <w:sz w:val="18"/>
                <w:szCs w:val="18"/>
                <w:lang w:eastAsia="zh-CN"/>
              </w:rPr>
              <w:t xml:space="preserve"> He also explained that it is LPG’s job to plan Flex activities for everyone and while Faculty have a number of Flex hours they are obliged to complete each semester/year, all staff are welcome and encouraged to attend any workshop of interest to them. </w:t>
            </w:r>
          </w:p>
        </w:tc>
        <w:tc>
          <w:tcPr>
            <w:tcW w:w="871" w:type="pct"/>
            <w:tcBorders>
              <w:top w:val="single" w:sz="4" w:space="0" w:color="auto"/>
              <w:left w:val="single" w:sz="4" w:space="0" w:color="auto"/>
              <w:bottom w:val="single" w:sz="4" w:space="0" w:color="auto"/>
              <w:right w:val="single" w:sz="4" w:space="0" w:color="auto"/>
            </w:tcBorders>
          </w:tcPr>
          <w:p w:rsidR="004A43F7" w:rsidRPr="00CC38F6" w:rsidRDefault="00CC38F6" w:rsidP="00CC38F6">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Agenda Approved</w:t>
            </w:r>
            <w:r w:rsidR="00C4704F">
              <w:rPr>
                <w:rFonts w:asciiTheme="minorHAnsi" w:hAnsiTheme="minorHAnsi" w:cstheme="minorHAnsi"/>
                <w:sz w:val="18"/>
                <w:szCs w:val="18"/>
                <w:lang w:eastAsia="zh-CN"/>
              </w:rPr>
              <w:t>.</w:t>
            </w:r>
            <w:r w:rsidRPr="00CC38F6">
              <w:rPr>
                <w:rFonts w:asciiTheme="minorHAnsi" w:hAnsiTheme="minorHAnsi" w:cstheme="minorHAnsi"/>
                <w:sz w:val="18"/>
                <w:szCs w:val="18"/>
                <w:lang w:eastAsia="zh-CN"/>
              </w:rPr>
              <w:t xml:space="preserve"> </w:t>
            </w:r>
          </w:p>
          <w:p w:rsidR="004A43F7" w:rsidRDefault="004A43F7" w:rsidP="00CC38F6">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 xml:space="preserve">New </w:t>
            </w:r>
            <w:r w:rsidR="00C4704F">
              <w:rPr>
                <w:rFonts w:asciiTheme="minorHAnsi" w:hAnsiTheme="minorHAnsi" w:cstheme="minorHAnsi"/>
                <w:sz w:val="18"/>
                <w:szCs w:val="18"/>
                <w:lang w:eastAsia="zh-CN"/>
              </w:rPr>
              <w:t>PDAC/LPG m</w:t>
            </w:r>
            <w:r w:rsidRPr="00CC38F6">
              <w:rPr>
                <w:rFonts w:asciiTheme="minorHAnsi" w:hAnsiTheme="minorHAnsi" w:cstheme="minorHAnsi"/>
                <w:sz w:val="18"/>
                <w:szCs w:val="18"/>
                <w:lang w:eastAsia="zh-CN"/>
              </w:rPr>
              <w:t xml:space="preserve">embers Introduced. </w:t>
            </w:r>
          </w:p>
          <w:p w:rsidR="00F07C5C" w:rsidRDefault="00F07C5C" w:rsidP="00CC38F6">
            <w:pPr>
              <w:spacing w:before="120"/>
              <w:rPr>
                <w:rFonts w:asciiTheme="minorHAnsi" w:hAnsiTheme="minorHAnsi" w:cstheme="minorHAnsi"/>
                <w:sz w:val="18"/>
                <w:szCs w:val="18"/>
                <w:lang w:eastAsia="zh-CN"/>
              </w:rPr>
            </w:pPr>
          </w:p>
          <w:p w:rsidR="00F07C5C" w:rsidRPr="00CC38F6" w:rsidRDefault="00F07C5C" w:rsidP="00CC38F6">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Information only</w:t>
            </w:r>
          </w:p>
        </w:tc>
      </w:tr>
      <w:tr w:rsidR="004A43F7" w:rsidRPr="00CC38F6" w:rsidTr="006334B6">
        <w:trPr>
          <w:trHeight w:val="1970"/>
        </w:trPr>
        <w:tc>
          <w:tcPr>
            <w:tcW w:w="119"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2</w:t>
            </w: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4A43F7" w:rsidRDefault="00F07C5C" w:rsidP="00CC38F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Overall Flex-All College Day/HoM-Focused Flex Evaluation Feedback </w:t>
            </w:r>
          </w:p>
          <w:p w:rsidR="00F07C5C" w:rsidRDefault="00F07C5C" w:rsidP="00CC38F6">
            <w:pPr>
              <w:rPr>
                <w:rFonts w:asciiTheme="minorHAnsi" w:eastAsia="Times New Roman" w:hAnsiTheme="minorHAnsi" w:cstheme="minorHAnsi"/>
                <w:b/>
                <w:sz w:val="18"/>
                <w:szCs w:val="18"/>
              </w:rPr>
            </w:pPr>
          </w:p>
          <w:p w:rsidR="00F07C5C" w:rsidRDefault="00F07C5C" w:rsidP="00CC38F6">
            <w:pPr>
              <w:rPr>
                <w:rFonts w:asciiTheme="minorHAnsi" w:eastAsia="Times New Roman" w:hAnsiTheme="minorHAnsi" w:cstheme="minorHAnsi"/>
                <w:b/>
                <w:sz w:val="18"/>
                <w:szCs w:val="18"/>
              </w:rPr>
            </w:pPr>
          </w:p>
          <w:p w:rsidR="008F5F94" w:rsidRDefault="008F5F94" w:rsidP="00CC38F6">
            <w:pPr>
              <w:rPr>
                <w:rFonts w:asciiTheme="minorHAnsi" w:eastAsia="Times New Roman" w:hAnsiTheme="minorHAnsi" w:cstheme="minorHAnsi"/>
                <w:b/>
                <w:sz w:val="18"/>
                <w:szCs w:val="18"/>
              </w:rPr>
            </w:pPr>
          </w:p>
          <w:p w:rsidR="008F5F94" w:rsidRDefault="008F5F94" w:rsidP="00CC38F6">
            <w:pPr>
              <w:rPr>
                <w:rFonts w:asciiTheme="minorHAnsi" w:eastAsia="Times New Roman" w:hAnsiTheme="minorHAnsi" w:cstheme="minorHAnsi"/>
                <w:b/>
                <w:sz w:val="18"/>
                <w:szCs w:val="18"/>
              </w:rPr>
            </w:pPr>
          </w:p>
          <w:p w:rsidR="008F5F94" w:rsidRDefault="008F5F94" w:rsidP="00CC38F6">
            <w:pPr>
              <w:rPr>
                <w:rFonts w:asciiTheme="minorHAnsi" w:eastAsia="Times New Roman" w:hAnsiTheme="minorHAnsi" w:cstheme="minorHAnsi"/>
                <w:b/>
                <w:sz w:val="18"/>
                <w:szCs w:val="18"/>
              </w:rPr>
            </w:pPr>
          </w:p>
          <w:p w:rsidR="008F5F94" w:rsidRDefault="008F5F94" w:rsidP="00CC38F6">
            <w:pPr>
              <w:rPr>
                <w:rFonts w:asciiTheme="minorHAnsi" w:eastAsia="Times New Roman" w:hAnsiTheme="minorHAnsi" w:cstheme="minorHAnsi"/>
                <w:b/>
                <w:sz w:val="18"/>
                <w:szCs w:val="18"/>
              </w:rPr>
            </w:pPr>
          </w:p>
          <w:p w:rsidR="008F5F94" w:rsidRDefault="008F5F94" w:rsidP="00CC38F6">
            <w:pPr>
              <w:rPr>
                <w:rFonts w:asciiTheme="minorHAnsi" w:eastAsia="Times New Roman" w:hAnsiTheme="minorHAnsi" w:cstheme="minorHAnsi"/>
                <w:b/>
                <w:sz w:val="18"/>
                <w:szCs w:val="18"/>
              </w:rPr>
            </w:pPr>
          </w:p>
          <w:p w:rsidR="008F5F94" w:rsidRDefault="008F5F94" w:rsidP="00CC38F6">
            <w:pPr>
              <w:rPr>
                <w:rFonts w:asciiTheme="minorHAnsi" w:eastAsia="Times New Roman" w:hAnsiTheme="minorHAnsi" w:cstheme="minorHAnsi"/>
                <w:b/>
                <w:sz w:val="18"/>
                <w:szCs w:val="18"/>
              </w:rPr>
            </w:pPr>
          </w:p>
          <w:p w:rsidR="008F5F94" w:rsidRDefault="008F5F94" w:rsidP="00CC38F6">
            <w:pPr>
              <w:rPr>
                <w:rFonts w:asciiTheme="minorHAnsi" w:eastAsia="Times New Roman" w:hAnsiTheme="minorHAnsi" w:cstheme="minorHAnsi"/>
                <w:b/>
                <w:sz w:val="18"/>
                <w:szCs w:val="18"/>
              </w:rPr>
            </w:pPr>
          </w:p>
          <w:p w:rsidR="00F07C5C" w:rsidRDefault="00F07C5C" w:rsidP="00CC38F6">
            <w:pPr>
              <w:rPr>
                <w:rFonts w:asciiTheme="minorHAnsi" w:eastAsia="Times New Roman" w:hAnsiTheme="minorHAnsi" w:cstheme="minorHAnsi"/>
                <w:b/>
                <w:sz w:val="18"/>
                <w:szCs w:val="18"/>
              </w:rPr>
            </w:pPr>
          </w:p>
          <w:p w:rsidR="00F07C5C" w:rsidRDefault="00F07C5C" w:rsidP="00CC38F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Focused Flex (Looking In-Looking Out) Evaluation Feedback </w:t>
            </w:r>
          </w:p>
          <w:p w:rsidR="00F07C5C" w:rsidRDefault="00F07C5C" w:rsidP="00CC38F6">
            <w:pPr>
              <w:rPr>
                <w:rFonts w:asciiTheme="minorHAnsi" w:eastAsia="Times New Roman" w:hAnsiTheme="minorHAnsi" w:cstheme="minorHAnsi"/>
                <w:b/>
                <w:sz w:val="18"/>
                <w:szCs w:val="18"/>
              </w:rPr>
            </w:pPr>
          </w:p>
          <w:p w:rsidR="00F07C5C" w:rsidRPr="00CC38F6" w:rsidRDefault="00F07C5C" w:rsidP="00CC38F6">
            <w:pPr>
              <w:rPr>
                <w:rFonts w:asciiTheme="minorHAnsi" w:eastAsia="Times New Roman" w:hAnsiTheme="minorHAnsi" w:cstheme="minorHAnsi"/>
                <w:b/>
                <w:sz w:val="18"/>
                <w:szCs w:val="18"/>
              </w:rPr>
            </w:pPr>
          </w:p>
          <w:p w:rsidR="00606D55" w:rsidRDefault="00606D55" w:rsidP="00CC38F6">
            <w:pPr>
              <w:rPr>
                <w:rFonts w:asciiTheme="minorHAnsi" w:hAnsiTheme="minorHAnsi" w:cstheme="minorHAnsi"/>
                <w:b/>
                <w:sz w:val="18"/>
                <w:szCs w:val="18"/>
                <w:highlight w:val="yellow"/>
              </w:rPr>
            </w:pPr>
          </w:p>
          <w:p w:rsidR="00606D55" w:rsidRDefault="00606D55" w:rsidP="00CC38F6">
            <w:pPr>
              <w:rPr>
                <w:rFonts w:asciiTheme="minorHAnsi" w:hAnsiTheme="minorHAnsi" w:cstheme="minorHAnsi"/>
                <w:b/>
                <w:sz w:val="18"/>
                <w:szCs w:val="18"/>
                <w:highlight w:val="yellow"/>
              </w:rPr>
            </w:pPr>
          </w:p>
          <w:p w:rsidR="00606D55" w:rsidRDefault="00606D55" w:rsidP="00CC38F6">
            <w:pPr>
              <w:rPr>
                <w:rFonts w:asciiTheme="minorHAnsi" w:hAnsiTheme="minorHAnsi" w:cstheme="minorHAnsi"/>
                <w:b/>
                <w:sz w:val="18"/>
                <w:szCs w:val="18"/>
                <w:highlight w:val="yellow"/>
              </w:rPr>
            </w:pPr>
          </w:p>
          <w:p w:rsidR="00591606" w:rsidRDefault="00591606" w:rsidP="00CC38F6">
            <w:pPr>
              <w:rPr>
                <w:rFonts w:asciiTheme="minorHAnsi" w:hAnsiTheme="minorHAnsi" w:cstheme="minorHAnsi"/>
                <w:b/>
                <w:sz w:val="18"/>
                <w:szCs w:val="18"/>
                <w:highlight w:val="yellow"/>
              </w:rPr>
            </w:pPr>
          </w:p>
          <w:p w:rsidR="00591606" w:rsidRDefault="00591606" w:rsidP="00CC38F6">
            <w:pPr>
              <w:rPr>
                <w:rFonts w:asciiTheme="minorHAnsi" w:hAnsiTheme="minorHAnsi" w:cstheme="minorHAnsi"/>
                <w:b/>
                <w:sz w:val="18"/>
                <w:szCs w:val="18"/>
                <w:highlight w:val="yellow"/>
              </w:rPr>
            </w:pPr>
          </w:p>
          <w:p w:rsidR="00606D55" w:rsidRDefault="00606D55" w:rsidP="00CC38F6">
            <w:pPr>
              <w:rPr>
                <w:rFonts w:asciiTheme="minorHAnsi" w:hAnsiTheme="minorHAnsi" w:cstheme="minorHAnsi"/>
                <w:b/>
                <w:sz w:val="18"/>
                <w:szCs w:val="18"/>
              </w:rPr>
            </w:pPr>
            <w:r w:rsidRPr="00606D55">
              <w:rPr>
                <w:rFonts w:asciiTheme="minorHAnsi" w:hAnsiTheme="minorHAnsi" w:cstheme="minorHAnsi"/>
                <w:b/>
                <w:sz w:val="18"/>
                <w:szCs w:val="18"/>
              </w:rPr>
              <w:lastRenderedPageBreak/>
              <w:t xml:space="preserve">Variable Flex </w:t>
            </w:r>
          </w:p>
          <w:p w:rsidR="00606D55" w:rsidRDefault="00606D55" w:rsidP="00CC38F6">
            <w:pPr>
              <w:rPr>
                <w:rFonts w:asciiTheme="minorHAnsi" w:hAnsiTheme="minorHAnsi" w:cstheme="minorHAnsi"/>
                <w:b/>
                <w:sz w:val="18"/>
                <w:szCs w:val="18"/>
              </w:rPr>
            </w:pPr>
          </w:p>
          <w:p w:rsidR="00606D55" w:rsidRDefault="00606D55" w:rsidP="00CC38F6">
            <w:pPr>
              <w:rPr>
                <w:rFonts w:asciiTheme="minorHAnsi" w:hAnsiTheme="minorHAnsi" w:cstheme="minorHAnsi"/>
                <w:b/>
                <w:sz w:val="18"/>
                <w:szCs w:val="18"/>
              </w:rPr>
            </w:pPr>
          </w:p>
          <w:p w:rsidR="00606D55" w:rsidRDefault="00606D55" w:rsidP="00CC38F6">
            <w:pPr>
              <w:rPr>
                <w:rFonts w:asciiTheme="minorHAnsi" w:hAnsiTheme="minorHAnsi" w:cstheme="minorHAnsi"/>
                <w:b/>
                <w:sz w:val="18"/>
                <w:szCs w:val="18"/>
              </w:rPr>
            </w:pPr>
          </w:p>
          <w:p w:rsidR="00606D55" w:rsidRDefault="00606D55" w:rsidP="00CC38F6">
            <w:pPr>
              <w:rPr>
                <w:rFonts w:asciiTheme="minorHAnsi" w:hAnsiTheme="minorHAnsi" w:cstheme="minorHAnsi"/>
                <w:b/>
                <w:sz w:val="18"/>
                <w:szCs w:val="18"/>
              </w:rPr>
            </w:pPr>
          </w:p>
          <w:p w:rsidR="00606D55" w:rsidRDefault="00606D55" w:rsidP="00CC38F6">
            <w:pPr>
              <w:rPr>
                <w:rFonts w:asciiTheme="minorHAnsi" w:hAnsiTheme="minorHAnsi" w:cstheme="minorHAnsi"/>
                <w:b/>
                <w:sz w:val="18"/>
                <w:szCs w:val="18"/>
              </w:rPr>
            </w:pPr>
          </w:p>
          <w:p w:rsidR="00606D55" w:rsidRDefault="00606D55" w:rsidP="00CC38F6">
            <w:pPr>
              <w:rPr>
                <w:rFonts w:asciiTheme="minorHAnsi" w:hAnsiTheme="minorHAnsi" w:cstheme="minorHAnsi"/>
                <w:b/>
                <w:sz w:val="18"/>
                <w:szCs w:val="18"/>
              </w:rPr>
            </w:pPr>
          </w:p>
          <w:p w:rsidR="00606D55" w:rsidRPr="00606D55" w:rsidRDefault="00606D55" w:rsidP="00CC38F6">
            <w:pPr>
              <w:rPr>
                <w:rFonts w:asciiTheme="minorHAnsi" w:hAnsiTheme="minorHAnsi" w:cstheme="minorHAnsi"/>
                <w:b/>
                <w:sz w:val="18"/>
                <w:szCs w:val="18"/>
              </w:rPr>
            </w:pPr>
          </w:p>
          <w:p w:rsidR="00606D55" w:rsidRDefault="00606D55" w:rsidP="00CC38F6">
            <w:pPr>
              <w:rPr>
                <w:rFonts w:asciiTheme="minorHAnsi" w:hAnsiTheme="minorHAnsi" w:cstheme="minorHAnsi"/>
                <w:b/>
                <w:sz w:val="18"/>
                <w:szCs w:val="18"/>
                <w:highlight w:val="yellow"/>
              </w:rPr>
            </w:pPr>
          </w:p>
          <w:p w:rsidR="00606D55" w:rsidRDefault="00606D55"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2961DE" w:rsidRDefault="002961DE" w:rsidP="00CC38F6">
            <w:pPr>
              <w:rPr>
                <w:rFonts w:asciiTheme="minorHAnsi" w:hAnsiTheme="minorHAnsi" w:cstheme="minorHAnsi"/>
                <w:b/>
                <w:sz w:val="18"/>
                <w:szCs w:val="18"/>
                <w:highlight w:val="yellow"/>
              </w:rPr>
            </w:pPr>
          </w:p>
          <w:p w:rsidR="002961DE" w:rsidRDefault="002961DE" w:rsidP="00CC38F6">
            <w:pPr>
              <w:rPr>
                <w:rFonts w:asciiTheme="minorHAnsi" w:hAnsiTheme="minorHAnsi" w:cstheme="minorHAnsi"/>
                <w:b/>
                <w:sz w:val="18"/>
                <w:szCs w:val="18"/>
                <w:highlight w:val="yellow"/>
              </w:rPr>
            </w:pPr>
          </w:p>
          <w:p w:rsidR="002961DE" w:rsidRDefault="002961DE" w:rsidP="00CC38F6">
            <w:pPr>
              <w:rPr>
                <w:rFonts w:asciiTheme="minorHAnsi" w:hAnsiTheme="minorHAnsi" w:cstheme="minorHAnsi"/>
                <w:b/>
                <w:sz w:val="18"/>
                <w:szCs w:val="18"/>
                <w:highlight w:val="yellow"/>
              </w:rPr>
            </w:pPr>
          </w:p>
          <w:p w:rsidR="002961DE" w:rsidRDefault="002961DE"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3D680E" w:rsidRDefault="003D680E" w:rsidP="00CC38F6">
            <w:pPr>
              <w:rPr>
                <w:rFonts w:asciiTheme="minorHAnsi" w:hAnsiTheme="minorHAnsi" w:cstheme="minorHAnsi"/>
                <w:b/>
                <w:sz w:val="18"/>
                <w:szCs w:val="18"/>
                <w:highlight w:val="yellow"/>
              </w:rPr>
            </w:pPr>
          </w:p>
          <w:p w:rsidR="003D680E" w:rsidRDefault="003D680E" w:rsidP="00CC38F6">
            <w:pPr>
              <w:rPr>
                <w:rFonts w:asciiTheme="minorHAnsi" w:hAnsiTheme="minorHAnsi" w:cstheme="minorHAnsi"/>
                <w:b/>
                <w:sz w:val="18"/>
                <w:szCs w:val="18"/>
                <w:highlight w:val="yellow"/>
              </w:rPr>
            </w:pPr>
          </w:p>
          <w:p w:rsidR="003D680E" w:rsidRDefault="003D680E" w:rsidP="00CC38F6">
            <w:pPr>
              <w:rPr>
                <w:rFonts w:asciiTheme="minorHAnsi" w:hAnsiTheme="minorHAnsi" w:cstheme="minorHAnsi"/>
                <w:b/>
                <w:sz w:val="18"/>
                <w:szCs w:val="18"/>
                <w:highlight w:val="yellow"/>
              </w:rPr>
            </w:pPr>
          </w:p>
          <w:p w:rsidR="003D680E" w:rsidRDefault="003D680E" w:rsidP="00CC38F6">
            <w:pPr>
              <w:rPr>
                <w:rFonts w:asciiTheme="minorHAnsi" w:hAnsiTheme="minorHAnsi" w:cstheme="minorHAnsi"/>
                <w:b/>
                <w:sz w:val="18"/>
                <w:szCs w:val="18"/>
                <w:highlight w:val="yellow"/>
              </w:rPr>
            </w:pPr>
          </w:p>
          <w:p w:rsidR="003D680E" w:rsidRDefault="003D680E" w:rsidP="00CC38F6">
            <w:pPr>
              <w:rPr>
                <w:rFonts w:asciiTheme="minorHAnsi" w:hAnsiTheme="minorHAnsi" w:cstheme="minorHAnsi"/>
                <w:b/>
                <w:sz w:val="18"/>
                <w:szCs w:val="18"/>
                <w:highlight w:val="yellow"/>
              </w:rPr>
            </w:pPr>
          </w:p>
          <w:p w:rsidR="003D680E" w:rsidRDefault="003D680E" w:rsidP="00CC38F6">
            <w:pPr>
              <w:rPr>
                <w:rFonts w:asciiTheme="minorHAnsi" w:hAnsiTheme="minorHAnsi" w:cstheme="minorHAnsi"/>
                <w:b/>
                <w:sz w:val="18"/>
                <w:szCs w:val="18"/>
                <w:highlight w:val="yellow"/>
              </w:rPr>
            </w:pPr>
          </w:p>
          <w:p w:rsidR="003D680E" w:rsidRDefault="003D680E" w:rsidP="00CC38F6">
            <w:pPr>
              <w:rPr>
                <w:rFonts w:asciiTheme="minorHAnsi" w:hAnsiTheme="minorHAnsi" w:cstheme="minorHAnsi"/>
                <w:b/>
                <w:sz w:val="18"/>
                <w:szCs w:val="18"/>
                <w:highlight w:val="yellow"/>
              </w:rPr>
            </w:pPr>
          </w:p>
          <w:p w:rsidR="003D3CC7" w:rsidRDefault="003D3CC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2269A7" w:rsidRDefault="002269A7" w:rsidP="00CC38F6">
            <w:pPr>
              <w:rPr>
                <w:rFonts w:asciiTheme="minorHAnsi" w:hAnsiTheme="minorHAnsi" w:cstheme="minorHAnsi"/>
                <w:b/>
                <w:sz w:val="18"/>
                <w:szCs w:val="18"/>
                <w:highlight w:val="yellow"/>
              </w:rPr>
            </w:pPr>
          </w:p>
          <w:p w:rsidR="000C7E17" w:rsidRDefault="000C7E17" w:rsidP="00CC38F6">
            <w:pPr>
              <w:rPr>
                <w:rFonts w:asciiTheme="minorHAnsi" w:hAnsiTheme="minorHAnsi" w:cstheme="minorHAnsi"/>
                <w:b/>
                <w:sz w:val="18"/>
                <w:szCs w:val="18"/>
                <w:highlight w:val="yellow"/>
              </w:rPr>
            </w:pPr>
          </w:p>
          <w:p w:rsidR="000C7E17" w:rsidRDefault="000C7E17" w:rsidP="00CC38F6">
            <w:pPr>
              <w:rPr>
                <w:rFonts w:asciiTheme="minorHAnsi" w:hAnsiTheme="minorHAnsi" w:cstheme="minorHAnsi"/>
                <w:b/>
                <w:sz w:val="18"/>
                <w:szCs w:val="18"/>
                <w:highlight w:val="yellow"/>
              </w:rPr>
            </w:pPr>
          </w:p>
          <w:p w:rsidR="000C7E17" w:rsidRDefault="000C7E17" w:rsidP="00CC38F6">
            <w:pPr>
              <w:rPr>
                <w:rFonts w:asciiTheme="minorHAnsi" w:hAnsiTheme="minorHAnsi" w:cstheme="minorHAnsi"/>
                <w:b/>
                <w:sz w:val="18"/>
                <w:szCs w:val="18"/>
                <w:highlight w:val="yellow"/>
              </w:rPr>
            </w:pPr>
          </w:p>
          <w:p w:rsidR="000C7E17" w:rsidRDefault="000C7E17" w:rsidP="00CC38F6">
            <w:pPr>
              <w:rPr>
                <w:rFonts w:asciiTheme="minorHAnsi" w:hAnsiTheme="minorHAnsi" w:cstheme="minorHAnsi"/>
                <w:b/>
                <w:sz w:val="18"/>
                <w:szCs w:val="18"/>
                <w:highlight w:val="yellow"/>
              </w:rPr>
            </w:pPr>
          </w:p>
          <w:p w:rsidR="000C7E17" w:rsidRDefault="000C7E17"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Pr="002961DE" w:rsidRDefault="002961DE" w:rsidP="00CC38F6">
            <w:pPr>
              <w:rPr>
                <w:rFonts w:asciiTheme="minorHAnsi" w:hAnsiTheme="minorHAnsi" w:cstheme="minorHAnsi"/>
                <w:b/>
                <w:sz w:val="18"/>
                <w:szCs w:val="18"/>
              </w:rPr>
            </w:pPr>
            <w:r w:rsidRPr="002961DE">
              <w:rPr>
                <w:rFonts w:asciiTheme="minorHAnsi" w:hAnsiTheme="minorHAnsi" w:cstheme="minorHAnsi"/>
                <w:b/>
                <w:sz w:val="18"/>
                <w:szCs w:val="18"/>
              </w:rPr>
              <w:lastRenderedPageBreak/>
              <w:t>Variable Flex, continued</w:t>
            </w: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6334B6" w:rsidRDefault="006334B6" w:rsidP="00CC38F6">
            <w:pPr>
              <w:rPr>
                <w:rFonts w:asciiTheme="minorHAnsi" w:hAnsiTheme="minorHAnsi" w:cstheme="minorHAnsi"/>
                <w:b/>
                <w:sz w:val="18"/>
                <w:szCs w:val="18"/>
                <w:highlight w:val="yellow"/>
              </w:rPr>
            </w:pPr>
          </w:p>
          <w:p w:rsidR="000C7E17" w:rsidRDefault="000C7E17" w:rsidP="00CC38F6">
            <w:pPr>
              <w:rPr>
                <w:rFonts w:asciiTheme="minorHAnsi" w:hAnsiTheme="minorHAnsi" w:cstheme="minorHAnsi"/>
                <w:b/>
                <w:sz w:val="18"/>
                <w:szCs w:val="18"/>
                <w:highlight w:val="yellow"/>
              </w:rPr>
            </w:pPr>
          </w:p>
          <w:p w:rsidR="00A06DA6" w:rsidRDefault="00A06DA6" w:rsidP="00CC38F6">
            <w:pPr>
              <w:rPr>
                <w:rFonts w:asciiTheme="minorHAnsi" w:hAnsiTheme="minorHAnsi" w:cstheme="minorHAnsi"/>
                <w:b/>
                <w:sz w:val="18"/>
                <w:szCs w:val="18"/>
                <w:highlight w:val="yellow"/>
              </w:rPr>
            </w:pPr>
          </w:p>
          <w:p w:rsidR="00A06DA6" w:rsidRDefault="00A06DA6" w:rsidP="00CC38F6">
            <w:pPr>
              <w:rPr>
                <w:rFonts w:asciiTheme="minorHAnsi" w:hAnsiTheme="minorHAnsi" w:cstheme="minorHAnsi"/>
                <w:b/>
                <w:sz w:val="18"/>
                <w:szCs w:val="18"/>
                <w:highlight w:val="yellow"/>
              </w:rPr>
            </w:pPr>
          </w:p>
          <w:p w:rsidR="00591606" w:rsidRDefault="00591606" w:rsidP="00CC38F6">
            <w:pPr>
              <w:rPr>
                <w:rFonts w:asciiTheme="minorHAnsi" w:hAnsiTheme="minorHAnsi" w:cstheme="minorHAnsi"/>
                <w:b/>
                <w:sz w:val="18"/>
                <w:szCs w:val="18"/>
                <w:highlight w:val="yellow"/>
              </w:rPr>
            </w:pPr>
          </w:p>
          <w:p w:rsidR="00591606" w:rsidRDefault="00591606" w:rsidP="00CC38F6">
            <w:pPr>
              <w:rPr>
                <w:rFonts w:asciiTheme="minorHAnsi" w:hAnsiTheme="minorHAnsi" w:cstheme="minorHAnsi"/>
                <w:b/>
                <w:sz w:val="18"/>
                <w:szCs w:val="18"/>
                <w:highlight w:val="yellow"/>
              </w:rPr>
            </w:pPr>
          </w:p>
          <w:p w:rsidR="00591606" w:rsidRDefault="00591606" w:rsidP="00CC38F6">
            <w:pPr>
              <w:rPr>
                <w:rFonts w:asciiTheme="minorHAnsi" w:hAnsiTheme="minorHAnsi" w:cstheme="minorHAnsi"/>
                <w:b/>
                <w:sz w:val="18"/>
                <w:szCs w:val="18"/>
                <w:highlight w:val="yellow"/>
              </w:rPr>
            </w:pPr>
          </w:p>
          <w:p w:rsidR="00591606" w:rsidRDefault="00591606" w:rsidP="00CC38F6">
            <w:pPr>
              <w:rPr>
                <w:rFonts w:asciiTheme="minorHAnsi" w:hAnsiTheme="minorHAnsi" w:cstheme="minorHAnsi"/>
                <w:b/>
                <w:sz w:val="18"/>
                <w:szCs w:val="18"/>
                <w:highlight w:val="yellow"/>
              </w:rPr>
            </w:pPr>
          </w:p>
          <w:p w:rsidR="00591606" w:rsidRDefault="00591606" w:rsidP="00CC38F6">
            <w:pPr>
              <w:rPr>
                <w:rFonts w:asciiTheme="minorHAnsi" w:hAnsiTheme="minorHAnsi" w:cstheme="minorHAnsi"/>
                <w:b/>
                <w:sz w:val="18"/>
                <w:szCs w:val="18"/>
                <w:highlight w:val="yellow"/>
              </w:rPr>
            </w:pPr>
          </w:p>
          <w:p w:rsidR="00591606" w:rsidRDefault="00591606" w:rsidP="00CC38F6">
            <w:pPr>
              <w:rPr>
                <w:rFonts w:asciiTheme="minorHAnsi" w:hAnsiTheme="minorHAnsi" w:cstheme="minorHAnsi"/>
                <w:b/>
                <w:sz w:val="18"/>
                <w:szCs w:val="18"/>
                <w:highlight w:val="yellow"/>
              </w:rPr>
            </w:pPr>
          </w:p>
          <w:p w:rsidR="00591606" w:rsidRDefault="00591606" w:rsidP="00CC38F6">
            <w:pPr>
              <w:rPr>
                <w:rFonts w:asciiTheme="minorHAnsi" w:hAnsiTheme="minorHAnsi" w:cstheme="minorHAnsi"/>
                <w:b/>
                <w:sz w:val="18"/>
                <w:szCs w:val="18"/>
                <w:highlight w:val="yellow"/>
              </w:rPr>
            </w:pPr>
          </w:p>
          <w:p w:rsidR="00E134D5" w:rsidRDefault="006334B6" w:rsidP="00CC38F6">
            <w:pPr>
              <w:rPr>
                <w:rFonts w:asciiTheme="minorHAnsi" w:eastAsia="Times New Roman" w:hAnsiTheme="minorHAnsi" w:cstheme="minorHAnsi"/>
                <w:b/>
                <w:sz w:val="18"/>
                <w:szCs w:val="18"/>
              </w:rPr>
            </w:pPr>
            <w:r w:rsidRPr="006334B6">
              <w:rPr>
                <w:rFonts w:asciiTheme="minorHAnsi" w:hAnsiTheme="minorHAnsi" w:cstheme="minorHAnsi"/>
                <w:b/>
                <w:sz w:val="18"/>
                <w:szCs w:val="18"/>
              </w:rPr>
              <w:t>C</w:t>
            </w:r>
            <w:r w:rsidR="00E134D5">
              <w:rPr>
                <w:rFonts w:asciiTheme="minorHAnsi" w:eastAsia="Times New Roman" w:hAnsiTheme="minorHAnsi" w:cstheme="minorHAnsi"/>
                <w:b/>
                <w:sz w:val="18"/>
                <w:szCs w:val="18"/>
              </w:rPr>
              <w:t xml:space="preserve">ALL FOR FLEX </w:t>
            </w:r>
          </w:p>
          <w:p w:rsidR="00B54D31" w:rsidRDefault="00B54D31" w:rsidP="00CC38F6">
            <w:pPr>
              <w:rPr>
                <w:rFonts w:asciiTheme="minorHAnsi" w:eastAsia="Times New Roman" w:hAnsiTheme="minorHAnsi" w:cstheme="minorHAnsi"/>
                <w:b/>
                <w:sz w:val="18"/>
                <w:szCs w:val="18"/>
              </w:rPr>
            </w:pPr>
          </w:p>
          <w:p w:rsidR="00B54D31" w:rsidRDefault="00B54D31" w:rsidP="00CC38F6">
            <w:pPr>
              <w:rPr>
                <w:rFonts w:asciiTheme="minorHAnsi" w:eastAsia="Times New Roman" w:hAnsiTheme="minorHAnsi" w:cstheme="minorHAnsi"/>
                <w:b/>
                <w:sz w:val="18"/>
                <w:szCs w:val="18"/>
              </w:rPr>
            </w:pPr>
          </w:p>
          <w:p w:rsidR="00B54D31" w:rsidRDefault="00B54D31" w:rsidP="00CC38F6">
            <w:pPr>
              <w:rPr>
                <w:rFonts w:asciiTheme="minorHAnsi" w:eastAsia="Times New Roman" w:hAnsiTheme="minorHAnsi" w:cstheme="minorHAnsi"/>
                <w:b/>
                <w:sz w:val="18"/>
                <w:szCs w:val="18"/>
              </w:rPr>
            </w:pPr>
          </w:p>
          <w:p w:rsidR="00B54D31" w:rsidRDefault="00B54D31" w:rsidP="00CC38F6">
            <w:pPr>
              <w:rPr>
                <w:rFonts w:asciiTheme="minorHAnsi" w:eastAsia="Times New Roman" w:hAnsiTheme="minorHAnsi" w:cstheme="minorHAnsi"/>
                <w:b/>
                <w:sz w:val="18"/>
                <w:szCs w:val="18"/>
              </w:rPr>
            </w:pPr>
          </w:p>
          <w:p w:rsidR="00B54D31" w:rsidRDefault="00B54D31" w:rsidP="00CC38F6">
            <w:pPr>
              <w:rPr>
                <w:rFonts w:asciiTheme="minorHAnsi" w:eastAsia="Times New Roman" w:hAnsiTheme="minorHAnsi" w:cstheme="minorHAnsi"/>
                <w:b/>
                <w:sz w:val="18"/>
                <w:szCs w:val="18"/>
              </w:rPr>
            </w:pPr>
          </w:p>
          <w:p w:rsidR="00B54D31" w:rsidRDefault="00B54D31" w:rsidP="00CC38F6">
            <w:pPr>
              <w:rPr>
                <w:rFonts w:asciiTheme="minorHAnsi" w:eastAsia="Times New Roman" w:hAnsiTheme="minorHAnsi" w:cstheme="minorHAnsi"/>
                <w:b/>
                <w:sz w:val="18"/>
                <w:szCs w:val="18"/>
              </w:rPr>
            </w:pPr>
          </w:p>
          <w:p w:rsidR="00591606" w:rsidRDefault="00591606" w:rsidP="00CC38F6">
            <w:pPr>
              <w:rPr>
                <w:rFonts w:asciiTheme="minorHAnsi" w:eastAsia="Times New Roman" w:hAnsiTheme="minorHAnsi" w:cstheme="minorHAnsi"/>
                <w:b/>
                <w:sz w:val="18"/>
                <w:szCs w:val="18"/>
              </w:rPr>
            </w:pPr>
          </w:p>
          <w:p w:rsidR="00B54D31" w:rsidRDefault="00B54D31" w:rsidP="00CC38F6">
            <w:pPr>
              <w:rPr>
                <w:rFonts w:asciiTheme="minorHAnsi" w:eastAsia="Times New Roman" w:hAnsiTheme="minorHAnsi" w:cstheme="minorHAnsi"/>
                <w:b/>
                <w:sz w:val="18"/>
                <w:szCs w:val="18"/>
              </w:rPr>
            </w:pPr>
          </w:p>
          <w:p w:rsidR="006334B6" w:rsidRDefault="006334B6" w:rsidP="00CC38F6">
            <w:pPr>
              <w:rPr>
                <w:rFonts w:asciiTheme="minorHAnsi" w:eastAsia="Times New Roman" w:hAnsiTheme="minorHAnsi" w:cstheme="minorHAnsi"/>
                <w:b/>
                <w:sz w:val="18"/>
                <w:szCs w:val="18"/>
              </w:rPr>
            </w:pPr>
          </w:p>
          <w:p w:rsidR="006334B6" w:rsidRDefault="006334B6" w:rsidP="00CC38F6">
            <w:pPr>
              <w:rPr>
                <w:rFonts w:asciiTheme="minorHAnsi" w:eastAsia="Times New Roman" w:hAnsiTheme="minorHAnsi" w:cstheme="minorHAnsi"/>
                <w:b/>
                <w:sz w:val="18"/>
                <w:szCs w:val="18"/>
              </w:rPr>
            </w:pPr>
          </w:p>
          <w:p w:rsidR="00E10CA3" w:rsidRDefault="00B54D31" w:rsidP="00CC38F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FOCUSED FLEX:  Recommend Topic</w:t>
            </w:r>
          </w:p>
          <w:p w:rsidR="006334B6" w:rsidRDefault="006334B6" w:rsidP="00CC38F6">
            <w:pPr>
              <w:rPr>
                <w:rFonts w:asciiTheme="minorHAnsi" w:eastAsia="Times New Roman" w:hAnsiTheme="minorHAnsi" w:cstheme="minorHAnsi"/>
                <w:b/>
                <w:sz w:val="18"/>
                <w:szCs w:val="18"/>
              </w:rPr>
            </w:pPr>
          </w:p>
          <w:p w:rsidR="00E10CA3" w:rsidRDefault="00E10CA3" w:rsidP="00CC38F6">
            <w:pPr>
              <w:rPr>
                <w:rFonts w:asciiTheme="minorHAnsi" w:eastAsia="Times New Roman" w:hAnsiTheme="minorHAnsi" w:cstheme="minorHAnsi"/>
                <w:b/>
                <w:sz w:val="18"/>
                <w:szCs w:val="18"/>
              </w:rPr>
            </w:pPr>
          </w:p>
          <w:p w:rsidR="00E10CA3" w:rsidRDefault="00E10CA3" w:rsidP="00CC38F6">
            <w:pPr>
              <w:rPr>
                <w:rFonts w:asciiTheme="minorHAnsi" w:eastAsia="Times New Roman" w:hAnsiTheme="minorHAnsi" w:cstheme="minorHAnsi"/>
                <w:b/>
                <w:sz w:val="18"/>
                <w:szCs w:val="18"/>
              </w:rPr>
            </w:pPr>
          </w:p>
          <w:p w:rsidR="006334B6" w:rsidRDefault="006334B6" w:rsidP="00CC38F6">
            <w:pPr>
              <w:rPr>
                <w:rFonts w:asciiTheme="minorHAnsi" w:eastAsia="Times New Roman" w:hAnsiTheme="minorHAnsi" w:cstheme="minorHAnsi"/>
                <w:b/>
                <w:sz w:val="18"/>
                <w:szCs w:val="18"/>
              </w:rPr>
            </w:pPr>
          </w:p>
          <w:p w:rsidR="006334B6" w:rsidRDefault="006334B6" w:rsidP="00CC38F6">
            <w:pPr>
              <w:rPr>
                <w:rFonts w:asciiTheme="minorHAnsi" w:eastAsia="Times New Roman" w:hAnsiTheme="minorHAnsi" w:cstheme="minorHAnsi"/>
                <w:b/>
                <w:sz w:val="18"/>
                <w:szCs w:val="18"/>
              </w:rPr>
            </w:pPr>
          </w:p>
          <w:p w:rsidR="006334B6" w:rsidRDefault="006334B6" w:rsidP="00CC38F6">
            <w:pPr>
              <w:rPr>
                <w:rFonts w:asciiTheme="minorHAnsi" w:eastAsia="Times New Roman" w:hAnsiTheme="minorHAnsi" w:cstheme="minorHAnsi"/>
                <w:b/>
                <w:sz w:val="18"/>
                <w:szCs w:val="18"/>
              </w:rPr>
            </w:pPr>
          </w:p>
          <w:p w:rsidR="006334B6" w:rsidRDefault="006334B6" w:rsidP="00CC38F6">
            <w:pPr>
              <w:rPr>
                <w:rFonts w:asciiTheme="minorHAnsi" w:eastAsia="Times New Roman" w:hAnsiTheme="minorHAnsi" w:cstheme="minorHAnsi"/>
                <w:b/>
                <w:sz w:val="18"/>
                <w:szCs w:val="18"/>
              </w:rPr>
            </w:pPr>
          </w:p>
          <w:p w:rsidR="006334B6" w:rsidRDefault="006334B6" w:rsidP="00CC38F6">
            <w:pPr>
              <w:rPr>
                <w:rFonts w:asciiTheme="minorHAnsi" w:eastAsia="Times New Roman" w:hAnsiTheme="minorHAnsi" w:cstheme="minorHAnsi"/>
                <w:b/>
                <w:sz w:val="18"/>
                <w:szCs w:val="18"/>
              </w:rPr>
            </w:pPr>
          </w:p>
          <w:p w:rsidR="00E10CA3" w:rsidRDefault="00E10CA3" w:rsidP="00CC38F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District Flex Coordinators </w:t>
            </w:r>
          </w:p>
          <w:p w:rsidR="00E10CA3" w:rsidRDefault="00E10CA3" w:rsidP="00CC38F6">
            <w:pPr>
              <w:rPr>
                <w:rFonts w:asciiTheme="minorHAnsi" w:eastAsia="Times New Roman" w:hAnsiTheme="minorHAnsi" w:cstheme="minorHAnsi"/>
                <w:b/>
                <w:sz w:val="18"/>
                <w:szCs w:val="18"/>
              </w:rPr>
            </w:pPr>
          </w:p>
          <w:p w:rsidR="00E10CA3" w:rsidRDefault="00E10CA3" w:rsidP="00CC38F6">
            <w:pPr>
              <w:rPr>
                <w:rFonts w:asciiTheme="minorHAnsi" w:eastAsia="Times New Roman" w:hAnsiTheme="minorHAnsi" w:cstheme="minorHAnsi"/>
                <w:b/>
                <w:sz w:val="18"/>
                <w:szCs w:val="18"/>
              </w:rPr>
            </w:pPr>
          </w:p>
          <w:p w:rsidR="00E10CA3" w:rsidRDefault="00E10CA3" w:rsidP="00CC38F6">
            <w:pPr>
              <w:rPr>
                <w:rFonts w:asciiTheme="minorHAnsi" w:eastAsia="Times New Roman" w:hAnsiTheme="minorHAnsi" w:cstheme="minorHAnsi"/>
                <w:b/>
                <w:sz w:val="18"/>
                <w:szCs w:val="18"/>
              </w:rPr>
            </w:pPr>
          </w:p>
          <w:p w:rsidR="004A43F7" w:rsidRPr="00CC38F6" w:rsidRDefault="00E10CA3" w:rsidP="006334B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Flex Language</w:t>
            </w:r>
          </w:p>
        </w:tc>
        <w:tc>
          <w:tcPr>
            <w:tcW w:w="2777" w:type="pct"/>
            <w:tcBorders>
              <w:top w:val="single" w:sz="4" w:space="0" w:color="auto"/>
              <w:left w:val="single" w:sz="4" w:space="0" w:color="auto"/>
              <w:bottom w:val="single" w:sz="4" w:space="0" w:color="auto"/>
              <w:right w:val="single" w:sz="4" w:space="0" w:color="auto"/>
            </w:tcBorders>
          </w:tcPr>
          <w:p w:rsidR="00F07C5C" w:rsidRDefault="004A43F7" w:rsidP="00F07C5C">
            <w:pPr>
              <w:pStyle w:val="ListParagraph"/>
              <w:ind w:left="63" w:hanging="63"/>
              <w:rPr>
                <w:sz w:val="18"/>
                <w:szCs w:val="18"/>
              </w:rPr>
            </w:pPr>
            <w:r w:rsidRPr="00CC38F6">
              <w:rPr>
                <w:sz w:val="18"/>
                <w:szCs w:val="18"/>
              </w:rPr>
              <w:lastRenderedPageBreak/>
              <w:t xml:space="preserve"> </w:t>
            </w:r>
            <w:r w:rsidR="00F07C5C">
              <w:rPr>
                <w:sz w:val="18"/>
                <w:szCs w:val="18"/>
              </w:rPr>
              <w:t xml:space="preserve">The Overall Flex results were reviewed and discussed.  Overall, the results were very good and the </w:t>
            </w:r>
            <w:r w:rsidR="008F5F94">
              <w:rPr>
                <w:sz w:val="18"/>
                <w:szCs w:val="18"/>
              </w:rPr>
              <w:t xml:space="preserve">majority of the </w:t>
            </w:r>
            <w:r w:rsidR="00F07C5C">
              <w:rPr>
                <w:sz w:val="18"/>
                <w:szCs w:val="18"/>
              </w:rPr>
              <w:t>campus community found great value in the week’s activities.</w:t>
            </w:r>
            <w:r w:rsidR="008F5F94">
              <w:rPr>
                <w:sz w:val="18"/>
                <w:szCs w:val="18"/>
              </w:rPr>
              <w:t xml:space="preserve"> </w:t>
            </w:r>
            <w:r w:rsidR="00F07C5C">
              <w:rPr>
                <w:sz w:val="18"/>
                <w:szCs w:val="18"/>
              </w:rPr>
              <w:t xml:space="preserve">   Issues surrounding Flex for further discussion include: </w:t>
            </w:r>
          </w:p>
          <w:p w:rsidR="00F07C5C" w:rsidRDefault="008F5F94" w:rsidP="00F07C5C">
            <w:pPr>
              <w:pStyle w:val="ListParagraph"/>
              <w:numPr>
                <w:ilvl w:val="0"/>
                <w:numId w:val="7"/>
              </w:numPr>
              <w:rPr>
                <w:sz w:val="18"/>
                <w:szCs w:val="18"/>
              </w:rPr>
            </w:pPr>
            <w:r>
              <w:rPr>
                <w:sz w:val="18"/>
                <w:szCs w:val="18"/>
              </w:rPr>
              <w:t xml:space="preserve">Encourage managers to share the message with new employees/faculty about the importance of attendance at PD-Flex activities. </w:t>
            </w:r>
          </w:p>
          <w:p w:rsidR="008F5F94" w:rsidRDefault="008F5F94" w:rsidP="00F07C5C">
            <w:pPr>
              <w:pStyle w:val="ListParagraph"/>
              <w:numPr>
                <w:ilvl w:val="0"/>
                <w:numId w:val="7"/>
              </w:numPr>
              <w:rPr>
                <w:sz w:val="18"/>
                <w:szCs w:val="18"/>
              </w:rPr>
            </w:pPr>
            <w:r>
              <w:rPr>
                <w:sz w:val="18"/>
                <w:szCs w:val="18"/>
              </w:rPr>
              <w:t>Increasing Classified attendance</w:t>
            </w:r>
          </w:p>
          <w:p w:rsidR="008F5F94" w:rsidRDefault="008F5F94" w:rsidP="00F07C5C">
            <w:pPr>
              <w:pStyle w:val="ListParagraph"/>
              <w:numPr>
                <w:ilvl w:val="0"/>
                <w:numId w:val="7"/>
              </w:numPr>
              <w:rPr>
                <w:sz w:val="18"/>
                <w:szCs w:val="18"/>
              </w:rPr>
            </w:pPr>
            <w:r>
              <w:rPr>
                <w:sz w:val="18"/>
                <w:szCs w:val="18"/>
              </w:rPr>
              <w:t>Identify gaps and needs for additional PD (Flex) activities.</w:t>
            </w:r>
          </w:p>
          <w:p w:rsidR="008F5F94" w:rsidRDefault="008F5F94" w:rsidP="00F07C5C">
            <w:pPr>
              <w:pStyle w:val="ListParagraph"/>
              <w:numPr>
                <w:ilvl w:val="0"/>
                <w:numId w:val="7"/>
              </w:numPr>
              <w:rPr>
                <w:sz w:val="18"/>
                <w:szCs w:val="18"/>
              </w:rPr>
            </w:pPr>
            <w:r>
              <w:rPr>
                <w:sz w:val="18"/>
                <w:szCs w:val="18"/>
              </w:rPr>
              <w:t>Identify “specialty” skills of all staff/faculty  for identifying new workshops</w:t>
            </w:r>
          </w:p>
          <w:p w:rsidR="008F5F94" w:rsidRDefault="008F5F94" w:rsidP="008F5F94">
            <w:pPr>
              <w:rPr>
                <w:sz w:val="18"/>
                <w:szCs w:val="18"/>
              </w:rPr>
            </w:pPr>
          </w:p>
          <w:p w:rsidR="008F5F94" w:rsidRPr="00606D55" w:rsidRDefault="008F5F94" w:rsidP="008F5F94">
            <w:pPr>
              <w:rPr>
                <w:b/>
                <w:i/>
                <w:sz w:val="18"/>
                <w:szCs w:val="18"/>
              </w:rPr>
            </w:pPr>
            <w:r w:rsidRPr="00606D55">
              <w:rPr>
                <w:b/>
                <w:i/>
                <w:sz w:val="18"/>
                <w:szCs w:val="18"/>
              </w:rPr>
              <w:t xml:space="preserve">Members present agreed that all Flex credit-eligible activities will be referred to as Professional Development (Flex) in all communications. </w:t>
            </w:r>
          </w:p>
          <w:p w:rsidR="00F07C5C" w:rsidRDefault="00F07C5C" w:rsidP="00F07C5C">
            <w:pPr>
              <w:pStyle w:val="ListParagraph"/>
              <w:ind w:left="370" w:hanging="370"/>
              <w:rPr>
                <w:sz w:val="18"/>
                <w:szCs w:val="18"/>
              </w:rPr>
            </w:pPr>
          </w:p>
          <w:p w:rsidR="00F07C5C" w:rsidRDefault="00F07C5C" w:rsidP="00F07C5C">
            <w:pPr>
              <w:pStyle w:val="ListParagraph"/>
              <w:ind w:left="0"/>
              <w:rPr>
                <w:sz w:val="18"/>
                <w:szCs w:val="18"/>
              </w:rPr>
            </w:pPr>
            <w:r>
              <w:rPr>
                <w:sz w:val="18"/>
                <w:szCs w:val="18"/>
              </w:rPr>
              <w:t>While the Overall Flex evaluation included questions and feedback about Focused Flex, a more specific</w:t>
            </w:r>
            <w:r w:rsidR="00E10CA3">
              <w:rPr>
                <w:sz w:val="18"/>
                <w:szCs w:val="18"/>
              </w:rPr>
              <w:t xml:space="preserve"> </w:t>
            </w:r>
            <w:r>
              <w:rPr>
                <w:sz w:val="18"/>
                <w:szCs w:val="18"/>
              </w:rPr>
              <w:t xml:space="preserve">Evaluation and compilation of results has been prepared. </w:t>
            </w:r>
            <w:r w:rsidR="00606D55">
              <w:rPr>
                <w:sz w:val="18"/>
                <w:szCs w:val="18"/>
              </w:rPr>
              <w:t xml:space="preserve"> Ruth reported that there were many ideas generated during the day’s activities which were very interactive.   Members discussed the varying levels of depth in the group conversations during the workshop; some had very deep conversations; others did not seem to want to “go there.”  </w:t>
            </w:r>
            <w:r>
              <w:rPr>
                <w:sz w:val="18"/>
                <w:szCs w:val="18"/>
              </w:rPr>
              <w:t xml:space="preserve"> Once it has been shared with the LILO Planning Committee, Mary will send out the </w:t>
            </w:r>
            <w:r w:rsidR="00606D55">
              <w:rPr>
                <w:sz w:val="18"/>
                <w:szCs w:val="18"/>
              </w:rPr>
              <w:t xml:space="preserve">Evaluation </w:t>
            </w:r>
            <w:r>
              <w:rPr>
                <w:sz w:val="18"/>
                <w:szCs w:val="18"/>
              </w:rPr>
              <w:t xml:space="preserve">results to LPG members. </w:t>
            </w:r>
          </w:p>
          <w:p w:rsidR="00606D55" w:rsidRDefault="00606D55" w:rsidP="00F07C5C">
            <w:pPr>
              <w:pStyle w:val="ListParagraph"/>
              <w:ind w:left="0"/>
              <w:rPr>
                <w:sz w:val="18"/>
                <w:szCs w:val="18"/>
              </w:rPr>
            </w:pPr>
          </w:p>
          <w:p w:rsidR="00591606" w:rsidRDefault="00591606" w:rsidP="00F07C5C">
            <w:pPr>
              <w:pStyle w:val="ListParagraph"/>
              <w:ind w:left="0"/>
              <w:rPr>
                <w:b/>
                <w:sz w:val="18"/>
                <w:szCs w:val="18"/>
              </w:rPr>
            </w:pPr>
          </w:p>
          <w:p w:rsidR="00591606" w:rsidRDefault="00591606" w:rsidP="00F07C5C">
            <w:pPr>
              <w:pStyle w:val="ListParagraph"/>
              <w:ind w:left="0"/>
              <w:rPr>
                <w:b/>
                <w:sz w:val="18"/>
                <w:szCs w:val="18"/>
              </w:rPr>
            </w:pPr>
          </w:p>
          <w:p w:rsidR="00606D55" w:rsidRPr="00606D55" w:rsidRDefault="002269A7" w:rsidP="00F07C5C">
            <w:pPr>
              <w:pStyle w:val="ListParagraph"/>
              <w:ind w:left="0"/>
              <w:rPr>
                <w:b/>
                <w:sz w:val="18"/>
                <w:szCs w:val="18"/>
              </w:rPr>
            </w:pPr>
            <w:r>
              <w:rPr>
                <w:b/>
                <w:sz w:val="18"/>
                <w:szCs w:val="18"/>
              </w:rPr>
              <w:lastRenderedPageBreak/>
              <w:t xml:space="preserve">Behavioral </w:t>
            </w:r>
            <w:r w:rsidR="00606D55" w:rsidRPr="00606D55">
              <w:rPr>
                <w:b/>
                <w:sz w:val="18"/>
                <w:szCs w:val="18"/>
              </w:rPr>
              <w:t xml:space="preserve"> Science Department Meetings</w:t>
            </w:r>
            <w:r w:rsidR="00606D55">
              <w:rPr>
                <w:b/>
                <w:sz w:val="18"/>
                <w:szCs w:val="18"/>
              </w:rPr>
              <w:t xml:space="preserve"> Dual Request</w:t>
            </w:r>
          </w:p>
          <w:p w:rsidR="008F5F94" w:rsidRDefault="00606D55" w:rsidP="00F07C5C">
            <w:pPr>
              <w:pStyle w:val="ListParagraph"/>
              <w:ind w:left="0"/>
              <w:rPr>
                <w:sz w:val="18"/>
                <w:szCs w:val="18"/>
              </w:rPr>
            </w:pPr>
            <w:r>
              <w:rPr>
                <w:sz w:val="18"/>
                <w:szCs w:val="18"/>
              </w:rPr>
              <w:t xml:space="preserve">The Flex proposal from Estelle Davi for Behavioral Science Department Meetings was used as a case study.  In this case, the department thought they had requested two department meetings on two separate days.  LPG reviewed and approved only one of the requested dates, incorrectly thinking that the two activities were scheduling options only.   The form is intended to include only one (1) workshop or activity, therefore, only one was scheduled.     </w:t>
            </w:r>
          </w:p>
          <w:p w:rsidR="00606D55" w:rsidRDefault="00606D55" w:rsidP="00F07C5C">
            <w:pPr>
              <w:pStyle w:val="ListParagraph"/>
              <w:ind w:left="0"/>
              <w:rPr>
                <w:sz w:val="18"/>
                <w:szCs w:val="18"/>
              </w:rPr>
            </w:pPr>
          </w:p>
          <w:p w:rsidR="00606D55" w:rsidRPr="00606D55" w:rsidRDefault="00606D55" w:rsidP="00F07C5C">
            <w:pPr>
              <w:pStyle w:val="ListParagraph"/>
              <w:ind w:left="0"/>
              <w:rPr>
                <w:b/>
                <w:i/>
                <w:sz w:val="18"/>
                <w:szCs w:val="18"/>
              </w:rPr>
            </w:pPr>
            <w:r>
              <w:rPr>
                <w:b/>
                <w:i/>
                <w:sz w:val="18"/>
                <w:szCs w:val="18"/>
              </w:rPr>
              <w:t>It was the consensus of the members that the 2</w:t>
            </w:r>
            <w:r w:rsidRPr="00606D55">
              <w:rPr>
                <w:b/>
                <w:i/>
                <w:sz w:val="18"/>
                <w:szCs w:val="18"/>
                <w:vertAlign w:val="superscript"/>
              </w:rPr>
              <w:t>nd</w:t>
            </w:r>
            <w:r>
              <w:rPr>
                <w:b/>
                <w:i/>
                <w:sz w:val="18"/>
                <w:szCs w:val="18"/>
              </w:rPr>
              <w:t xml:space="preserve"> Department meeting for Behavioral Science can be added to the Flex registration site so the participants can register and their attendance documented.  Further steps will be taken to ensure that the forms are clearer from now on to avoid confusion.    </w:t>
            </w:r>
          </w:p>
          <w:p w:rsidR="008F5F94" w:rsidRDefault="008F5F94" w:rsidP="00F07C5C">
            <w:pPr>
              <w:pStyle w:val="ListParagraph"/>
              <w:ind w:left="0"/>
              <w:rPr>
                <w:rFonts w:asciiTheme="minorHAnsi" w:eastAsia="Times New Roman" w:hAnsiTheme="minorHAnsi" w:cstheme="minorHAnsi"/>
                <w:sz w:val="18"/>
                <w:szCs w:val="18"/>
              </w:rPr>
            </w:pPr>
          </w:p>
          <w:p w:rsidR="002269A7" w:rsidRDefault="002269A7" w:rsidP="00F07C5C">
            <w:pPr>
              <w:pStyle w:val="ListParagraph"/>
              <w:ind w:left="0"/>
              <w:rPr>
                <w:rFonts w:asciiTheme="minorHAnsi" w:eastAsia="Times New Roman" w:hAnsiTheme="minorHAnsi" w:cstheme="minorHAnsi"/>
                <w:b/>
                <w:sz w:val="18"/>
                <w:szCs w:val="18"/>
              </w:rPr>
            </w:pPr>
            <w:r w:rsidRPr="002269A7">
              <w:rPr>
                <w:rFonts w:asciiTheme="minorHAnsi" w:eastAsia="Times New Roman" w:hAnsiTheme="minorHAnsi" w:cstheme="minorHAnsi"/>
                <w:b/>
                <w:sz w:val="18"/>
                <w:szCs w:val="18"/>
              </w:rPr>
              <w:t xml:space="preserve">Habit of Mind (HoM) </w:t>
            </w:r>
            <w:r>
              <w:rPr>
                <w:rFonts w:asciiTheme="minorHAnsi" w:eastAsia="Times New Roman" w:hAnsiTheme="minorHAnsi" w:cstheme="minorHAnsi"/>
                <w:b/>
                <w:sz w:val="18"/>
                <w:szCs w:val="18"/>
              </w:rPr>
              <w:t xml:space="preserve">On-Line </w:t>
            </w:r>
            <w:r w:rsidRPr="002269A7">
              <w:rPr>
                <w:rFonts w:asciiTheme="minorHAnsi" w:eastAsia="Times New Roman" w:hAnsiTheme="minorHAnsi" w:cstheme="minorHAnsi"/>
                <w:b/>
                <w:sz w:val="18"/>
                <w:szCs w:val="18"/>
              </w:rPr>
              <w:t xml:space="preserve">Modules </w:t>
            </w:r>
            <w:r>
              <w:rPr>
                <w:rFonts w:asciiTheme="minorHAnsi" w:eastAsia="Times New Roman" w:hAnsiTheme="minorHAnsi" w:cstheme="minorHAnsi"/>
                <w:b/>
                <w:sz w:val="18"/>
                <w:szCs w:val="18"/>
              </w:rPr>
              <w:t>Request for Variable Flex Credit</w:t>
            </w:r>
          </w:p>
          <w:p w:rsidR="002269A7" w:rsidRPr="002269A7" w:rsidRDefault="002269A7" w:rsidP="00F07C5C">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Prior to the meeting, an opportunity to attend a 5-week online module (10 hours each) for HoM campus teams.  There was question whether attendance should be reported on a Special Project form by individual attendees or as a Variable Flex.   Chairman Ryan indicated that this proposal should be requested as a Variable Flex on the appropriate form.   Ruth Goodin will request that Paula Gunder and Christina Goff submit the request on the appropriate form and an email approval will be solicited from the committee.   Mary Oleson can then add the activity to the registration site so the participants can register and have their attendance documented. </w:t>
            </w:r>
          </w:p>
          <w:p w:rsidR="002269A7" w:rsidRDefault="002269A7" w:rsidP="00F07C5C">
            <w:pPr>
              <w:pStyle w:val="ListParagraph"/>
              <w:ind w:left="0"/>
              <w:rPr>
                <w:rFonts w:asciiTheme="minorHAnsi" w:eastAsia="Times New Roman" w:hAnsiTheme="minorHAnsi" w:cstheme="minorHAnsi"/>
                <w:b/>
                <w:sz w:val="18"/>
                <w:szCs w:val="18"/>
              </w:rPr>
            </w:pPr>
          </w:p>
          <w:p w:rsidR="002269A7" w:rsidRDefault="002269A7" w:rsidP="00F07C5C">
            <w:pPr>
              <w:pStyle w:val="ListParagraph"/>
              <w:ind w:left="0"/>
              <w:rPr>
                <w:rFonts w:asciiTheme="minorHAnsi" w:eastAsia="Times New Roman" w:hAnsiTheme="minorHAnsi" w:cstheme="minorHAnsi"/>
                <w:b/>
                <w:sz w:val="18"/>
                <w:szCs w:val="18"/>
              </w:rPr>
            </w:pPr>
            <w:r>
              <w:rPr>
                <w:rFonts w:asciiTheme="minorHAnsi" w:eastAsia="Times New Roman" w:hAnsiTheme="minorHAnsi" w:cstheme="minorHAnsi"/>
                <w:b/>
                <w:sz w:val="18"/>
                <w:szCs w:val="18"/>
              </w:rPr>
              <w:t>Reading Apprenticeship</w:t>
            </w:r>
            <w:r w:rsidR="002961DE">
              <w:rPr>
                <w:rFonts w:asciiTheme="minorHAnsi" w:eastAsia="Times New Roman" w:hAnsiTheme="minorHAnsi" w:cstheme="minorHAnsi"/>
                <w:b/>
                <w:sz w:val="18"/>
                <w:szCs w:val="18"/>
              </w:rPr>
              <w:t xml:space="preserve"> (RA)</w:t>
            </w:r>
          </w:p>
          <w:p w:rsidR="002269A7" w:rsidRDefault="003D3CC7" w:rsidP="00F07C5C">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Dean Nancy Ybarra has requested LPG’s consideration of offering Variable Flex credit for a Reading Apprenticeship Workshop being held at LMC this coming Friday, August 30.   A grant was received by the LMC Basic Skills Committee (DE and ESL) from the CA Basic Skills Network 3CSN to host an on-campus workshop from 8:30 a.m. to 4:00 p.m. in L-109.   The workshop would be open to all LMC Staff and Faculty, as well as other local college staff.    The intent of the Reading Apprenticeship trainings is to provide a framework to support students in reading and interpreting texts and other course materials, along with the instructional routines and approaches to any discipline.  </w:t>
            </w:r>
          </w:p>
          <w:p w:rsidR="003D3CC7" w:rsidRDefault="003D3CC7" w:rsidP="00F07C5C">
            <w:pPr>
              <w:pStyle w:val="ListParagraph"/>
              <w:ind w:left="0"/>
              <w:rPr>
                <w:rFonts w:asciiTheme="minorHAnsi" w:eastAsia="Times New Roman" w:hAnsiTheme="minorHAnsi" w:cstheme="minorHAnsi"/>
                <w:sz w:val="18"/>
                <w:szCs w:val="18"/>
              </w:rPr>
            </w:pPr>
          </w:p>
          <w:p w:rsidR="003D3CC7" w:rsidRPr="003D3CC7" w:rsidRDefault="003D3CC7" w:rsidP="00F07C5C">
            <w:pPr>
              <w:pStyle w:val="ListParagraph"/>
              <w:ind w:left="0"/>
              <w:rPr>
                <w:rFonts w:asciiTheme="minorHAnsi" w:eastAsia="Times New Roman" w:hAnsiTheme="minorHAnsi" w:cstheme="minorHAnsi"/>
                <w:b/>
                <w:i/>
                <w:sz w:val="18"/>
                <w:szCs w:val="18"/>
              </w:rPr>
            </w:pPr>
            <w:r>
              <w:rPr>
                <w:rFonts w:asciiTheme="minorHAnsi" w:eastAsia="Times New Roman" w:hAnsiTheme="minorHAnsi" w:cstheme="minorHAnsi"/>
                <w:b/>
                <w:i/>
                <w:sz w:val="18"/>
                <w:szCs w:val="18"/>
              </w:rPr>
              <w:t>It was the consensus of the members that</w:t>
            </w:r>
            <w:r w:rsidR="002961DE">
              <w:rPr>
                <w:rFonts w:asciiTheme="minorHAnsi" w:eastAsia="Times New Roman" w:hAnsiTheme="minorHAnsi" w:cstheme="minorHAnsi"/>
                <w:b/>
                <w:i/>
                <w:sz w:val="18"/>
                <w:szCs w:val="18"/>
              </w:rPr>
              <w:t xml:space="preserve"> </w:t>
            </w:r>
            <w:r>
              <w:rPr>
                <w:rFonts w:asciiTheme="minorHAnsi" w:eastAsia="Times New Roman" w:hAnsiTheme="minorHAnsi" w:cstheme="minorHAnsi"/>
                <w:b/>
                <w:i/>
                <w:sz w:val="18"/>
                <w:szCs w:val="18"/>
              </w:rPr>
              <w:t xml:space="preserve">attendance </w:t>
            </w:r>
            <w:r w:rsidR="002961DE">
              <w:rPr>
                <w:rFonts w:asciiTheme="minorHAnsi" w:eastAsia="Times New Roman" w:hAnsiTheme="minorHAnsi" w:cstheme="minorHAnsi"/>
                <w:b/>
                <w:i/>
                <w:sz w:val="18"/>
                <w:szCs w:val="18"/>
              </w:rPr>
              <w:t xml:space="preserve"> for RA </w:t>
            </w:r>
            <w:r>
              <w:rPr>
                <w:rFonts w:asciiTheme="minorHAnsi" w:eastAsia="Times New Roman" w:hAnsiTheme="minorHAnsi" w:cstheme="minorHAnsi"/>
                <w:b/>
                <w:i/>
                <w:sz w:val="18"/>
                <w:szCs w:val="18"/>
              </w:rPr>
              <w:t xml:space="preserve">would be documented on individual Faculty Special Project forms that are attached to the Faculty Flex Agreements at the end of the year.   Faculty must complete a Special Project Form and have the </w:t>
            </w:r>
            <w:r w:rsidR="002961DE">
              <w:rPr>
                <w:rFonts w:asciiTheme="minorHAnsi" w:eastAsia="Times New Roman" w:hAnsiTheme="minorHAnsi" w:cstheme="minorHAnsi"/>
                <w:b/>
                <w:i/>
                <w:sz w:val="18"/>
                <w:szCs w:val="18"/>
              </w:rPr>
              <w:t xml:space="preserve">RA </w:t>
            </w:r>
            <w:r>
              <w:rPr>
                <w:rFonts w:asciiTheme="minorHAnsi" w:eastAsia="Times New Roman" w:hAnsiTheme="minorHAnsi" w:cstheme="minorHAnsi"/>
                <w:b/>
                <w:i/>
                <w:sz w:val="18"/>
                <w:szCs w:val="18"/>
              </w:rPr>
              <w:t xml:space="preserve">activity pre-approved/signed by their Dean. </w:t>
            </w:r>
          </w:p>
          <w:p w:rsidR="002269A7" w:rsidRPr="002269A7" w:rsidRDefault="002269A7" w:rsidP="00F07C5C">
            <w:pPr>
              <w:pStyle w:val="ListParagraph"/>
              <w:ind w:left="0"/>
              <w:rPr>
                <w:rFonts w:asciiTheme="minorHAnsi" w:eastAsia="Times New Roman" w:hAnsiTheme="minorHAnsi" w:cstheme="minorHAnsi"/>
                <w:sz w:val="18"/>
                <w:szCs w:val="18"/>
              </w:rPr>
            </w:pPr>
          </w:p>
          <w:p w:rsidR="003D3CC7" w:rsidRDefault="003D3CC7" w:rsidP="00F07C5C">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b/>
                <w:sz w:val="18"/>
                <w:szCs w:val="18"/>
              </w:rPr>
              <w:t>D2L Trainings</w:t>
            </w:r>
          </w:p>
          <w:p w:rsidR="003D3CC7" w:rsidRDefault="003D3CC7" w:rsidP="00F07C5C">
            <w:pPr>
              <w:pStyle w:val="ListParagraph"/>
              <w:ind w:left="0"/>
              <w:rPr>
                <w:rFonts w:asciiTheme="minorHAnsi" w:eastAsia="Times New Roman" w:hAnsiTheme="minorHAnsi" w:cstheme="minorHAnsi"/>
                <w:b/>
                <w:sz w:val="18"/>
                <w:szCs w:val="18"/>
              </w:rPr>
            </w:pPr>
            <w:r>
              <w:rPr>
                <w:rFonts w:asciiTheme="minorHAnsi" w:eastAsia="Times New Roman" w:hAnsiTheme="minorHAnsi" w:cstheme="minorHAnsi"/>
                <w:sz w:val="18"/>
                <w:szCs w:val="18"/>
              </w:rPr>
              <w:t xml:space="preserve">Additional D2L training  </w:t>
            </w:r>
            <w:r w:rsidR="002961DE">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workshops  are being requested for September by Sandy Jones, Computer faculty.   Members feel that D2L training is a priority for the campus and that all related workshops and resources should be given </w:t>
            </w:r>
            <w:r>
              <w:rPr>
                <w:rFonts w:asciiTheme="minorHAnsi" w:eastAsia="Times New Roman" w:hAnsiTheme="minorHAnsi" w:cstheme="minorHAnsi"/>
                <w:b/>
                <w:sz w:val="18"/>
                <w:szCs w:val="18"/>
              </w:rPr>
              <w:t xml:space="preserve">Blanket Semester Approval for Variable Flex credit for Fall, 2013. </w:t>
            </w:r>
          </w:p>
          <w:p w:rsidR="003D3CC7" w:rsidRDefault="003D3CC7" w:rsidP="00F07C5C">
            <w:pPr>
              <w:pStyle w:val="ListParagraph"/>
              <w:ind w:left="0"/>
              <w:rPr>
                <w:rFonts w:asciiTheme="minorHAnsi" w:eastAsia="Times New Roman" w:hAnsiTheme="minorHAnsi" w:cstheme="minorHAnsi"/>
                <w:b/>
                <w:sz w:val="18"/>
                <w:szCs w:val="18"/>
              </w:rPr>
            </w:pPr>
          </w:p>
          <w:p w:rsidR="003D3CC7" w:rsidRDefault="003D3CC7" w:rsidP="00F07C5C">
            <w:pPr>
              <w:pStyle w:val="ListParagraph"/>
              <w:ind w:left="0"/>
              <w:rPr>
                <w:rFonts w:asciiTheme="minorHAnsi" w:eastAsia="Times New Roman" w:hAnsiTheme="minorHAnsi" w:cstheme="minorHAnsi"/>
                <w:b/>
                <w:i/>
                <w:sz w:val="18"/>
                <w:szCs w:val="18"/>
              </w:rPr>
            </w:pPr>
            <w:r>
              <w:rPr>
                <w:rFonts w:asciiTheme="minorHAnsi" w:eastAsia="Times New Roman" w:hAnsiTheme="minorHAnsi" w:cstheme="minorHAnsi"/>
                <w:b/>
                <w:i/>
                <w:sz w:val="18"/>
                <w:szCs w:val="18"/>
              </w:rPr>
              <w:t xml:space="preserve">It was the consensus of the members that all D2L and related trainings are approved for Variable Flex credit for the fall, 2013 semester.  </w:t>
            </w:r>
            <w:r w:rsidR="00E134D5">
              <w:rPr>
                <w:rFonts w:asciiTheme="minorHAnsi" w:eastAsia="Times New Roman" w:hAnsiTheme="minorHAnsi" w:cstheme="minorHAnsi"/>
                <w:b/>
                <w:i/>
                <w:sz w:val="18"/>
                <w:szCs w:val="18"/>
              </w:rPr>
              <w:t xml:space="preserve">All workshops will be posted up to the registration site as necessary for scheduling and attendance documentation. </w:t>
            </w:r>
          </w:p>
          <w:p w:rsidR="00E134D5" w:rsidRDefault="00E134D5" w:rsidP="00F07C5C">
            <w:pPr>
              <w:pStyle w:val="ListParagraph"/>
              <w:ind w:left="0"/>
              <w:rPr>
                <w:rFonts w:asciiTheme="minorHAnsi" w:eastAsia="Times New Roman" w:hAnsiTheme="minorHAnsi" w:cstheme="minorHAnsi"/>
                <w:b/>
                <w:i/>
                <w:sz w:val="18"/>
                <w:szCs w:val="18"/>
              </w:rPr>
            </w:pPr>
          </w:p>
          <w:p w:rsidR="00E134D5" w:rsidRPr="00E134D5" w:rsidRDefault="00E134D5" w:rsidP="00F07C5C">
            <w:pPr>
              <w:pStyle w:val="ListParagraph"/>
              <w:ind w:left="0"/>
              <w:rPr>
                <w:rFonts w:asciiTheme="minorHAnsi" w:eastAsia="Times New Roman" w:hAnsiTheme="minorHAnsi" w:cstheme="minorHAnsi"/>
                <w:b/>
                <w:sz w:val="18"/>
                <w:szCs w:val="18"/>
              </w:rPr>
            </w:pPr>
            <w:r w:rsidRPr="00E134D5">
              <w:rPr>
                <w:rFonts w:asciiTheme="minorHAnsi" w:eastAsia="Times New Roman" w:hAnsiTheme="minorHAnsi" w:cstheme="minorHAnsi"/>
                <w:b/>
                <w:sz w:val="18"/>
                <w:szCs w:val="18"/>
              </w:rPr>
              <w:t xml:space="preserve">Smart Podium Trainings </w:t>
            </w:r>
          </w:p>
          <w:p w:rsidR="006334B6" w:rsidRPr="003D3CC7" w:rsidRDefault="00E134D5" w:rsidP="006334B6">
            <w:pPr>
              <w:pStyle w:val="ListParagraph"/>
              <w:ind w:left="0"/>
              <w:rPr>
                <w:rFonts w:asciiTheme="minorHAnsi" w:eastAsia="Times New Roman" w:hAnsiTheme="minorHAnsi" w:cstheme="minorHAnsi"/>
                <w:b/>
                <w:i/>
                <w:sz w:val="18"/>
                <w:szCs w:val="18"/>
              </w:rPr>
            </w:pPr>
            <w:r>
              <w:rPr>
                <w:rFonts w:asciiTheme="minorHAnsi" w:eastAsia="Times New Roman" w:hAnsiTheme="minorHAnsi" w:cstheme="minorHAnsi"/>
                <w:sz w:val="18"/>
                <w:szCs w:val="18"/>
              </w:rPr>
              <w:t xml:space="preserve">LPG previously </w:t>
            </w:r>
            <w:r w:rsidR="000C7E17" w:rsidRPr="000C7E17">
              <w:rPr>
                <w:rFonts w:asciiTheme="minorHAnsi" w:eastAsia="Times New Roman" w:hAnsiTheme="minorHAnsi" w:cstheme="minorHAnsi"/>
                <w:sz w:val="18"/>
                <w:szCs w:val="18"/>
              </w:rPr>
              <w:t>requested</w:t>
            </w:r>
            <w:r>
              <w:rPr>
                <w:rFonts w:asciiTheme="minorHAnsi" w:eastAsia="Times New Roman" w:hAnsiTheme="minorHAnsi" w:cstheme="minorHAnsi"/>
                <w:sz w:val="18"/>
                <w:szCs w:val="18"/>
              </w:rPr>
              <w:t xml:space="preserve"> (April, 2013) </w:t>
            </w:r>
            <w:r w:rsidR="000C7E17" w:rsidRPr="000C7E17">
              <w:rPr>
                <w:rFonts w:asciiTheme="minorHAnsi" w:eastAsia="Times New Roman" w:hAnsiTheme="minorHAnsi" w:cstheme="minorHAnsi"/>
                <w:sz w:val="18"/>
                <w:szCs w:val="18"/>
              </w:rPr>
              <w:t xml:space="preserve"> that Rashaad McAlpin offer </w:t>
            </w:r>
            <w:r w:rsidR="000C7E17">
              <w:rPr>
                <w:rFonts w:asciiTheme="minorHAnsi" w:eastAsia="Times New Roman" w:hAnsiTheme="minorHAnsi" w:cstheme="minorHAnsi"/>
                <w:sz w:val="18"/>
                <w:szCs w:val="18"/>
              </w:rPr>
              <w:t>additional workshops on using the Smart Podiums</w:t>
            </w:r>
            <w:r>
              <w:rPr>
                <w:rFonts w:asciiTheme="minorHAnsi" w:eastAsia="Times New Roman" w:hAnsiTheme="minorHAnsi" w:cstheme="minorHAnsi"/>
                <w:sz w:val="18"/>
                <w:szCs w:val="18"/>
              </w:rPr>
              <w:t xml:space="preserve"> and Smart rooms across campus beyond Flex week. </w:t>
            </w:r>
            <w:r w:rsidR="000C7E17">
              <w:rPr>
                <w:rFonts w:asciiTheme="minorHAnsi" w:eastAsia="Times New Roman" w:hAnsiTheme="minorHAnsi" w:cstheme="minorHAnsi"/>
                <w:sz w:val="18"/>
                <w:szCs w:val="18"/>
              </w:rPr>
              <w:t xml:space="preserve"> Two workshops were offered during fall, 2013 Flex </w:t>
            </w:r>
            <w:r>
              <w:rPr>
                <w:rFonts w:asciiTheme="minorHAnsi" w:eastAsia="Times New Roman" w:hAnsiTheme="minorHAnsi" w:cstheme="minorHAnsi"/>
                <w:sz w:val="18"/>
                <w:szCs w:val="18"/>
              </w:rPr>
              <w:t xml:space="preserve"> and a</w:t>
            </w:r>
            <w:r w:rsidR="000C7E17">
              <w:rPr>
                <w:rFonts w:asciiTheme="minorHAnsi" w:eastAsia="Times New Roman" w:hAnsiTheme="minorHAnsi" w:cstheme="minorHAnsi"/>
                <w:sz w:val="18"/>
                <w:szCs w:val="18"/>
              </w:rPr>
              <w:t xml:space="preserve"> proposal has been submitted for additional workshops during the fall, 2013 semester.</w:t>
            </w:r>
            <w:r w:rsidR="006334B6">
              <w:rPr>
                <w:rFonts w:asciiTheme="minorHAnsi" w:eastAsia="Times New Roman" w:hAnsiTheme="minorHAnsi" w:cstheme="minorHAnsi"/>
                <w:b/>
                <w:i/>
                <w:sz w:val="18"/>
                <w:szCs w:val="18"/>
              </w:rPr>
              <w:t xml:space="preserve"> It was the consensus of the members that all Smart Podium workshops and are approved for Variable Flex credit for the fall, 2013 semester.  </w:t>
            </w:r>
          </w:p>
          <w:p w:rsidR="000C7E17" w:rsidRDefault="000C7E17" w:rsidP="00F07C5C">
            <w:pPr>
              <w:pStyle w:val="ListParagraph"/>
              <w:ind w:left="0"/>
              <w:rPr>
                <w:rFonts w:asciiTheme="minorHAnsi" w:eastAsia="Times New Roman" w:hAnsiTheme="minorHAnsi" w:cstheme="minorHAnsi"/>
                <w:b/>
                <w:sz w:val="18"/>
                <w:szCs w:val="18"/>
              </w:rPr>
            </w:pPr>
            <w:r>
              <w:rPr>
                <w:rFonts w:asciiTheme="minorHAnsi" w:eastAsia="Times New Roman" w:hAnsiTheme="minorHAnsi" w:cstheme="minorHAnsi"/>
                <w:b/>
                <w:sz w:val="18"/>
                <w:szCs w:val="18"/>
              </w:rPr>
              <w:lastRenderedPageBreak/>
              <w:t>Nexus Lite - Support for New Faculty Proposal</w:t>
            </w:r>
          </w:p>
          <w:p w:rsidR="000C7E17" w:rsidRDefault="000C7E17" w:rsidP="00F07C5C">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The Teaching and Learning Committee of PDAC submitted a funding proposal to provide Nexus support/training for new faculty for fall, 2013.   The request for Variable Flex for this activity will be sent by email after today’s meeting as it was not placed on the Agenda and due to a lack of time.  Once approved, the workshops will be posted on the District registration site for faculty to register and receive attendance documentation once sign-in sheets are received by PD staff. </w:t>
            </w:r>
          </w:p>
          <w:p w:rsidR="000C7E17" w:rsidRDefault="000C7E17" w:rsidP="00F07C5C">
            <w:pPr>
              <w:pStyle w:val="ListParagraph"/>
              <w:ind w:left="0"/>
              <w:rPr>
                <w:rFonts w:asciiTheme="minorHAnsi" w:eastAsia="Times New Roman" w:hAnsiTheme="minorHAnsi" w:cstheme="minorHAnsi"/>
                <w:sz w:val="18"/>
                <w:szCs w:val="18"/>
              </w:rPr>
            </w:pPr>
          </w:p>
          <w:p w:rsidR="000C7E17" w:rsidRDefault="000C7E17" w:rsidP="00E134D5">
            <w:pPr>
              <w:pStyle w:val="ListParagraph"/>
              <w:ind w:left="0"/>
              <w:rPr>
                <w:rFonts w:asciiTheme="minorHAnsi" w:eastAsia="Times New Roman" w:hAnsiTheme="minorHAnsi" w:cstheme="minorHAnsi"/>
                <w:b/>
                <w:i/>
                <w:sz w:val="18"/>
                <w:szCs w:val="18"/>
              </w:rPr>
            </w:pPr>
            <w:r>
              <w:rPr>
                <w:rFonts w:asciiTheme="minorHAnsi" w:eastAsia="Times New Roman" w:hAnsiTheme="minorHAnsi" w:cstheme="minorHAnsi"/>
                <w:b/>
                <w:i/>
                <w:sz w:val="18"/>
                <w:szCs w:val="18"/>
              </w:rPr>
              <w:t xml:space="preserve"> Follow-up Approval:   The Nexus Lite trainings were approved for Variable Flex credit via email voting submitted by Ruth Goodin on behalf of the </w:t>
            </w:r>
            <w:r w:rsidR="00E134D5">
              <w:rPr>
                <w:rFonts w:asciiTheme="minorHAnsi" w:eastAsia="Times New Roman" w:hAnsiTheme="minorHAnsi" w:cstheme="minorHAnsi"/>
                <w:b/>
                <w:i/>
                <w:sz w:val="18"/>
                <w:szCs w:val="18"/>
              </w:rPr>
              <w:t xml:space="preserve">PDAC </w:t>
            </w:r>
            <w:r>
              <w:rPr>
                <w:rFonts w:asciiTheme="minorHAnsi" w:eastAsia="Times New Roman" w:hAnsiTheme="minorHAnsi" w:cstheme="minorHAnsi"/>
                <w:b/>
                <w:i/>
                <w:sz w:val="18"/>
                <w:szCs w:val="18"/>
              </w:rPr>
              <w:t>Teaching and Learning Committee.</w:t>
            </w:r>
          </w:p>
          <w:p w:rsidR="00A06DA6" w:rsidRDefault="00A06DA6" w:rsidP="00E134D5">
            <w:pPr>
              <w:pStyle w:val="ListParagraph"/>
              <w:ind w:left="0"/>
              <w:rPr>
                <w:rFonts w:asciiTheme="minorHAnsi" w:eastAsia="Times New Roman" w:hAnsiTheme="minorHAnsi" w:cstheme="minorHAnsi"/>
                <w:b/>
                <w:i/>
                <w:sz w:val="18"/>
                <w:szCs w:val="18"/>
              </w:rPr>
            </w:pPr>
          </w:p>
          <w:p w:rsidR="00591606" w:rsidRDefault="00591606" w:rsidP="00E134D5">
            <w:pPr>
              <w:pStyle w:val="ListParagraph"/>
              <w:ind w:left="0"/>
              <w:rPr>
                <w:rFonts w:asciiTheme="minorHAnsi" w:eastAsia="Times New Roman" w:hAnsiTheme="minorHAnsi" w:cstheme="minorHAnsi"/>
                <w:b/>
                <w:sz w:val="18"/>
                <w:szCs w:val="18"/>
              </w:rPr>
            </w:pPr>
            <w:r>
              <w:rPr>
                <w:rFonts w:asciiTheme="minorHAnsi" w:eastAsia="Times New Roman" w:hAnsiTheme="minorHAnsi" w:cstheme="minorHAnsi"/>
                <w:b/>
                <w:sz w:val="18"/>
                <w:szCs w:val="18"/>
              </w:rPr>
              <w:t>Acceptance of Proposals</w:t>
            </w:r>
          </w:p>
          <w:p w:rsidR="00591606" w:rsidRDefault="00591606" w:rsidP="00E134D5">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Chairman Ryan and staff discussed   the importance of the timely receipt of proposals for activities requesting Variable Flex.   The addition of late proposals after the Agenda has been submitted causes difficulty to staff related to timely postings of new proposals, uploading to InSite for voting, and posting of the activities.   It was noted that the Variable Flex form and schedule should be utilized by those requesting that Flex credit be given for any activity.   </w:t>
            </w:r>
          </w:p>
          <w:p w:rsidR="00591606" w:rsidRDefault="00591606" w:rsidP="00E134D5">
            <w:pPr>
              <w:pStyle w:val="ListParagraph"/>
              <w:ind w:left="0"/>
              <w:rPr>
                <w:rFonts w:asciiTheme="minorHAnsi" w:eastAsia="Times New Roman" w:hAnsiTheme="minorHAnsi" w:cstheme="minorHAnsi"/>
                <w:sz w:val="18"/>
                <w:szCs w:val="18"/>
              </w:rPr>
            </w:pPr>
          </w:p>
          <w:p w:rsidR="00591606" w:rsidRPr="00591606" w:rsidRDefault="00591606" w:rsidP="00E134D5">
            <w:pPr>
              <w:pStyle w:val="ListParagraph"/>
              <w:ind w:left="0"/>
              <w:rPr>
                <w:rFonts w:asciiTheme="minorHAnsi" w:eastAsia="Times New Roman" w:hAnsiTheme="minorHAnsi" w:cstheme="minorHAnsi"/>
                <w:b/>
                <w:i/>
                <w:sz w:val="18"/>
                <w:szCs w:val="18"/>
              </w:rPr>
            </w:pPr>
            <w:r>
              <w:rPr>
                <w:rFonts w:asciiTheme="minorHAnsi" w:eastAsia="Times New Roman" w:hAnsiTheme="minorHAnsi" w:cstheme="minorHAnsi"/>
                <w:b/>
                <w:i/>
                <w:sz w:val="18"/>
                <w:szCs w:val="18"/>
              </w:rPr>
              <w:t xml:space="preserve">Members agreed that proposals for requesting Variable Flex credit will be reviewed during the LPG meeting only if they were received prior to the Agenda being submitted to the Committee.   Proposals not meeting the deadline will be distributed, reviewed, and voted upon on InSite (ideally) and/or by email from PD-Flex Staff. </w:t>
            </w:r>
          </w:p>
          <w:p w:rsidR="00E134D5" w:rsidRDefault="00E134D5" w:rsidP="00E134D5">
            <w:pPr>
              <w:pStyle w:val="ListParagraph"/>
              <w:ind w:left="0"/>
              <w:rPr>
                <w:rFonts w:asciiTheme="minorHAnsi" w:eastAsia="Times New Roman" w:hAnsiTheme="minorHAnsi" w:cstheme="minorHAnsi"/>
                <w:b/>
                <w:i/>
                <w:sz w:val="18"/>
                <w:szCs w:val="18"/>
              </w:rPr>
            </w:pPr>
          </w:p>
          <w:p w:rsidR="00E134D5" w:rsidRDefault="00E134D5" w:rsidP="00B54D31">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Clint and Mary discussed the timeline for opening up the Call for PD (Flex) with the group. </w:t>
            </w:r>
          </w:p>
          <w:p w:rsidR="00B54D31" w:rsidRDefault="00B54D31" w:rsidP="00B54D31">
            <w:pPr>
              <w:pStyle w:val="ListParagraph"/>
              <w:ind w:left="0"/>
              <w:rPr>
                <w:rFonts w:asciiTheme="minorHAnsi" w:eastAsia="Times New Roman" w:hAnsiTheme="minorHAnsi" w:cstheme="minorHAnsi"/>
                <w:sz w:val="18"/>
                <w:szCs w:val="18"/>
              </w:rPr>
            </w:pPr>
          </w:p>
          <w:p w:rsidR="00B54D31" w:rsidRDefault="00B54D31" w:rsidP="00B54D31">
            <w:pPr>
              <w:pStyle w:val="ListParagraph"/>
              <w:ind w:left="0"/>
              <w:rPr>
                <w:rFonts w:asciiTheme="minorHAnsi" w:eastAsia="Times New Roman" w:hAnsiTheme="minorHAnsi" w:cstheme="minorHAnsi"/>
                <w:b/>
                <w:i/>
                <w:sz w:val="18"/>
                <w:szCs w:val="18"/>
              </w:rPr>
            </w:pPr>
            <w:r>
              <w:rPr>
                <w:rFonts w:asciiTheme="minorHAnsi" w:eastAsia="Times New Roman" w:hAnsiTheme="minorHAnsi" w:cstheme="minorHAnsi"/>
                <w:b/>
                <w:i/>
                <w:sz w:val="18"/>
                <w:szCs w:val="18"/>
              </w:rPr>
              <w:t xml:space="preserve">It was the consensus of the members that the Call for Flex be opened up as soon as the staff is ready to publish the forms and information about the process.   A similar deadline (last year it was Nov. 15, 2012) will be established for turning in the proposals, and on-line review, and publication of the schedule will be determined based on the current scheduled dates for LPG meetings of December 5, 2013.   Staff will upload proposals to the registration site prior to the Dec. 5 meeting but have them archived until approved by LPG.  This will reduce the amount of time after the Dec. 5 meeting to upload the approved workshops.   </w:t>
            </w:r>
          </w:p>
          <w:p w:rsidR="00B54D31" w:rsidRDefault="00B54D31" w:rsidP="00B54D31">
            <w:pPr>
              <w:pStyle w:val="ListParagraph"/>
              <w:ind w:left="0"/>
              <w:rPr>
                <w:rFonts w:asciiTheme="minorHAnsi" w:eastAsia="Times New Roman" w:hAnsiTheme="minorHAnsi" w:cstheme="minorHAnsi"/>
                <w:b/>
                <w:i/>
                <w:sz w:val="18"/>
                <w:szCs w:val="18"/>
              </w:rPr>
            </w:pPr>
          </w:p>
          <w:p w:rsidR="002961DE" w:rsidRDefault="002961DE" w:rsidP="00B54D31">
            <w:pPr>
              <w:pStyle w:val="ListParagraph"/>
              <w:ind w:left="0"/>
              <w:rPr>
                <w:rFonts w:asciiTheme="minorHAnsi" w:eastAsia="Times New Roman" w:hAnsiTheme="minorHAnsi" w:cstheme="minorHAnsi"/>
                <w:sz w:val="18"/>
                <w:szCs w:val="18"/>
              </w:rPr>
            </w:pPr>
          </w:p>
          <w:p w:rsidR="00B54D31" w:rsidRDefault="00B54D31" w:rsidP="00B54D31">
            <w:pPr>
              <w:pStyle w:val="ListParagraph"/>
              <w:ind w:left="0"/>
              <w:rPr>
                <w:rFonts w:asciiTheme="minorHAnsi" w:eastAsia="Times New Roman" w:hAnsiTheme="minorHAnsi" w:cstheme="minorHAnsi"/>
                <w:b/>
                <w:i/>
                <w:sz w:val="18"/>
                <w:szCs w:val="18"/>
              </w:rPr>
            </w:pPr>
            <w:r>
              <w:rPr>
                <w:rFonts w:asciiTheme="minorHAnsi" w:eastAsia="Times New Roman" w:hAnsiTheme="minorHAnsi" w:cstheme="minorHAnsi"/>
                <w:sz w:val="18"/>
                <w:szCs w:val="18"/>
              </w:rPr>
              <w:t xml:space="preserve">LPG would like to begin the conversation across campus for the selection of the Focused Flex topic early each semester to allow for planning of the following semester’s Focused Flex.   Discussion occurred around how a topic is chosen and ideas were generated.   </w:t>
            </w:r>
          </w:p>
          <w:p w:rsidR="00B54D31" w:rsidRDefault="00B54D31" w:rsidP="00B54D31">
            <w:pPr>
              <w:pStyle w:val="ListParagraph"/>
              <w:ind w:left="0"/>
              <w:rPr>
                <w:rFonts w:asciiTheme="minorHAnsi" w:eastAsia="Times New Roman" w:hAnsiTheme="minorHAnsi" w:cstheme="minorHAnsi"/>
                <w:b/>
                <w:i/>
                <w:sz w:val="18"/>
                <w:szCs w:val="18"/>
              </w:rPr>
            </w:pPr>
          </w:p>
          <w:p w:rsidR="00B54D31" w:rsidRDefault="00B54D31" w:rsidP="00B54D31">
            <w:pPr>
              <w:pStyle w:val="ListParagraph"/>
              <w:ind w:left="0"/>
              <w:rPr>
                <w:rFonts w:asciiTheme="minorHAnsi" w:eastAsia="Times New Roman" w:hAnsiTheme="minorHAnsi" w:cstheme="minorHAnsi"/>
                <w:b/>
                <w:i/>
                <w:sz w:val="18"/>
                <w:szCs w:val="18"/>
              </w:rPr>
            </w:pPr>
            <w:r>
              <w:rPr>
                <w:rFonts w:asciiTheme="minorHAnsi" w:eastAsia="Times New Roman" w:hAnsiTheme="minorHAnsi" w:cstheme="minorHAnsi"/>
                <w:b/>
                <w:i/>
                <w:sz w:val="18"/>
                <w:szCs w:val="18"/>
              </w:rPr>
              <w:t>Members were in favor of LPG representatives going to the constituency groups and asking for input on desired topics:   Aca</w:t>
            </w:r>
            <w:r w:rsidR="00591606">
              <w:rPr>
                <w:rFonts w:asciiTheme="minorHAnsi" w:eastAsia="Times New Roman" w:hAnsiTheme="minorHAnsi" w:cstheme="minorHAnsi"/>
                <w:b/>
                <w:i/>
                <w:sz w:val="18"/>
                <w:szCs w:val="18"/>
              </w:rPr>
              <w:t>demic Senate (Janice</w:t>
            </w:r>
            <w:r>
              <w:rPr>
                <w:rFonts w:asciiTheme="minorHAnsi" w:eastAsia="Times New Roman" w:hAnsiTheme="minorHAnsi" w:cstheme="minorHAnsi"/>
                <w:b/>
                <w:i/>
                <w:sz w:val="18"/>
                <w:szCs w:val="18"/>
              </w:rPr>
              <w:t>), Cabinet</w:t>
            </w:r>
            <w:r w:rsidR="00591606">
              <w:rPr>
                <w:rFonts w:asciiTheme="minorHAnsi" w:eastAsia="Times New Roman" w:hAnsiTheme="minorHAnsi" w:cstheme="minorHAnsi"/>
                <w:b/>
                <w:i/>
                <w:sz w:val="18"/>
                <w:szCs w:val="18"/>
              </w:rPr>
              <w:t xml:space="preserve"> (Ruth) , President’s Council (Ruth and A’kilah</w:t>
            </w:r>
            <w:r>
              <w:rPr>
                <w:rFonts w:asciiTheme="minorHAnsi" w:eastAsia="Times New Roman" w:hAnsiTheme="minorHAnsi" w:cstheme="minorHAnsi"/>
                <w:b/>
                <w:i/>
                <w:sz w:val="18"/>
                <w:szCs w:val="18"/>
              </w:rPr>
              <w:t>), and Classifi</w:t>
            </w:r>
            <w:r w:rsidR="00E10CA3">
              <w:rPr>
                <w:rFonts w:asciiTheme="minorHAnsi" w:eastAsia="Times New Roman" w:hAnsiTheme="minorHAnsi" w:cstheme="minorHAnsi"/>
                <w:b/>
                <w:i/>
                <w:sz w:val="18"/>
                <w:szCs w:val="18"/>
              </w:rPr>
              <w:t>ed Senate (Mary will ask a PDAC Classified rep to go to Classified Senate</w:t>
            </w:r>
            <w:r>
              <w:rPr>
                <w:rFonts w:asciiTheme="minorHAnsi" w:eastAsia="Times New Roman" w:hAnsiTheme="minorHAnsi" w:cstheme="minorHAnsi"/>
                <w:b/>
                <w:i/>
                <w:sz w:val="18"/>
                <w:szCs w:val="18"/>
              </w:rPr>
              <w:t xml:space="preserve">).  </w:t>
            </w:r>
          </w:p>
          <w:p w:rsidR="00E10CA3" w:rsidRDefault="00E10CA3" w:rsidP="00B54D31">
            <w:pPr>
              <w:pStyle w:val="ListParagraph"/>
              <w:ind w:left="0"/>
              <w:rPr>
                <w:rFonts w:asciiTheme="minorHAnsi" w:eastAsia="Times New Roman" w:hAnsiTheme="minorHAnsi" w:cstheme="minorHAnsi"/>
                <w:sz w:val="18"/>
                <w:szCs w:val="18"/>
              </w:rPr>
            </w:pPr>
          </w:p>
          <w:p w:rsidR="006334B6" w:rsidRDefault="006334B6" w:rsidP="00B54D31">
            <w:pPr>
              <w:pStyle w:val="ListParagraph"/>
              <w:ind w:left="0"/>
              <w:rPr>
                <w:rFonts w:asciiTheme="minorHAnsi" w:eastAsia="Times New Roman" w:hAnsiTheme="minorHAnsi" w:cstheme="minorHAnsi"/>
                <w:sz w:val="18"/>
                <w:szCs w:val="18"/>
              </w:rPr>
            </w:pPr>
          </w:p>
          <w:p w:rsidR="00E10CA3" w:rsidRDefault="00E10CA3" w:rsidP="00B54D31">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Mary reported she is regularly meeting with the Flex Coordinators   across the District and with District IT (Jay and Satish) to jointly work on upgrading the District Registration site, including consistent notifications to all campuses on changes and needed improvements required to fully implement the system for staff and faculty. </w:t>
            </w:r>
          </w:p>
          <w:p w:rsidR="00E10CA3" w:rsidRDefault="00E10CA3" w:rsidP="00B54D31">
            <w:pPr>
              <w:pStyle w:val="ListParagraph"/>
              <w:ind w:left="0"/>
              <w:rPr>
                <w:rFonts w:asciiTheme="minorHAnsi" w:eastAsia="Times New Roman" w:hAnsiTheme="minorHAnsi" w:cstheme="minorHAnsi"/>
                <w:sz w:val="18"/>
                <w:szCs w:val="18"/>
              </w:rPr>
            </w:pPr>
          </w:p>
          <w:p w:rsidR="00E10CA3" w:rsidRPr="00B54D31" w:rsidRDefault="00E10CA3" w:rsidP="006334B6">
            <w:pPr>
              <w:pStyle w:val="ListParagraph"/>
              <w:ind w:left="0"/>
              <w:rPr>
                <w:rFonts w:asciiTheme="minorHAnsi" w:eastAsia="Times New Roman" w:hAnsiTheme="minorHAnsi" w:cstheme="minorHAnsi"/>
                <w:b/>
                <w:i/>
                <w:sz w:val="18"/>
                <w:szCs w:val="18"/>
              </w:rPr>
            </w:pPr>
            <w:r>
              <w:rPr>
                <w:rFonts w:asciiTheme="minorHAnsi" w:eastAsia="Times New Roman" w:hAnsiTheme="minorHAnsi" w:cstheme="minorHAnsi"/>
                <w:sz w:val="18"/>
                <w:szCs w:val="18"/>
              </w:rPr>
              <w:t xml:space="preserve">Ruth reported that language (UF, Title V-State, other) concerning Flex and professional development is being reviewed for consistency and clarity by the District HR Department and the Office of College Advancement. </w:t>
            </w:r>
          </w:p>
        </w:tc>
        <w:tc>
          <w:tcPr>
            <w:tcW w:w="871" w:type="pct"/>
            <w:tcBorders>
              <w:top w:val="single" w:sz="4" w:space="0" w:color="auto"/>
              <w:left w:val="single" w:sz="4" w:space="0" w:color="auto"/>
              <w:bottom w:val="single" w:sz="4" w:space="0" w:color="auto"/>
              <w:right w:val="single" w:sz="4" w:space="0" w:color="auto"/>
            </w:tcBorders>
          </w:tcPr>
          <w:p w:rsidR="004A43F7" w:rsidRDefault="00F07C5C"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lastRenderedPageBreak/>
              <w:t>Report-out/Discussion</w:t>
            </w:r>
            <w:r w:rsidR="00E134D5">
              <w:rPr>
                <w:rFonts w:asciiTheme="minorHAnsi" w:eastAsia="Times New Roman" w:hAnsiTheme="minorHAnsi" w:cstheme="minorHAnsi"/>
                <w:sz w:val="18"/>
                <w:szCs w:val="18"/>
              </w:rPr>
              <w:t>/Action</w:t>
            </w:r>
          </w:p>
          <w:p w:rsidR="008F5F94" w:rsidRDefault="008F5F94" w:rsidP="00CC38F6">
            <w:pPr>
              <w:rPr>
                <w:rFonts w:asciiTheme="minorHAnsi" w:eastAsia="Times New Roman" w:hAnsiTheme="minorHAnsi" w:cstheme="minorHAnsi"/>
                <w:sz w:val="18"/>
                <w:szCs w:val="18"/>
              </w:rPr>
            </w:pPr>
          </w:p>
          <w:p w:rsidR="008F5F94" w:rsidRPr="00CC38F6" w:rsidRDefault="008F5F94"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8F5F94" w:rsidRDefault="008F5F94" w:rsidP="00CC38F6">
            <w:pPr>
              <w:rPr>
                <w:rFonts w:asciiTheme="minorHAnsi" w:eastAsia="Times New Roman" w:hAnsiTheme="minorHAnsi" w:cstheme="minorHAnsi"/>
                <w:sz w:val="18"/>
                <w:szCs w:val="18"/>
              </w:rPr>
            </w:pPr>
          </w:p>
          <w:p w:rsidR="008F5F94" w:rsidRDefault="008F5F94" w:rsidP="00CC38F6">
            <w:pPr>
              <w:rPr>
                <w:rFonts w:asciiTheme="minorHAnsi" w:eastAsia="Times New Roman" w:hAnsiTheme="minorHAnsi" w:cstheme="minorHAnsi"/>
                <w:sz w:val="18"/>
                <w:szCs w:val="18"/>
              </w:rPr>
            </w:pPr>
          </w:p>
          <w:p w:rsidR="008F5F94" w:rsidRDefault="008F5F94"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606D55" w:rsidRDefault="00606D5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Report-out and Discussion</w:t>
            </w:r>
          </w:p>
          <w:p w:rsidR="00606D55" w:rsidRPr="00CC38F6" w:rsidRDefault="00606D55" w:rsidP="00606D55">
            <w:pPr>
              <w:rPr>
                <w:rFonts w:asciiTheme="minorHAnsi" w:eastAsia="Times New Roman" w:hAnsiTheme="minorHAnsi" w:cstheme="minorHAnsi"/>
                <w:sz w:val="18"/>
                <w:szCs w:val="18"/>
              </w:rPr>
            </w:pPr>
            <w:r>
              <w:rPr>
                <w:rFonts w:asciiTheme="minorHAnsi" w:eastAsia="Times New Roman" w:hAnsiTheme="minorHAnsi" w:cstheme="minorHAnsi"/>
                <w:sz w:val="18"/>
                <w:szCs w:val="18"/>
              </w:rPr>
              <w:t>Follow-up (Mary)</w:t>
            </w:r>
          </w:p>
          <w:p w:rsidR="00606D55" w:rsidRDefault="00606D55" w:rsidP="001A2EDF">
            <w:pPr>
              <w:rPr>
                <w:rFonts w:asciiTheme="minorHAnsi" w:eastAsia="Times New Roman" w:hAnsiTheme="minorHAnsi" w:cstheme="minorHAnsi"/>
                <w:sz w:val="18"/>
                <w:szCs w:val="18"/>
              </w:rPr>
            </w:pPr>
          </w:p>
          <w:p w:rsidR="00606D55" w:rsidRDefault="00606D55" w:rsidP="001A2EDF">
            <w:pPr>
              <w:rPr>
                <w:rFonts w:asciiTheme="minorHAnsi" w:eastAsia="Times New Roman" w:hAnsiTheme="minorHAnsi" w:cstheme="minorHAnsi"/>
                <w:sz w:val="18"/>
                <w:szCs w:val="18"/>
              </w:rPr>
            </w:pPr>
          </w:p>
          <w:p w:rsidR="00606D55" w:rsidRDefault="00606D55" w:rsidP="001A2EDF">
            <w:pPr>
              <w:rPr>
                <w:rFonts w:asciiTheme="minorHAnsi" w:eastAsia="Times New Roman" w:hAnsiTheme="minorHAnsi" w:cstheme="minorHAnsi"/>
                <w:sz w:val="18"/>
                <w:szCs w:val="18"/>
              </w:rPr>
            </w:pPr>
          </w:p>
          <w:p w:rsidR="00606D55" w:rsidRDefault="00606D55" w:rsidP="001A2EDF">
            <w:pPr>
              <w:rPr>
                <w:rFonts w:asciiTheme="minorHAnsi" w:eastAsia="Times New Roman" w:hAnsiTheme="minorHAnsi" w:cstheme="minorHAnsi"/>
                <w:sz w:val="18"/>
                <w:szCs w:val="18"/>
              </w:rPr>
            </w:pPr>
          </w:p>
          <w:p w:rsidR="00591606" w:rsidRDefault="00591606" w:rsidP="001A2EDF">
            <w:pPr>
              <w:rPr>
                <w:rFonts w:asciiTheme="minorHAnsi" w:eastAsia="Times New Roman" w:hAnsiTheme="minorHAnsi" w:cstheme="minorHAnsi"/>
                <w:sz w:val="18"/>
                <w:szCs w:val="18"/>
              </w:rPr>
            </w:pPr>
          </w:p>
          <w:p w:rsidR="00591606" w:rsidRDefault="00591606" w:rsidP="001A2EDF">
            <w:pPr>
              <w:rPr>
                <w:rFonts w:asciiTheme="minorHAnsi" w:eastAsia="Times New Roman" w:hAnsiTheme="minorHAnsi" w:cstheme="minorHAnsi"/>
                <w:sz w:val="18"/>
                <w:szCs w:val="18"/>
              </w:rPr>
            </w:pPr>
          </w:p>
          <w:p w:rsidR="00591606" w:rsidRDefault="00591606" w:rsidP="001A2EDF">
            <w:pPr>
              <w:rPr>
                <w:rFonts w:asciiTheme="minorHAnsi" w:eastAsia="Times New Roman" w:hAnsiTheme="minorHAnsi" w:cstheme="minorHAnsi"/>
                <w:sz w:val="18"/>
                <w:szCs w:val="18"/>
              </w:rPr>
            </w:pPr>
          </w:p>
          <w:p w:rsidR="00606D55" w:rsidRDefault="00591606"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lastRenderedPageBreak/>
              <w:t>Discussion/</w:t>
            </w:r>
            <w:r w:rsidR="00606D55">
              <w:rPr>
                <w:rFonts w:asciiTheme="minorHAnsi" w:eastAsia="Times New Roman" w:hAnsiTheme="minorHAnsi" w:cstheme="minorHAnsi"/>
                <w:sz w:val="18"/>
                <w:szCs w:val="18"/>
              </w:rPr>
              <w:t>Approval</w:t>
            </w:r>
          </w:p>
          <w:p w:rsidR="00606D55" w:rsidRDefault="00606D5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Follow-up</w:t>
            </w:r>
            <w:r w:rsidR="002269A7">
              <w:rPr>
                <w:rFonts w:asciiTheme="minorHAnsi" w:eastAsia="Times New Roman" w:hAnsiTheme="minorHAnsi" w:cstheme="minorHAnsi"/>
                <w:sz w:val="18"/>
                <w:szCs w:val="18"/>
              </w:rPr>
              <w:t>(</w:t>
            </w:r>
            <w:r>
              <w:rPr>
                <w:rFonts w:asciiTheme="minorHAnsi" w:eastAsia="Times New Roman" w:hAnsiTheme="minorHAnsi" w:cstheme="minorHAnsi"/>
                <w:sz w:val="18"/>
                <w:szCs w:val="18"/>
              </w:rPr>
              <w:t>Mary</w:t>
            </w:r>
            <w:r w:rsidR="002269A7">
              <w:rPr>
                <w:rFonts w:asciiTheme="minorHAnsi" w:eastAsia="Times New Roman" w:hAnsiTheme="minorHAnsi" w:cstheme="minorHAnsi"/>
                <w:sz w:val="18"/>
                <w:szCs w:val="18"/>
              </w:rPr>
              <w:t>)</w:t>
            </w:r>
          </w:p>
          <w:p w:rsidR="002269A7" w:rsidRDefault="002269A7" w:rsidP="001A2EDF">
            <w:pPr>
              <w:rPr>
                <w:rFonts w:asciiTheme="minorHAnsi" w:eastAsia="Times New Roman" w:hAnsiTheme="minorHAnsi" w:cstheme="minorHAnsi"/>
                <w:sz w:val="18"/>
                <w:szCs w:val="18"/>
              </w:rPr>
            </w:pPr>
          </w:p>
          <w:p w:rsidR="002269A7" w:rsidRDefault="002269A7" w:rsidP="001A2EDF">
            <w:pPr>
              <w:rPr>
                <w:rFonts w:asciiTheme="minorHAnsi" w:eastAsia="Times New Roman" w:hAnsiTheme="minorHAnsi" w:cstheme="minorHAnsi"/>
                <w:sz w:val="18"/>
                <w:szCs w:val="18"/>
              </w:rPr>
            </w:pPr>
          </w:p>
          <w:p w:rsidR="002269A7" w:rsidRDefault="002269A7" w:rsidP="001A2EDF">
            <w:pPr>
              <w:rPr>
                <w:rFonts w:asciiTheme="minorHAnsi" w:eastAsia="Times New Roman" w:hAnsiTheme="minorHAnsi" w:cstheme="minorHAnsi"/>
                <w:sz w:val="18"/>
                <w:szCs w:val="18"/>
              </w:rPr>
            </w:pPr>
          </w:p>
          <w:p w:rsidR="002269A7" w:rsidRDefault="002269A7"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2269A7" w:rsidRDefault="002269A7"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Discussion/Review/</w:t>
            </w:r>
          </w:p>
          <w:p w:rsidR="002269A7" w:rsidRDefault="002269A7"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Follow-up (Ruth/Mary)</w:t>
            </w: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Review/Discussion/Decision</w:t>
            </w:r>
            <w:r w:rsidR="006334B6">
              <w:rPr>
                <w:rFonts w:asciiTheme="minorHAnsi" w:eastAsia="Times New Roman" w:hAnsiTheme="minorHAnsi" w:cstheme="minorHAnsi"/>
                <w:sz w:val="18"/>
                <w:szCs w:val="18"/>
              </w:rPr>
              <w:t>/</w:t>
            </w:r>
          </w:p>
          <w:p w:rsidR="00E134D5" w:rsidRDefault="00E134D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Action (Notify Dean Ybarra)</w:t>
            </w: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Approval/Notify</w:t>
            </w: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Approval/Notify</w:t>
            </w: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p>
          <w:p w:rsidR="006334B6" w:rsidRDefault="006334B6" w:rsidP="001A2EDF">
            <w:pPr>
              <w:rPr>
                <w:rFonts w:asciiTheme="minorHAnsi" w:eastAsia="Times New Roman" w:hAnsiTheme="minorHAnsi" w:cstheme="minorHAnsi"/>
                <w:sz w:val="18"/>
                <w:szCs w:val="18"/>
              </w:rPr>
            </w:pPr>
          </w:p>
          <w:p w:rsidR="00E134D5" w:rsidRDefault="00E134D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lastRenderedPageBreak/>
              <w:t>Discussion/Decision/Email Voting/Post up to Site upon Approval (Goodin/Oleson)</w:t>
            </w:r>
          </w:p>
          <w:p w:rsidR="00B54D31" w:rsidRDefault="00B54D31" w:rsidP="001A2EDF">
            <w:pPr>
              <w:rPr>
                <w:rFonts w:asciiTheme="minorHAnsi" w:eastAsia="Times New Roman" w:hAnsiTheme="minorHAnsi" w:cstheme="minorHAnsi"/>
                <w:sz w:val="18"/>
                <w:szCs w:val="18"/>
              </w:rPr>
            </w:pPr>
          </w:p>
          <w:p w:rsidR="00B54D31" w:rsidRDefault="00B54D31" w:rsidP="001A2EDF">
            <w:pPr>
              <w:rPr>
                <w:rFonts w:asciiTheme="minorHAnsi" w:eastAsia="Times New Roman" w:hAnsiTheme="minorHAnsi" w:cstheme="minorHAnsi"/>
                <w:sz w:val="18"/>
                <w:szCs w:val="18"/>
              </w:rPr>
            </w:pPr>
          </w:p>
          <w:p w:rsidR="00B54D31" w:rsidRDefault="00B54D31" w:rsidP="001A2EDF">
            <w:pPr>
              <w:rPr>
                <w:rFonts w:asciiTheme="minorHAnsi" w:eastAsia="Times New Roman" w:hAnsiTheme="minorHAnsi" w:cstheme="minorHAnsi"/>
                <w:sz w:val="18"/>
                <w:szCs w:val="18"/>
              </w:rPr>
            </w:pPr>
          </w:p>
          <w:p w:rsidR="00B54D31" w:rsidRDefault="00B54D31" w:rsidP="001A2EDF">
            <w:pPr>
              <w:rPr>
                <w:rFonts w:asciiTheme="minorHAnsi" w:eastAsia="Times New Roman" w:hAnsiTheme="minorHAnsi" w:cstheme="minorHAnsi"/>
                <w:sz w:val="18"/>
                <w:szCs w:val="18"/>
              </w:rPr>
            </w:pPr>
          </w:p>
          <w:p w:rsidR="00B54D31" w:rsidRDefault="00B54D31" w:rsidP="001A2EDF">
            <w:pPr>
              <w:rPr>
                <w:rFonts w:asciiTheme="minorHAnsi" w:eastAsia="Times New Roman" w:hAnsiTheme="minorHAnsi" w:cstheme="minorHAnsi"/>
                <w:sz w:val="18"/>
                <w:szCs w:val="18"/>
              </w:rPr>
            </w:pPr>
          </w:p>
          <w:p w:rsidR="00B54D31" w:rsidRDefault="00B54D31" w:rsidP="001A2EDF">
            <w:pPr>
              <w:rPr>
                <w:rFonts w:asciiTheme="minorHAnsi" w:eastAsia="Times New Roman" w:hAnsiTheme="minorHAnsi" w:cstheme="minorHAnsi"/>
                <w:sz w:val="18"/>
                <w:szCs w:val="18"/>
              </w:rPr>
            </w:pPr>
          </w:p>
          <w:p w:rsidR="00B54D31" w:rsidRDefault="00B54D31" w:rsidP="001A2EDF">
            <w:pPr>
              <w:rPr>
                <w:rFonts w:asciiTheme="minorHAnsi" w:eastAsia="Times New Roman" w:hAnsiTheme="minorHAnsi" w:cstheme="minorHAnsi"/>
                <w:sz w:val="18"/>
                <w:szCs w:val="18"/>
              </w:rPr>
            </w:pPr>
          </w:p>
          <w:p w:rsidR="00B54D31" w:rsidRDefault="00B54D31" w:rsidP="001A2EDF">
            <w:pPr>
              <w:rPr>
                <w:rFonts w:asciiTheme="minorHAnsi" w:eastAsia="Times New Roman" w:hAnsiTheme="minorHAnsi" w:cstheme="minorHAnsi"/>
                <w:sz w:val="18"/>
                <w:szCs w:val="18"/>
              </w:rPr>
            </w:pPr>
          </w:p>
          <w:p w:rsidR="006334B6" w:rsidRDefault="002961DE"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Discussion/Action</w:t>
            </w:r>
          </w:p>
          <w:p w:rsidR="00E10CA3" w:rsidRDefault="00E10CA3" w:rsidP="001A2EDF">
            <w:pPr>
              <w:rPr>
                <w:rFonts w:asciiTheme="minorHAnsi" w:eastAsia="Times New Roman" w:hAnsiTheme="minorHAnsi" w:cstheme="minorHAnsi"/>
                <w:sz w:val="18"/>
                <w:szCs w:val="18"/>
              </w:rPr>
            </w:pPr>
          </w:p>
          <w:p w:rsidR="00E10CA3" w:rsidRDefault="00E10CA3" w:rsidP="001A2EDF">
            <w:pPr>
              <w:rPr>
                <w:rFonts w:asciiTheme="minorHAnsi" w:eastAsia="Times New Roman" w:hAnsiTheme="minorHAnsi" w:cstheme="minorHAnsi"/>
                <w:sz w:val="18"/>
                <w:szCs w:val="18"/>
              </w:rPr>
            </w:pPr>
          </w:p>
          <w:p w:rsidR="00E10CA3" w:rsidRDefault="00E10CA3" w:rsidP="001A2EDF">
            <w:pPr>
              <w:rPr>
                <w:rFonts w:asciiTheme="minorHAnsi" w:eastAsia="Times New Roman" w:hAnsiTheme="minorHAnsi" w:cstheme="minorHAnsi"/>
                <w:sz w:val="18"/>
                <w:szCs w:val="18"/>
              </w:rPr>
            </w:pPr>
          </w:p>
          <w:p w:rsidR="00E10CA3" w:rsidRDefault="00E10CA3"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6334B6" w:rsidRDefault="00591606"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Discussion/Action</w:t>
            </w:r>
          </w:p>
          <w:p w:rsidR="006334B6" w:rsidRDefault="006334B6" w:rsidP="001A2EDF">
            <w:pPr>
              <w:rPr>
                <w:rFonts w:asciiTheme="minorHAnsi" w:eastAsia="Times New Roman" w:hAnsiTheme="minorHAnsi" w:cstheme="minorHAnsi"/>
                <w:sz w:val="18"/>
                <w:szCs w:val="18"/>
              </w:rPr>
            </w:pPr>
          </w:p>
          <w:p w:rsidR="006334B6" w:rsidRDefault="006334B6" w:rsidP="001A2EDF">
            <w:pPr>
              <w:rPr>
                <w:rFonts w:asciiTheme="minorHAnsi" w:eastAsia="Times New Roman" w:hAnsiTheme="minorHAnsi" w:cstheme="minorHAnsi"/>
                <w:sz w:val="18"/>
                <w:szCs w:val="18"/>
              </w:rPr>
            </w:pPr>
          </w:p>
          <w:p w:rsidR="006334B6" w:rsidRDefault="006334B6" w:rsidP="001A2EDF">
            <w:pPr>
              <w:rPr>
                <w:rFonts w:asciiTheme="minorHAnsi" w:eastAsia="Times New Roman" w:hAnsiTheme="minorHAnsi" w:cstheme="minorHAnsi"/>
                <w:sz w:val="18"/>
                <w:szCs w:val="18"/>
              </w:rPr>
            </w:pPr>
          </w:p>
          <w:p w:rsidR="006334B6" w:rsidRDefault="006334B6" w:rsidP="001A2EDF">
            <w:pPr>
              <w:rPr>
                <w:rFonts w:asciiTheme="minorHAnsi" w:eastAsia="Times New Roman" w:hAnsiTheme="minorHAnsi" w:cstheme="minorHAnsi"/>
                <w:sz w:val="18"/>
                <w:szCs w:val="18"/>
              </w:rPr>
            </w:pPr>
          </w:p>
          <w:p w:rsidR="006334B6" w:rsidRDefault="006334B6" w:rsidP="001A2EDF">
            <w:pPr>
              <w:rPr>
                <w:rFonts w:asciiTheme="minorHAnsi" w:eastAsia="Times New Roman" w:hAnsiTheme="minorHAnsi" w:cstheme="minorHAnsi"/>
                <w:sz w:val="18"/>
                <w:szCs w:val="18"/>
              </w:rPr>
            </w:pPr>
          </w:p>
          <w:p w:rsidR="006334B6" w:rsidRDefault="006334B6" w:rsidP="001A2EDF">
            <w:pPr>
              <w:rPr>
                <w:rFonts w:asciiTheme="minorHAnsi" w:eastAsia="Times New Roman" w:hAnsiTheme="minorHAnsi" w:cstheme="minorHAnsi"/>
                <w:sz w:val="18"/>
                <w:szCs w:val="18"/>
              </w:rPr>
            </w:pPr>
          </w:p>
          <w:p w:rsidR="006334B6" w:rsidRDefault="006334B6" w:rsidP="001A2EDF">
            <w:pPr>
              <w:rPr>
                <w:rFonts w:asciiTheme="minorHAnsi" w:eastAsia="Times New Roman" w:hAnsiTheme="minorHAnsi" w:cstheme="minorHAnsi"/>
                <w:sz w:val="18"/>
                <w:szCs w:val="18"/>
              </w:rPr>
            </w:pPr>
          </w:p>
          <w:p w:rsidR="006334B6" w:rsidRDefault="006334B6" w:rsidP="001A2EDF">
            <w:pPr>
              <w:rPr>
                <w:rFonts w:asciiTheme="minorHAnsi" w:eastAsia="Times New Roman" w:hAnsiTheme="minorHAnsi" w:cstheme="minorHAnsi"/>
                <w:sz w:val="18"/>
                <w:szCs w:val="18"/>
              </w:rPr>
            </w:pPr>
          </w:p>
          <w:p w:rsidR="00591606" w:rsidRDefault="00591606" w:rsidP="001A2EDF">
            <w:pPr>
              <w:rPr>
                <w:rFonts w:asciiTheme="minorHAnsi" w:eastAsia="Times New Roman" w:hAnsiTheme="minorHAnsi" w:cstheme="minorHAnsi"/>
                <w:sz w:val="18"/>
                <w:szCs w:val="18"/>
              </w:rPr>
            </w:pPr>
          </w:p>
          <w:p w:rsidR="00591606" w:rsidRDefault="00591606" w:rsidP="001A2EDF">
            <w:pPr>
              <w:rPr>
                <w:rFonts w:asciiTheme="minorHAnsi" w:eastAsia="Times New Roman" w:hAnsiTheme="minorHAnsi" w:cstheme="minorHAnsi"/>
                <w:sz w:val="18"/>
                <w:szCs w:val="18"/>
              </w:rPr>
            </w:pPr>
          </w:p>
          <w:p w:rsidR="00E10CA3" w:rsidRDefault="006334B6"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D</w:t>
            </w:r>
            <w:r w:rsidR="00E10CA3">
              <w:rPr>
                <w:rFonts w:asciiTheme="minorHAnsi" w:eastAsia="Times New Roman" w:hAnsiTheme="minorHAnsi" w:cstheme="minorHAnsi"/>
                <w:sz w:val="18"/>
                <w:szCs w:val="18"/>
              </w:rPr>
              <w:t>iscussion/Follow-up</w:t>
            </w:r>
            <w:r>
              <w:rPr>
                <w:rFonts w:asciiTheme="minorHAnsi" w:eastAsia="Times New Roman" w:hAnsiTheme="minorHAnsi" w:cstheme="minorHAnsi"/>
                <w:sz w:val="18"/>
                <w:szCs w:val="18"/>
              </w:rPr>
              <w:t xml:space="preserve">/Recommendation at September </w:t>
            </w:r>
            <w:r w:rsidR="00E10CA3">
              <w:rPr>
                <w:rFonts w:asciiTheme="minorHAnsi" w:eastAsia="Times New Roman" w:hAnsiTheme="minorHAnsi" w:cstheme="minorHAnsi"/>
                <w:sz w:val="18"/>
                <w:szCs w:val="18"/>
              </w:rPr>
              <w:t>Meeting</w:t>
            </w:r>
          </w:p>
          <w:p w:rsidR="00B54D31" w:rsidRDefault="00E10CA3" w:rsidP="006334B6">
            <w:pPr>
              <w:rPr>
                <w:rFonts w:asciiTheme="minorHAnsi" w:eastAsia="Times New Roman" w:hAnsiTheme="minorHAnsi" w:cstheme="minorHAnsi"/>
                <w:sz w:val="18"/>
                <w:szCs w:val="18"/>
              </w:rPr>
            </w:pPr>
            <w:r>
              <w:rPr>
                <w:rFonts w:asciiTheme="minorHAnsi" w:eastAsia="Times New Roman" w:hAnsiTheme="minorHAnsi" w:cstheme="minorHAnsi"/>
                <w:sz w:val="18"/>
                <w:szCs w:val="18"/>
              </w:rPr>
              <w:t>Report-out</w:t>
            </w:r>
            <w:r w:rsidR="00591606">
              <w:rPr>
                <w:rFonts w:asciiTheme="minorHAnsi" w:eastAsia="Times New Roman" w:hAnsiTheme="minorHAnsi" w:cstheme="minorHAnsi"/>
                <w:sz w:val="18"/>
                <w:szCs w:val="18"/>
              </w:rPr>
              <w:t xml:space="preserve"> (Townsend, Good, Ryan, Moore, Oleson/Lawrence/Sanchez), Follow-up</w:t>
            </w:r>
          </w:p>
          <w:p w:rsidR="006334B6" w:rsidRDefault="006334B6" w:rsidP="006334B6">
            <w:pPr>
              <w:rPr>
                <w:rFonts w:asciiTheme="minorHAnsi" w:eastAsia="Times New Roman" w:hAnsiTheme="minorHAnsi" w:cstheme="minorHAnsi"/>
                <w:sz w:val="18"/>
                <w:szCs w:val="18"/>
              </w:rPr>
            </w:pPr>
          </w:p>
          <w:p w:rsidR="006334B6" w:rsidRDefault="006334B6" w:rsidP="006334B6">
            <w:pPr>
              <w:rPr>
                <w:rFonts w:asciiTheme="minorHAnsi" w:eastAsia="Times New Roman" w:hAnsiTheme="minorHAnsi" w:cstheme="minorHAnsi"/>
                <w:sz w:val="18"/>
                <w:szCs w:val="18"/>
              </w:rPr>
            </w:pPr>
          </w:p>
          <w:p w:rsidR="00591606" w:rsidRDefault="00591606" w:rsidP="006334B6">
            <w:pPr>
              <w:rPr>
                <w:rFonts w:asciiTheme="minorHAnsi" w:eastAsia="Times New Roman" w:hAnsiTheme="minorHAnsi" w:cstheme="minorHAnsi"/>
                <w:sz w:val="18"/>
                <w:szCs w:val="18"/>
              </w:rPr>
            </w:pPr>
            <w:r>
              <w:rPr>
                <w:rFonts w:asciiTheme="minorHAnsi" w:eastAsia="Times New Roman" w:hAnsiTheme="minorHAnsi" w:cstheme="minorHAnsi"/>
                <w:sz w:val="18"/>
                <w:szCs w:val="18"/>
              </w:rPr>
              <w:t>Report-out-Recurring (Oleson)</w:t>
            </w:r>
          </w:p>
          <w:p w:rsidR="00591606" w:rsidRDefault="00591606" w:rsidP="006334B6">
            <w:pPr>
              <w:rPr>
                <w:rFonts w:asciiTheme="minorHAnsi" w:eastAsia="Times New Roman" w:hAnsiTheme="minorHAnsi" w:cstheme="minorHAnsi"/>
                <w:sz w:val="18"/>
                <w:szCs w:val="18"/>
              </w:rPr>
            </w:pPr>
          </w:p>
          <w:p w:rsidR="00591606" w:rsidRDefault="00591606" w:rsidP="006334B6">
            <w:pPr>
              <w:rPr>
                <w:rFonts w:asciiTheme="minorHAnsi" w:eastAsia="Times New Roman" w:hAnsiTheme="minorHAnsi" w:cstheme="minorHAnsi"/>
                <w:sz w:val="18"/>
                <w:szCs w:val="18"/>
              </w:rPr>
            </w:pPr>
          </w:p>
          <w:p w:rsidR="00591606" w:rsidRDefault="00591606" w:rsidP="006334B6">
            <w:pPr>
              <w:rPr>
                <w:rFonts w:asciiTheme="minorHAnsi" w:eastAsia="Times New Roman" w:hAnsiTheme="minorHAnsi" w:cstheme="minorHAnsi"/>
                <w:sz w:val="18"/>
                <w:szCs w:val="18"/>
              </w:rPr>
            </w:pPr>
          </w:p>
          <w:p w:rsidR="006334B6" w:rsidRPr="00CC38F6" w:rsidRDefault="006334B6" w:rsidP="006334B6">
            <w:pPr>
              <w:rPr>
                <w:rFonts w:asciiTheme="minorHAnsi" w:eastAsia="Times New Roman" w:hAnsiTheme="minorHAnsi" w:cstheme="minorHAnsi"/>
                <w:sz w:val="18"/>
                <w:szCs w:val="18"/>
              </w:rPr>
            </w:pPr>
            <w:r>
              <w:rPr>
                <w:rFonts w:asciiTheme="minorHAnsi" w:eastAsia="Times New Roman" w:hAnsiTheme="minorHAnsi" w:cstheme="minorHAnsi"/>
                <w:sz w:val="18"/>
                <w:szCs w:val="18"/>
              </w:rPr>
              <w:t>Report Out/Follow-up (Goodin)</w:t>
            </w:r>
          </w:p>
        </w:tc>
      </w:tr>
      <w:tr w:rsidR="00313DA0" w:rsidRPr="00CC38F6" w:rsidTr="006334B6">
        <w:tc>
          <w:tcPr>
            <w:tcW w:w="119"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tabs>
                <w:tab w:val="left" w:pos="195"/>
                <w:tab w:val="num" w:pos="720"/>
              </w:tabs>
              <w:spacing w:line="276" w:lineRule="auto"/>
              <w:rPr>
                <w:rFonts w:asciiTheme="minorHAnsi" w:hAnsiTheme="minorHAnsi" w:cstheme="minorHAnsi"/>
                <w:sz w:val="18"/>
                <w:szCs w:val="18"/>
                <w:lang w:eastAsia="zh-CN"/>
              </w:rPr>
            </w:pPr>
            <w:r w:rsidRPr="00CC38F6">
              <w:rPr>
                <w:rFonts w:asciiTheme="minorHAnsi" w:hAnsiTheme="minorHAnsi" w:cstheme="minorHAnsi"/>
                <w:sz w:val="18"/>
                <w:szCs w:val="18"/>
                <w:lang w:eastAsia="zh-CN"/>
              </w:rPr>
              <w:lastRenderedPageBreak/>
              <w:t>6</w:t>
            </w:r>
          </w:p>
          <w:p w:rsidR="00313DA0" w:rsidRPr="00CC38F6" w:rsidRDefault="00313DA0" w:rsidP="00CC38F6">
            <w:pPr>
              <w:tabs>
                <w:tab w:val="left" w:pos="195"/>
                <w:tab w:val="num" w:pos="720"/>
              </w:tabs>
              <w:spacing w:line="276" w:lineRule="auto"/>
              <w:rPr>
                <w:rFonts w:asciiTheme="minorHAnsi" w:hAnsiTheme="minorHAnsi" w:cstheme="minorHAnsi"/>
                <w:sz w:val="18"/>
                <w:szCs w:val="18"/>
                <w:lang w:eastAsia="zh-CN"/>
              </w:rPr>
            </w:pPr>
          </w:p>
        </w:tc>
        <w:tc>
          <w:tcPr>
            <w:tcW w:w="1232"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rsidR="00313DA0" w:rsidRPr="00CC38F6" w:rsidRDefault="00313DA0" w:rsidP="00CC38F6">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 xml:space="preserve">2013-2014 -All Meetings  are in  L-105 </w:t>
            </w:r>
          </w:p>
        </w:tc>
        <w:tc>
          <w:tcPr>
            <w:tcW w:w="2777"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p>
          <w:tbl>
            <w:tblPr>
              <w:tblW w:w="0" w:type="auto"/>
              <w:tblCellMar>
                <w:left w:w="0" w:type="dxa"/>
                <w:right w:w="0" w:type="dxa"/>
              </w:tblCellMar>
              <w:tblLook w:val="04A0" w:firstRow="1" w:lastRow="0" w:firstColumn="1" w:lastColumn="0" w:noHBand="0" w:noVBand="1"/>
            </w:tblPr>
            <w:tblGrid>
              <w:gridCol w:w="3242"/>
            </w:tblGrid>
            <w:tr w:rsidR="00313DA0" w:rsidRPr="00CC38F6" w:rsidTr="00E10CA3">
              <w:trPr>
                <w:cantSplit/>
                <w:trHeight w:val="299"/>
              </w:trPr>
              <w:tc>
                <w:tcPr>
                  <w:tcW w:w="3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1C53F7" w:rsidP="001C53F7">
                  <w:pPr>
                    <w:spacing w:line="276" w:lineRule="auto"/>
                    <w:rPr>
                      <w:sz w:val="18"/>
                      <w:szCs w:val="18"/>
                    </w:rPr>
                  </w:pPr>
                  <w:r>
                    <w:rPr>
                      <w:sz w:val="18"/>
                      <w:szCs w:val="18"/>
                    </w:rPr>
                    <w:t>October 24</w:t>
                  </w:r>
                </w:p>
              </w:tc>
            </w:tr>
            <w:tr w:rsidR="00313DA0" w:rsidRPr="00CC38F6" w:rsidTr="00E10CA3">
              <w:trPr>
                <w:cantSplit/>
                <w:trHeight w:val="299"/>
              </w:trPr>
              <w:tc>
                <w:tcPr>
                  <w:tcW w:w="3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1C53F7" w:rsidP="001C53F7">
                  <w:pPr>
                    <w:spacing w:line="276" w:lineRule="auto"/>
                    <w:rPr>
                      <w:sz w:val="18"/>
                      <w:szCs w:val="18"/>
                    </w:rPr>
                  </w:pPr>
                  <w:r>
                    <w:rPr>
                      <w:sz w:val="18"/>
                      <w:szCs w:val="18"/>
                    </w:rPr>
                    <w:t>December 5</w:t>
                  </w:r>
                  <w:r w:rsidR="00E10CA3">
                    <w:rPr>
                      <w:sz w:val="18"/>
                      <w:szCs w:val="18"/>
                    </w:rPr>
                    <w:t xml:space="preserve"> Proposal Review Meeting- Attendance Important</w:t>
                  </w:r>
                </w:p>
              </w:tc>
            </w:tr>
            <w:tr w:rsidR="00313DA0" w:rsidRPr="00CC38F6" w:rsidTr="00E10CA3">
              <w:trPr>
                <w:cantSplit/>
                <w:trHeight w:val="314"/>
              </w:trPr>
              <w:tc>
                <w:tcPr>
                  <w:tcW w:w="3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January 23, 2014</w:t>
                  </w:r>
                </w:p>
              </w:tc>
            </w:tr>
            <w:tr w:rsidR="00313DA0" w:rsidRPr="00CC38F6" w:rsidTr="00E10CA3">
              <w:trPr>
                <w:cantSplit/>
                <w:trHeight w:val="299"/>
              </w:trPr>
              <w:tc>
                <w:tcPr>
                  <w:tcW w:w="3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February 27, 2014</w:t>
                  </w:r>
                </w:p>
              </w:tc>
            </w:tr>
            <w:tr w:rsidR="00313DA0" w:rsidRPr="00CC38F6" w:rsidTr="00E10CA3">
              <w:trPr>
                <w:cantSplit/>
                <w:trHeight w:val="350"/>
              </w:trPr>
              <w:tc>
                <w:tcPr>
                  <w:tcW w:w="3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March 27, 2014</w:t>
                  </w:r>
                </w:p>
              </w:tc>
            </w:tr>
            <w:tr w:rsidR="00313DA0" w:rsidRPr="00CC38F6" w:rsidTr="00E10CA3">
              <w:trPr>
                <w:cantSplit/>
                <w:trHeight w:val="350"/>
              </w:trPr>
              <w:tc>
                <w:tcPr>
                  <w:tcW w:w="3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April 24, 2014</w:t>
                  </w:r>
                </w:p>
              </w:tc>
            </w:tr>
            <w:tr w:rsidR="00313DA0" w:rsidRPr="00CC38F6" w:rsidTr="00E10CA3">
              <w:trPr>
                <w:cantSplit/>
                <w:trHeight w:val="314"/>
              </w:trPr>
              <w:tc>
                <w:tcPr>
                  <w:tcW w:w="3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May 22, 2014</w:t>
                  </w:r>
                </w:p>
              </w:tc>
            </w:tr>
          </w:tbl>
          <w:p w:rsidR="00313DA0" w:rsidRPr="00CC38F6" w:rsidRDefault="00313DA0" w:rsidP="00CC38F6">
            <w:pPr>
              <w:rPr>
                <w:rFonts w:asciiTheme="minorHAnsi" w:hAnsiTheme="minorHAnsi" w:cstheme="minorHAnsi"/>
                <w:sz w:val="18"/>
                <w:szCs w:val="18"/>
                <w:lang w:eastAsia="zh-CN"/>
              </w:rPr>
            </w:pPr>
          </w:p>
        </w:tc>
        <w:tc>
          <w:tcPr>
            <w:tcW w:w="871" w:type="pct"/>
            <w:tcBorders>
              <w:top w:val="single" w:sz="4" w:space="0" w:color="auto"/>
              <w:left w:val="single" w:sz="4" w:space="0" w:color="auto"/>
              <w:bottom w:val="single" w:sz="4" w:space="0" w:color="auto"/>
              <w:right w:val="single" w:sz="4" w:space="0" w:color="auto"/>
            </w:tcBorders>
          </w:tcPr>
          <w:p w:rsidR="00313DA0" w:rsidRPr="00CC38F6" w:rsidRDefault="002961DE" w:rsidP="00CC38F6">
            <w:pPr>
              <w:rPr>
                <w:rFonts w:asciiTheme="minorHAnsi" w:hAnsiTheme="minorHAnsi" w:cstheme="minorHAnsi"/>
                <w:sz w:val="18"/>
                <w:szCs w:val="18"/>
              </w:rPr>
            </w:pPr>
            <w:r>
              <w:rPr>
                <w:rFonts w:asciiTheme="minorHAnsi" w:hAnsiTheme="minorHAnsi" w:cstheme="minorHAnsi"/>
                <w:sz w:val="18"/>
                <w:szCs w:val="18"/>
              </w:rPr>
              <w:t>Calendar</w:t>
            </w:r>
          </w:p>
        </w:tc>
      </w:tr>
    </w:tbl>
    <w:p w:rsidR="004A2D51" w:rsidRPr="007E4975" w:rsidRDefault="004A2D51" w:rsidP="00BF7D7C">
      <w:pPr>
        <w:rPr>
          <w:rFonts w:asciiTheme="minorHAnsi" w:hAnsiTheme="minorHAnsi" w:cstheme="minorHAnsi"/>
        </w:rPr>
      </w:pPr>
    </w:p>
    <w:p w:rsidR="007E4975" w:rsidRPr="007E4975" w:rsidRDefault="007E4975">
      <w:pPr>
        <w:rPr>
          <w:rFonts w:asciiTheme="minorHAnsi" w:hAnsiTheme="minorHAnsi" w:cstheme="minorHAnsi"/>
        </w:rPr>
      </w:pPr>
    </w:p>
    <w:sectPr w:rsidR="007E4975" w:rsidRPr="007E4975" w:rsidSect="00E10CA3">
      <w:headerReference w:type="default" r:id="rId8"/>
      <w:type w:val="continuous"/>
      <w:pgSz w:w="15840" w:h="12240" w:orient="landscape" w:code="1"/>
      <w:pgMar w:top="990" w:right="1080" w:bottom="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EF" w:rsidRDefault="00715EEF" w:rsidP="00A770E1">
      <w:r>
        <w:separator/>
      </w:r>
    </w:p>
  </w:endnote>
  <w:endnote w:type="continuationSeparator" w:id="0">
    <w:p w:rsidR="00715EEF" w:rsidRDefault="00715EEF"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EF" w:rsidRDefault="00715EEF" w:rsidP="00A770E1">
      <w:r>
        <w:separator/>
      </w:r>
    </w:p>
  </w:footnote>
  <w:footnote w:type="continuationSeparator" w:id="0">
    <w:p w:rsidR="00715EEF" w:rsidRDefault="00715EEF"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041437"/>
      <w:docPartObj>
        <w:docPartGallery w:val="Page Numbers (Top of Page)"/>
        <w:docPartUnique/>
      </w:docPartObj>
    </w:sdtPr>
    <w:sdtEndPr/>
    <w:sdtContent>
      <w:p w:rsidR="00715EEF" w:rsidRDefault="00715EEF">
        <w:pPr>
          <w:pStyle w:val="Header"/>
        </w:pPr>
        <w:r>
          <w:fldChar w:fldCharType="begin"/>
        </w:r>
        <w:r>
          <w:instrText xml:space="preserve"> PAGE   \* MERGEFORMAT </w:instrText>
        </w:r>
        <w:r>
          <w:fldChar w:fldCharType="separate"/>
        </w:r>
        <w:r w:rsidR="002961DE">
          <w:rPr>
            <w:noProof/>
          </w:rPr>
          <w:t>1</w:t>
        </w:r>
        <w:r>
          <w:rPr>
            <w:noProof/>
          </w:rPr>
          <w:fldChar w:fldCharType="end"/>
        </w:r>
      </w:p>
    </w:sdtContent>
  </w:sdt>
  <w:p w:rsidR="00715EEF" w:rsidRDefault="00715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E0F06"/>
    <w:multiLevelType w:val="hybridMultilevel"/>
    <w:tmpl w:val="0854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95A"/>
    <w:rsid w:val="00012940"/>
    <w:rsid w:val="00022E4B"/>
    <w:rsid w:val="000417FD"/>
    <w:rsid w:val="0005185B"/>
    <w:rsid w:val="00053401"/>
    <w:rsid w:val="000559C9"/>
    <w:rsid w:val="00057E92"/>
    <w:rsid w:val="00062420"/>
    <w:rsid w:val="000739A3"/>
    <w:rsid w:val="000A0DED"/>
    <w:rsid w:val="000B264F"/>
    <w:rsid w:val="000B4C0E"/>
    <w:rsid w:val="000B6860"/>
    <w:rsid w:val="000C2AEE"/>
    <w:rsid w:val="000C7E17"/>
    <w:rsid w:val="000D03E1"/>
    <w:rsid w:val="000D24A6"/>
    <w:rsid w:val="000D2EA9"/>
    <w:rsid w:val="000E45C8"/>
    <w:rsid w:val="000F60B8"/>
    <w:rsid w:val="000F7131"/>
    <w:rsid w:val="00116EEF"/>
    <w:rsid w:val="00131735"/>
    <w:rsid w:val="0013260E"/>
    <w:rsid w:val="0014445D"/>
    <w:rsid w:val="00145323"/>
    <w:rsid w:val="001476E6"/>
    <w:rsid w:val="00147CB4"/>
    <w:rsid w:val="00152CAD"/>
    <w:rsid w:val="001552B4"/>
    <w:rsid w:val="001651C1"/>
    <w:rsid w:val="0017710C"/>
    <w:rsid w:val="00183214"/>
    <w:rsid w:val="00195720"/>
    <w:rsid w:val="001A2EDF"/>
    <w:rsid w:val="001B59B8"/>
    <w:rsid w:val="001C53CC"/>
    <w:rsid w:val="001C53F7"/>
    <w:rsid w:val="001D20C6"/>
    <w:rsid w:val="001E17EC"/>
    <w:rsid w:val="001E6FC0"/>
    <w:rsid w:val="001F2352"/>
    <w:rsid w:val="00225375"/>
    <w:rsid w:val="002269A7"/>
    <w:rsid w:val="0022730D"/>
    <w:rsid w:val="00230FA7"/>
    <w:rsid w:val="00231B36"/>
    <w:rsid w:val="0023630B"/>
    <w:rsid w:val="002523A0"/>
    <w:rsid w:val="0025544B"/>
    <w:rsid w:val="002561D7"/>
    <w:rsid w:val="0026137D"/>
    <w:rsid w:val="002723A1"/>
    <w:rsid w:val="00284B22"/>
    <w:rsid w:val="00285150"/>
    <w:rsid w:val="00285634"/>
    <w:rsid w:val="002961DE"/>
    <w:rsid w:val="002C0EDA"/>
    <w:rsid w:val="002C2765"/>
    <w:rsid w:val="002D2BF2"/>
    <w:rsid w:val="002D5644"/>
    <w:rsid w:val="002E7D79"/>
    <w:rsid w:val="002F1E63"/>
    <w:rsid w:val="00313DA0"/>
    <w:rsid w:val="0033368F"/>
    <w:rsid w:val="003400AE"/>
    <w:rsid w:val="00342501"/>
    <w:rsid w:val="00351FAE"/>
    <w:rsid w:val="00354AED"/>
    <w:rsid w:val="0036128A"/>
    <w:rsid w:val="00377F49"/>
    <w:rsid w:val="0038368D"/>
    <w:rsid w:val="003A3B37"/>
    <w:rsid w:val="003B3EE6"/>
    <w:rsid w:val="003C0422"/>
    <w:rsid w:val="003C1EA7"/>
    <w:rsid w:val="003D3CC1"/>
    <w:rsid w:val="003D3CC7"/>
    <w:rsid w:val="003D680E"/>
    <w:rsid w:val="003E1212"/>
    <w:rsid w:val="003F4847"/>
    <w:rsid w:val="004029B4"/>
    <w:rsid w:val="00414604"/>
    <w:rsid w:val="00417162"/>
    <w:rsid w:val="0042025E"/>
    <w:rsid w:val="0042751F"/>
    <w:rsid w:val="00433932"/>
    <w:rsid w:val="004339C0"/>
    <w:rsid w:val="00462FDA"/>
    <w:rsid w:val="00467501"/>
    <w:rsid w:val="004751BD"/>
    <w:rsid w:val="00476A93"/>
    <w:rsid w:val="00485BC7"/>
    <w:rsid w:val="00491AA7"/>
    <w:rsid w:val="00492D65"/>
    <w:rsid w:val="00493B9B"/>
    <w:rsid w:val="004A0F96"/>
    <w:rsid w:val="004A2D51"/>
    <w:rsid w:val="004A43F7"/>
    <w:rsid w:val="004C1AB2"/>
    <w:rsid w:val="004D01A2"/>
    <w:rsid w:val="004D24EA"/>
    <w:rsid w:val="004D73C8"/>
    <w:rsid w:val="004E5377"/>
    <w:rsid w:val="004E6F55"/>
    <w:rsid w:val="004F6A33"/>
    <w:rsid w:val="00500E64"/>
    <w:rsid w:val="00507661"/>
    <w:rsid w:val="00507E1D"/>
    <w:rsid w:val="00511CA2"/>
    <w:rsid w:val="00520F3D"/>
    <w:rsid w:val="00532333"/>
    <w:rsid w:val="00534C27"/>
    <w:rsid w:val="00540CC4"/>
    <w:rsid w:val="00542CCA"/>
    <w:rsid w:val="005439DC"/>
    <w:rsid w:val="00544517"/>
    <w:rsid w:val="00550D92"/>
    <w:rsid w:val="00561711"/>
    <w:rsid w:val="005846E7"/>
    <w:rsid w:val="00591606"/>
    <w:rsid w:val="005A47C9"/>
    <w:rsid w:val="005A48FB"/>
    <w:rsid w:val="005A7C88"/>
    <w:rsid w:val="005C3FF3"/>
    <w:rsid w:val="005D4FFD"/>
    <w:rsid w:val="005E3FA9"/>
    <w:rsid w:val="005E4311"/>
    <w:rsid w:val="005F13CF"/>
    <w:rsid w:val="00606D55"/>
    <w:rsid w:val="00612499"/>
    <w:rsid w:val="00615533"/>
    <w:rsid w:val="00617560"/>
    <w:rsid w:val="006334B6"/>
    <w:rsid w:val="006411F5"/>
    <w:rsid w:val="0064535D"/>
    <w:rsid w:val="00663137"/>
    <w:rsid w:val="00665ED0"/>
    <w:rsid w:val="00667C2C"/>
    <w:rsid w:val="00670135"/>
    <w:rsid w:val="0067728B"/>
    <w:rsid w:val="006874C7"/>
    <w:rsid w:val="006A01C2"/>
    <w:rsid w:val="006A21BB"/>
    <w:rsid w:val="006A5D96"/>
    <w:rsid w:val="006B5A27"/>
    <w:rsid w:val="006D0B49"/>
    <w:rsid w:val="006F2106"/>
    <w:rsid w:val="006F36F8"/>
    <w:rsid w:val="00715EEF"/>
    <w:rsid w:val="00727091"/>
    <w:rsid w:val="0073140E"/>
    <w:rsid w:val="00735AD4"/>
    <w:rsid w:val="00737EBA"/>
    <w:rsid w:val="00752EEB"/>
    <w:rsid w:val="00786BE1"/>
    <w:rsid w:val="007A654A"/>
    <w:rsid w:val="007B1140"/>
    <w:rsid w:val="007B4A66"/>
    <w:rsid w:val="007B5150"/>
    <w:rsid w:val="007D2A8D"/>
    <w:rsid w:val="007D634C"/>
    <w:rsid w:val="007E4975"/>
    <w:rsid w:val="007E7095"/>
    <w:rsid w:val="008057AF"/>
    <w:rsid w:val="00830B1A"/>
    <w:rsid w:val="00832E0F"/>
    <w:rsid w:val="0083782B"/>
    <w:rsid w:val="00841193"/>
    <w:rsid w:val="008435B7"/>
    <w:rsid w:val="00854BBA"/>
    <w:rsid w:val="00854EB7"/>
    <w:rsid w:val="0086200B"/>
    <w:rsid w:val="00863D3F"/>
    <w:rsid w:val="00883A56"/>
    <w:rsid w:val="00890D11"/>
    <w:rsid w:val="00897188"/>
    <w:rsid w:val="008A5BEA"/>
    <w:rsid w:val="008B01C6"/>
    <w:rsid w:val="008B46B3"/>
    <w:rsid w:val="008B61AD"/>
    <w:rsid w:val="008C6C0D"/>
    <w:rsid w:val="008D10BD"/>
    <w:rsid w:val="008E1EEC"/>
    <w:rsid w:val="008E4CEA"/>
    <w:rsid w:val="008F5F94"/>
    <w:rsid w:val="009017C2"/>
    <w:rsid w:val="00904E7C"/>
    <w:rsid w:val="00926140"/>
    <w:rsid w:val="0092753A"/>
    <w:rsid w:val="00933136"/>
    <w:rsid w:val="009469F4"/>
    <w:rsid w:val="00950634"/>
    <w:rsid w:val="009569DD"/>
    <w:rsid w:val="009778F5"/>
    <w:rsid w:val="00981F27"/>
    <w:rsid w:val="009A1684"/>
    <w:rsid w:val="009A2FD1"/>
    <w:rsid w:val="009B3921"/>
    <w:rsid w:val="009F30CD"/>
    <w:rsid w:val="009F4F0B"/>
    <w:rsid w:val="00A036E1"/>
    <w:rsid w:val="00A06DA6"/>
    <w:rsid w:val="00A20527"/>
    <w:rsid w:val="00A27D35"/>
    <w:rsid w:val="00A306DA"/>
    <w:rsid w:val="00A36821"/>
    <w:rsid w:val="00A41866"/>
    <w:rsid w:val="00A4348E"/>
    <w:rsid w:val="00A50E3E"/>
    <w:rsid w:val="00A510FD"/>
    <w:rsid w:val="00A65541"/>
    <w:rsid w:val="00A67423"/>
    <w:rsid w:val="00A70EA9"/>
    <w:rsid w:val="00A73A63"/>
    <w:rsid w:val="00A742F7"/>
    <w:rsid w:val="00A770E1"/>
    <w:rsid w:val="00A8175F"/>
    <w:rsid w:val="00A81B18"/>
    <w:rsid w:val="00A8331E"/>
    <w:rsid w:val="00A8340E"/>
    <w:rsid w:val="00AA1593"/>
    <w:rsid w:val="00AA3B07"/>
    <w:rsid w:val="00AA742F"/>
    <w:rsid w:val="00AB0F84"/>
    <w:rsid w:val="00AB7658"/>
    <w:rsid w:val="00AB7B5D"/>
    <w:rsid w:val="00AC1829"/>
    <w:rsid w:val="00AC31F7"/>
    <w:rsid w:val="00AD69F0"/>
    <w:rsid w:val="00AD734D"/>
    <w:rsid w:val="00AE0307"/>
    <w:rsid w:val="00AE256E"/>
    <w:rsid w:val="00AF03F8"/>
    <w:rsid w:val="00AF36D6"/>
    <w:rsid w:val="00AF50C0"/>
    <w:rsid w:val="00AF6C74"/>
    <w:rsid w:val="00B00356"/>
    <w:rsid w:val="00B0138D"/>
    <w:rsid w:val="00B21605"/>
    <w:rsid w:val="00B328B5"/>
    <w:rsid w:val="00B35A16"/>
    <w:rsid w:val="00B4097C"/>
    <w:rsid w:val="00B54D31"/>
    <w:rsid w:val="00B60867"/>
    <w:rsid w:val="00B627B0"/>
    <w:rsid w:val="00B657E4"/>
    <w:rsid w:val="00B6755F"/>
    <w:rsid w:val="00B72F79"/>
    <w:rsid w:val="00B74EDC"/>
    <w:rsid w:val="00B75ED5"/>
    <w:rsid w:val="00B943B3"/>
    <w:rsid w:val="00BB3F02"/>
    <w:rsid w:val="00BC2E28"/>
    <w:rsid w:val="00BD556D"/>
    <w:rsid w:val="00BE2838"/>
    <w:rsid w:val="00BE67B4"/>
    <w:rsid w:val="00BE6929"/>
    <w:rsid w:val="00BF3676"/>
    <w:rsid w:val="00BF6D1F"/>
    <w:rsid w:val="00BF7D7C"/>
    <w:rsid w:val="00C0218D"/>
    <w:rsid w:val="00C04F47"/>
    <w:rsid w:val="00C05F8A"/>
    <w:rsid w:val="00C139C1"/>
    <w:rsid w:val="00C145AD"/>
    <w:rsid w:val="00C160AC"/>
    <w:rsid w:val="00C23F4A"/>
    <w:rsid w:val="00C3717D"/>
    <w:rsid w:val="00C4704F"/>
    <w:rsid w:val="00C521F0"/>
    <w:rsid w:val="00C52841"/>
    <w:rsid w:val="00C60ED9"/>
    <w:rsid w:val="00C73D80"/>
    <w:rsid w:val="00C74ED4"/>
    <w:rsid w:val="00C76E2F"/>
    <w:rsid w:val="00C80875"/>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6FC8"/>
    <w:rsid w:val="00D4342A"/>
    <w:rsid w:val="00D4634A"/>
    <w:rsid w:val="00D51888"/>
    <w:rsid w:val="00D86132"/>
    <w:rsid w:val="00DA06FD"/>
    <w:rsid w:val="00DC231E"/>
    <w:rsid w:val="00E00E86"/>
    <w:rsid w:val="00E074E8"/>
    <w:rsid w:val="00E10CA3"/>
    <w:rsid w:val="00E114E8"/>
    <w:rsid w:val="00E134D5"/>
    <w:rsid w:val="00E136C6"/>
    <w:rsid w:val="00E22274"/>
    <w:rsid w:val="00E265A7"/>
    <w:rsid w:val="00E44377"/>
    <w:rsid w:val="00E44EEC"/>
    <w:rsid w:val="00E501AD"/>
    <w:rsid w:val="00E538D3"/>
    <w:rsid w:val="00E55324"/>
    <w:rsid w:val="00E60AD6"/>
    <w:rsid w:val="00E66699"/>
    <w:rsid w:val="00E74455"/>
    <w:rsid w:val="00E83E0A"/>
    <w:rsid w:val="00E97F6B"/>
    <w:rsid w:val="00EB1CC9"/>
    <w:rsid w:val="00EB6578"/>
    <w:rsid w:val="00EC0991"/>
    <w:rsid w:val="00ED21AE"/>
    <w:rsid w:val="00EF05DE"/>
    <w:rsid w:val="00EF0A9D"/>
    <w:rsid w:val="00F0402B"/>
    <w:rsid w:val="00F07C5C"/>
    <w:rsid w:val="00F07D4A"/>
    <w:rsid w:val="00F114FB"/>
    <w:rsid w:val="00F16F11"/>
    <w:rsid w:val="00F2412E"/>
    <w:rsid w:val="00F25BEA"/>
    <w:rsid w:val="00F30B28"/>
    <w:rsid w:val="00F36C04"/>
    <w:rsid w:val="00F36CF3"/>
    <w:rsid w:val="00F41044"/>
    <w:rsid w:val="00F41E57"/>
    <w:rsid w:val="00F50C7F"/>
    <w:rsid w:val="00F5140B"/>
    <w:rsid w:val="00F572D7"/>
    <w:rsid w:val="00F724CF"/>
    <w:rsid w:val="00F73E6B"/>
    <w:rsid w:val="00F76308"/>
    <w:rsid w:val="00F7716D"/>
    <w:rsid w:val="00F811EB"/>
    <w:rsid w:val="00FA1FCB"/>
    <w:rsid w:val="00FA464E"/>
    <w:rsid w:val="00FD55A6"/>
    <w:rsid w:val="00FD6496"/>
    <w:rsid w:val="00FE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4A05-98E6-438B-B190-A3C7A5E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7B7F-F226-40F4-B43C-91639B84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2013-05-16T22:38:00Z</cp:lastPrinted>
  <dcterms:created xsi:type="dcterms:W3CDTF">2013-09-26T17:52:00Z</dcterms:created>
  <dcterms:modified xsi:type="dcterms:W3CDTF">2013-09-26T17:52:00Z</dcterms:modified>
</cp:coreProperties>
</file>