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17C9" w14:textId="3C8CB68A" w:rsidR="00DD29A5" w:rsidRPr="00DD29A5" w:rsidRDefault="70205E00" w:rsidP="3E3D422E">
      <w:pPr>
        <w:spacing w:line="256" w:lineRule="auto"/>
        <w:jc w:val="center"/>
        <w:rPr>
          <w:rFonts w:ascii="Calibri" w:eastAsia="Calibri" w:hAnsi="Calibri" w:cs="Times New Roman"/>
          <w:b/>
          <w:bCs/>
          <w:sz w:val="24"/>
          <w:szCs w:val="24"/>
        </w:rPr>
      </w:pPr>
      <w:r w:rsidRPr="3E3D422E">
        <w:rPr>
          <w:rFonts w:ascii="Calibri" w:eastAsia="Calibri" w:hAnsi="Calibri" w:cs="Times New Roman"/>
          <w:b/>
          <w:bCs/>
          <w:sz w:val="24"/>
          <w:szCs w:val="24"/>
        </w:rPr>
        <w:t xml:space="preserve">LPG </w:t>
      </w:r>
      <w:r w:rsidR="00040D14">
        <w:rPr>
          <w:rFonts w:ascii="Calibri" w:eastAsia="Calibri" w:hAnsi="Calibri" w:cs="Times New Roman"/>
          <w:b/>
          <w:bCs/>
          <w:sz w:val="24"/>
          <w:szCs w:val="24"/>
        </w:rPr>
        <w:t>Minutes</w:t>
      </w:r>
    </w:p>
    <w:p w14:paraId="4EA4F7D6" w14:textId="3DF46514" w:rsidR="00DD29A5" w:rsidRPr="00C279C6" w:rsidRDefault="70205E00" w:rsidP="5B1308E8">
      <w:pPr>
        <w:spacing w:line="256" w:lineRule="auto"/>
        <w:jc w:val="center"/>
        <w:rPr>
          <w:rFonts w:ascii="Calibri" w:eastAsia="Calibri" w:hAnsi="Calibri" w:cs="Times New Roman"/>
          <w:sz w:val="24"/>
          <w:szCs w:val="24"/>
        </w:rPr>
      </w:pPr>
      <w:r w:rsidRPr="472AFB30">
        <w:rPr>
          <w:rFonts w:ascii="Calibri" w:eastAsia="Calibri" w:hAnsi="Calibri" w:cs="Times New Roman"/>
          <w:b/>
          <w:bCs/>
          <w:sz w:val="24"/>
          <w:szCs w:val="24"/>
        </w:rPr>
        <w:t xml:space="preserve">Date: </w:t>
      </w:r>
      <w:r w:rsidR="526D1B13" w:rsidRPr="472AFB30">
        <w:rPr>
          <w:rFonts w:ascii="Calibri" w:eastAsia="Calibri" w:hAnsi="Calibri" w:cs="Times New Roman"/>
          <w:sz w:val="24"/>
          <w:szCs w:val="24"/>
        </w:rPr>
        <w:t>Thursday,</w:t>
      </w:r>
      <w:r w:rsidR="35D3E89A" w:rsidRPr="472AFB30">
        <w:rPr>
          <w:rFonts w:ascii="Calibri" w:eastAsia="Calibri" w:hAnsi="Calibri" w:cs="Times New Roman"/>
          <w:sz w:val="24"/>
          <w:szCs w:val="24"/>
        </w:rPr>
        <w:t xml:space="preserve"> </w:t>
      </w:r>
      <w:r w:rsidR="6FA38662" w:rsidRPr="472AFB30">
        <w:rPr>
          <w:rFonts w:ascii="Calibri" w:eastAsia="Calibri" w:hAnsi="Calibri" w:cs="Times New Roman"/>
          <w:sz w:val="24"/>
          <w:szCs w:val="24"/>
        </w:rPr>
        <w:t>April</w:t>
      </w:r>
      <w:r w:rsidR="509B432B" w:rsidRPr="472AFB30">
        <w:rPr>
          <w:rFonts w:ascii="Calibri" w:eastAsia="Calibri" w:hAnsi="Calibri" w:cs="Times New Roman"/>
          <w:sz w:val="24"/>
          <w:szCs w:val="24"/>
        </w:rPr>
        <w:t xml:space="preserve"> </w:t>
      </w:r>
      <w:r w:rsidR="0663AE26" w:rsidRPr="472AFB30">
        <w:rPr>
          <w:rFonts w:ascii="Calibri" w:eastAsia="Calibri" w:hAnsi="Calibri" w:cs="Times New Roman"/>
          <w:sz w:val="24"/>
          <w:szCs w:val="24"/>
        </w:rPr>
        <w:t>24</w:t>
      </w:r>
      <w:r w:rsidR="509B432B" w:rsidRPr="472AFB30">
        <w:rPr>
          <w:rFonts w:ascii="Calibri" w:eastAsia="Calibri" w:hAnsi="Calibri" w:cs="Times New Roman"/>
          <w:sz w:val="24"/>
          <w:szCs w:val="24"/>
        </w:rPr>
        <w:t>, 202</w:t>
      </w:r>
      <w:r w:rsidR="4C328C8A" w:rsidRPr="472AFB30">
        <w:rPr>
          <w:rFonts w:ascii="Calibri" w:eastAsia="Calibri" w:hAnsi="Calibri" w:cs="Times New Roman"/>
          <w:sz w:val="24"/>
          <w:szCs w:val="24"/>
        </w:rPr>
        <w:t>5</w:t>
      </w:r>
    </w:p>
    <w:p w14:paraId="4EED3B24" w14:textId="2303FAEF" w:rsidR="5B1E7D14" w:rsidRDefault="07E31A44" w:rsidP="5B1308E8">
      <w:pPr>
        <w:spacing w:line="256" w:lineRule="auto"/>
        <w:jc w:val="center"/>
        <w:rPr>
          <w:rFonts w:ascii="Calibri" w:eastAsia="Calibri" w:hAnsi="Calibri" w:cs="Times New Roman"/>
          <w:sz w:val="24"/>
          <w:szCs w:val="24"/>
        </w:rPr>
      </w:pPr>
      <w:r w:rsidRPr="06B92B06">
        <w:rPr>
          <w:rFonts w:ascii="Calibri" w:eastAsia="Calibri" w:hAnsi="Calibri" w:cs="Times New Roman"/>
          <w:sz w:val="24"/>
          <w:szCs w:val="24"/>
        </w:rPr>
        <w:t>3:</w:t>
      </w:r>
      <w:r w:rsidR="444F6FD0" w:rsidRPr="06B92B06">
        <w:rPr>
          <w:rFonts w:ascii="Calibri" w:eastAsia="Calibri" w:hAnsi="Calibri" w:cs="Times New Roman"/>
          <w:sz w:val="24"/>
          <w:szCs w:val="24"/>
        </w:rPr>
        <w:t>15</w:t>
      </w:r>
      <w:r w:rsidRPr="06B92B06">
        <w:rPr>
          <w:rFonts w:ascii="Calibri" w:eastAsia="Calibri" w:hAnsi="Calibri" w:cs="Times New Roman"/>
          <w:sz w:val="24"/>
          <w:szCs w:val="24"/>
        </w:rPr>
        <w:t>PM – 4:00PM</w:t>
      </w:r>
    </w:p>
    <w:p w14:paraId="07CE246E" w14:textId="0C907031" w:rsidR="73578FAB" w:rsidRDefault="31BD0C33" w:rsidP="61B142EF">
      <w:pPr>
        <w:spacing w:line="256" w:lineRule="auto"/>
        <w:jc w:val="center"/>
        <w:rPr>
          <w:rFonts w:ascii="Calibri" w:eastAsia="Calibri" w:hAnsi="Calibri" w:cs="Calibri"/>
          <w:sz w:val="24"/>
          <w:szCs w:val="24"/>
        </w:rPr>
      </w:pPr>
      <w:r w:rsidRPr="61B142EF">
        <w:rPr>
          <w:rFonts w:ascii="Calibri" w:eastAsia="Calibri" w:hAnsi="Calibri" w:cs="Times New Roman"/>
          <w:b/>
          <w:bCs/>
          <w:sz w:val="24"/>
          <w:szCs w:val="24"/>
        </w:rPr>
        <w:t xml:space="preserve">Location: </w:t>
      </w:r>
      <w:r w:rsidRPr="61B142EF">
        <w:rPr>
          <w:rFonts w:ascii="Calibri" w:eastAsia="Calibri" w:hAnsi="Calibri" w:cs="Times New Roman"/>
          <w:sz w:val="24"/>
          <w:szCs w:val="24"/>
        </w:rPr>
        <w:t>Library L-215 / or</w:t>
      </w:r>
      <w:r w:rsidRPr="61B142EF">
        <w:rPr>
          <w:rFonts w:ascii="Calibri" w:eastAsia="Calibri" w:hAnsi="Calibri" w:cs="Times New Roman"/>
          <w:color w:val="FF0000"/>
          <w:sz w:val="24"/>
          <w:szCs w:val="24"/>
        </w:rPr>
        <w:t xml:space="preserve"> </w:t>
      </w:r>
      <w:hyperlink r:id="rId11">
        <w:r w:rsidR="0C37C6BE" w:rsidRPr="61B142EF">
          <w:rPr>
            <w:rStyle w:val="Hyperlink"/>
            <w:rFonts w:ascii="Segoe UI" w:eastAsia="Segoe UI" w:hAnsi="Segoe UI" w:cs="Segoe UI"/>
            <w:sz w:val="21"/>
            <w:szCs w:val="21"/>
          </w:rPr>
          <w:t>https://4cd.zoom.us/j/82360929727</w:t>
        </w:r>
      </w:hyperlink>
    </w:p>
    <w:tbl>
      <w:tblPr>
        <w:tblStyle w:val="TableGrid1"/>
        <w:tblpPr w:leftFromText="180" w:rightFromText="180" w:vertAnchor="text" w:horzAnchor="margin" w:tblpXSpec="center" w:tblpY="423"/>
        <w:tblW w:w="10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75"/>
        <w:gridCol w:w="1170"/>
        <w:gridCol w:w="810"/>
        <w:gridCol w:w="2260"/>
      </w:tblGrid>
      <w:tr w:rsidR="004C318B" w:rsidRPr="00DD29A5" w14:paraId="178955A9" w14:textId="77777777" w:rsidTr="00CC6BC1">
        <w:trPr>
          <w:trHeight w:val="690"/>
        </w:trPr>
        <w:tc>
          <w:tcPr>
            <w:tcW w:w="6375"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6E277CBD" w14:textId="77777777" w:rsidR="004C318B" w:rsidRPr="00DD29A5" w:rsidRDefault="004C318B" w:rsidP="004C318B">
            <w:pPr>
              <w:keepNext/>
              <w:jc w:val="center"/>
              <w:outlineLvl w:val="1"/>
              <w:rPr>
                <w:b/>
                <w:sz w:val="24"/>
                <w:szCs w:val="24"/>
              </w:rPr>
            </w:pPr>
            <w:r w:rsidRPr="00DD29A5">
              <w:rPr>
                <w:b/>
                <w:sz w:val="24"/>
                <w:szCs w:val="24"/>
              </w:rPr>
              <w:t>Topic/Activity</w:t>
            </w:r>
          </w:p>
        </w:tc>
        <w:tc>
          <w:tcPr>
            <w:tcW w:w="1170"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7BE955F1" w14:textId="77777777" w:rsidR="004C318B" w:rsidRPr="00DD29A5" w:rsidRDefault="004C318B" w:rsidP="004C318B">
            <w:pPr>
              <w:jc w:val="center"/>
              <w:rPr>
                <w:b/>
                <w:sz w:val="24"/>
                <w:szCs w:val="24"/>
              </w:rPr>
            </w:pPr>
            <w:r w:rsidRPr="00DD29A5">
              <w:rPr>
                <w:b/>
                <w:sz w:val="24"/>
                <w:szCs w:val="24"/>
              </w:rPr>
              <w:t>Lead</w:t>
            </w:r>
          </w:p>
        </w:tc>
        <w:tc>
          <w:tcPr>
            <w:tcW w:w="810"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41930559" w14:textId="77777777" w:rsidR="004C318B" w:rsidRPr="00DD29A5" w:rsidRDefault="004C318B" w:rsidP="004C318B">
            <w:pPr>
              <w:jc w:val="center"/>
              <w:rPr>
                <w:b/>
                <w:sz w:val="24"/>
                <w:szCs w:val="24"/>
              </w:rPr>
            </w:pPr>
            <w:r w:rsidRPr="00DD29A5">
              <w:rPr>
                <w:b/>
                <w:sz w:val="24"/>
                <w:szCs w:val="24"/>
              </w:rPr>
              <w:t>Time</w:t>
            </w:r>
          </w:p>
        </w:tc>
        <w:tc>
          <w:tcPr>
            <w:tcW w:w="2260"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4040F87B" w14:textId="701AA46A" w:rsidR="004C318B" w:rsidRPr="00DD29A5" w:rsidRDefault="004C318B" w:rsidP="004C318B">
            <w:pPr>
              <w:jc w:val="center"/>
              <w:rPr>
                <w:b/>
                <w:sz w:val="24"/>
                <w:szCs w:val="24"/>
              </w:rPr>
            </w:pPr>
            <w:r w:rsidRPr="00DD29A5">
              <w:rPr>
                <w:b/>
                <w:sz w:val="24"/>
                <w:szCs w:val="24"/>
              </w:rPr>
              <w:t xml:space="preserve"> Discussion, </w:t>
            </w:r>
            <w:r w:rsidR="004C68B2">
              <w:rPr>
                <w:b/>
                <w:sz w:val="24"/>
                <w:szCs w:val="24"/>
              </w:rPr>
              <w:br/>
            </w:r>
            <w:r w:rsidRPr="00DD29A5">
              <w:rPr>
                <w:b/>
                <w:sz w:val="24"/>
                <w:szCs w:val="24"/>
              </w:rPr>
              <w:t>Action, Follow-up</w:t>
            </w:r>
          </w:p>
        </w:tc>
      </w:tr>
      <w:tr w:rsidR="004C318B" w:rsidRPr="00DD29A5" w14:paraId="19BE4998" w14:textId="77777777" w:rsidTr="00CC6BC1">
        <w:trPr>
          <w:trHeight w:val="897"/>
        </w:trPr>
        <w:tc>
          <w:tcPr>
            <w:tcW w:w="6375" w:type="dxa"/>
            <w:tcBorders>
              <w:top w:val="double" w:sz="4" w:space="0" w:color="auto"/>
              <w:left w:val="double" w:sz="4" w:space="0" w:color="auto"/>
              <w:bottom w:val="double" w:sz="4" w:space="0" w:color="auto"/>
              <w:right w:val="double" w:sz="4" w:space="0" w:color="auto"/>
            </w:tcBorders>
          </w:tcPr>
          <w:p w14:paraId="7721DF98" w14:textId="33072B00" w:rsidR="5DA0A21E" w:rsidRDefault="5DA0A21E" w:rsidP="5DA0A21E">
            <w:pPr>
              <w:pStyle w:val="ListParagraph"/>
              <w:numPr>
                <w:ilvl w:val="0"/>
                <w:numId w:val="9"/>
              </w:numPr>
              <w:spacing w:line="254" w:lineRule="auto"/>
              <w:ind w:left="337" w:hanging="337"/>
              <w:rPr>
                <w:rFonts w:cs="Calibri"/>
                <w:sz w:val="24"/>
                <w:szCs w:val="24"/>
              </w:rPr>
            </w:pPr>
            <w:r w:rsidRPr="67665C46">
              <w:rPr>
                <w:rFonts w:cs="Calibri"/>
                <w:sz w:val="24"/>
                <w:szCs w:val="24"/>
              </w:rPr>
              <w:t>Welcome / Announcements/ Public Comment</w:t>
            </w:r>
          </w:p>
          <w:p w14:paraId="59DAABC9" w14:textId="066B646B" w:rsidR="5DA0A21E" w:rsidRDefault="005A63FA" w:rsidP="004E0D82">
            <w:pPr>
              <w:ind w:left="337"/>
              <w:rPr>
                <w:rFonts w:cs="Calibri"/>
                <w:sz w:val="24"/>
                <w:szCs w:val="24"/>
              </w:rPr>
            </w:pPr>
            <w:r w:rsidRPr="005A63FA">
              <w:rPr>
                <w:rFonts w:cs="Calibri"/>
                <w:sz w:val="24"/>
                <w:szCs w:val="24"/>
              </w:rPr>
              <w:t>No announcements or comments were made</w:t>
            </w:r>
          </w:p>
          <w:p w14:paraId="28C8AA4C" w14:textId="77777777" w:rsidR="5DA0A21E" w:rsidRDefault="5DA0A21E" w:rsidP="67665C46">
            <w:pPr>
              <w:pStyle w:val="ListParagraph"/>
              <w:numPr>
                <w:ilvl w:val="0"/>
                <w:numId w:val="9"/>
              </w:numPr>
              <w:spacing w:line="254" w:lineRule="auto"/>
              <w:ind w:left="337" w:hanging="337"/>
              <w:rPr>
                <w:rFonts w:cs="Calibri"/>
                <w:sz w:val="24"/>
                <w:szCs w:val="24"/>
              </w:rPr>
            </w:pPr>
            <w:r w:rsidRPr="67665C46">
              <w:rPr>
                <w:rFonts w:cs="Calibri"/>
                <w:sz w:val="24"/>
                <w:szCs w:val="24"/>
              </w:rPr>
              <w:t>Review and Approval of Agenda</w:t>
            </w:r>
            <w:r w:rsidR="47877343" w:rsidRPr="67665C46">
              <w:rPr>
                <w:rFonts w:cs="Calibri"/>
                <w:sz w:val="24"/>
                <w:szCs w:val="24"/>
              </w:rPr>
              <w:t xml:space="preserve"> </w:t>
            </w:r>
          </w:p>
          <w:p w14:paraId="63421F55" w14:textId="5EE944F9" w:rsidR="004E0D82" w:rsidRDefault="00576AA7" w:rsidP="004E0D82">
            <w:pPr>
              <w:pStyle w:val="ListParagraph"/>
              <w:spacing w:line="254" w:lineRule="auto"/>
              <w:ind w:left="360"/>
              <w:rPr>
                <w:rFonts w:cs="Calibri"/>
                <w:sz w:val="24"/>
                <w:szCs w:val="24"/>
              </w:rPr>
            </w:pPr>
            <w:r>
              <w:rPr>
                <w:rFonts w:cs="Calibri"/>
                <w:sz w:val="24"/>
                <w:szCs w:val="24"/>
              </w:rPr>
              <w:t>The agenda for the 4/24</w:t>
            </w:r>
            <w:r w:rsidR="00040D14">
              <w:rPr>
                <w:rFonts w:cs="Calibri"/>
                <w:sz w:val="24"/>
                <w:szCs w:val="24"/>
              </w:rPr>
              <w:t>/25</w:t>
            </w:r>
            <w:r>
              <w:rPr>
                <w:rFonts w:cs="Calibri"/>
                <w:sz w:val="24"/>
                <w:szCs w:val="24"/>
              </w:rPr>
              <w:t xml:space="preserve"> meeting was approved</w:t>
            </w:r>
          </w:p>
        </w:tc>
        <w:tc>
          <w:tcPr>
            <w:tcW w:w="1170" w:type="dxa"/>
            <w:tcBorders>
              <w:top w:val="double" w:sz="4" w:space="0" w:color="auto"/>
              <w:left w:val="double" w:sz="4" w:space="0" w:color="auto"/>
              <w:bottom w:val="double" w:sz="4" w:space="0" w:color="auto"/>
              <w:right w:val="double" w:sz="4" w:space="0" w:color="auto"/>
            </w:tcBorders>
          </w:tcPr>
          <w:p w14:paraId="0C4B7D0C" w14:textId="05B826D8" w:rsidR="004C318B" w:rsidRPr="00DD29A5" w:rsidRDefault="004C318B" w:rsidP="67665C46">
            <w:pPr>
              <w:jc w:val="center"/>
              <w:rPr>
                <w:sz w:val="24"/>
                <w:szCs w:val="24"/>
              </w:rPr>
            </w:pPr>
            <w:r w:rsidRPr="67665C46">
              <w:rPr>
                <w:sz w:val="24"/>
                <w:szCs w:val="24"/>
              </w:rPr>
              <w:t>Erlinda/</w:t>
            </w:r>
            <w:r w:rsidR="004C68B2">
              <w:rPr>
                <w:sz w:val="24"/>
                <w:szCs w:val="24"/>
              </w:rPr>
              <w:br/>
            </w:r>
            <w:r w:rsidRPr="67665C46">
              <w:rPr>
                <w:sz w:val="24"/>
                <w:szCs w:val="24"/>
              </w:rPr>
              <w:t>Justin</w:t>
            </w:r>
          </w:p>
          <w:p w14:paraId="20D96004" w14:textId="752A8A8F" w:rsidR="004C318B" w:rsidRPr="00DD29A5" w:rsidRDefault="27FA41AD" w:rsidP="67665C46">
            <w:pPr>
              <w:jc w:val="center"/>
              <w:rPr>
                <w:sz w:val="24"/>
                <w:szCs w:val="24"/>
              </w:rPr>
            </w:pPr>
            <w:r w:rsidRPr="67665C46">
              <w:rPr>
                <w:sz w:val="24"/>
                <w:szCs w:val="24"/>
              </w:rPr>
              <w:t>Erlinda/</w:t>
            </w:r>
            <w:r w:rsidR="004C68B2">
              <w:rPr>
                <w:sz w:val="24"/>
                <w:szCs w:val="24"/>
              </w:rPr>
              <w:br/>
            </w:r>
            <w:r w:rsidRPr="67665C46">
              <w:rPr>
                <w:sz w:val="24"/>
                <w:szCs w:val="24"/>
              </w:rPr>
              <w:t>Justin</w:t>
            </w:r>
          </w:p>
        </w:tc>
        <w:tc>
          <w:tcPr>
            <w:tcW w:w="810" w:type="dxa"/>
            <w:tcBorders>
              <w:top w:val="double" w:sz="4" w:space="0" w:color="auto"/>
              <w:left w:val="double" w:sz="4" w:space="0" w:color="auto"/>
              <w:bottom w:val="double" w:sz="4" w:space="0" w:color="auto"/>
              <w:right w:val="double" w:sz="4" w:space="0" w:color="auto"/>
            </w:tcBorders>
          </w:tcPr>
          <w:p w14:paraId="17B59BFC" w14:textId="61227799" w:rsidR="004C318B" w:rsidRPr="00DD29A5" w:rsidRDefault="353DD533" w:rsidP="67665C46">
            <w:pPr>
              <w:jc w:val="center"/>
            </w:pPr>
            <w:r w:rsidRPr="67665C46">
              <w:rPr>
                <w:sz w:val="24"/>
                <w:szCs w:val="24"/>
              </w:rPr>
              <w:t>4</w:t>
            </w:r>
          </w:p>
          <w:p w14:paraId="1D65A38D" w14:textId="508AB6A0" w:rsidR="004C318B" w:rsidRPr="00DD29A5" w:rsidRDefault="004C318B" w:rsidP="67665C46">
            <w:pPr>
              <w:jc w:val="center"/>
              <w:rPr>
                <w:sz w:val="24"/>
                <w:szCs w:val="24"/>
              </w:rPr>
            </w:pPr>
          </w:p>
          <w:p w14:paraId="5015A9E8" w14:textId="1C286E74" w:rsidR="004C318B" w:rsidRPr="00DD29A5" w:rsidRDefault="353DD533" w:rsidP="67665C46">
            <w:pPr>
              <w:jc w:val="center"/>
            </w:pPr>
            <w:r w:rsidRPr="67665C46">
              <w:rPr>
                <w:sz w:val="24"/>
                <w:szCs w:val="24"/>
              </w:rPr>
              <w:t>1</w:t>
            </w:r>
          </w:p>
        </w:tc>
        <w:tc>
          <w:tcPr>
            <w:tcW w:w="2260" w:type="dxa"/>
            <w:tcBorders>
              <w:top w:val="double" w:sz="4" w:space="0" w:color="auto"/>
              <w:left w:val="double" w:sz="4" w:space="0" w:color="auto"/>
              <w:bottom w:val="double" w:sz="4" w:space="0" w:color="auto"/>
              <w:right w:val="double" w:sz="4" w:space="0" w:color="auto"/>
            </w:tcBorders>
          </w:tcPr>
          <w:p w14:paraId="191145B0" w14:textId="0F9BB199" w:rsidR="34549FDE" w:rsidRDefault="34549FDE" w:rsidP="67665C46">
            <w:pPr>
              <w:keepNext/>
              <w:jc w:val="center"/>
              <w:outlineLvl w:val="2"/>
              <w:rPr>
                <w:sz w:val="24"/>
                <w:szCs w:val="24"/>
              </w:rPr>
            </w:pPr>
            <w:r w:rsidRPr="67665C46">
              <w:rPr>
                <w:sz w:val="24"/>
                <w:szCs w:val="24"/>
              </w:rPr>
              <w:t>Information</w:t>
            </w:r>
          </w:p>
          <w:p w14:paraId="099E0D79" w14:textId="3C79992B" w:rsidR="67665C46" w:rsidRDefault="67665C46" w:rsidP="67665C46">
            <w:pPr>
              <w:keepNext/>
              <w:jc w:val="center"/>
              <w:outlineLvl w:val="2"/>
              <w:rPr>
                <w:sz w:val="24"/>
                <w:szCs w:val="24"/>
              </w:rPr>
            </w:pPr>
          </w:p>
          <w:p w14:paraId="4E287906" w14:textId="4D4617D2" w:rsidR="004C318B" w:rsidRPr="00DD29A5" w:rsidRDefault="004C318B" w:rsidP="67665C46">
            <w:pPr>
              <w:keepNext/>
              <w:jc w:val="center"/>
              <w:outlineLvl w:val="2"/>
              <w:rPr>
                <w:sz w:val="24"/>
                <w:szCs w:val="24"/>
              </w:rPr>
            </w:pPr>
            <w:r w:rsidRPr="67665C46">
              <w:rPr>
                <w:sz w:val="24"/>
                <w:szCs w:val="24"/>
              </w:rPr>
              <w:t>Actio</w:t>
            </w:r>
            <w:r w:rsidR="79B971CF" w:rsidRPr="67665C46">
              <w:rPr>
                <w:sz w:val="24"/>
                <w:szCs w:val="24"/>
              </w:rPr>
              <w:t>n</w:t>
            </w:r>
          </w:p>
          <w:p w14:paraId="0395828F" w14:textId="69166550" w:rsidR="004C318B" w:rsidRPr="00DD29A5" w:rsidRDefault="004C318B" w:rsidP="67665C46">
            <w:pPr>
              <w:keepNext/>
              <w:jc w:val="center"/>
              <w:outlineLvl w:val="2"/>
              <w:rPr>
                <w:sz w:val="24"/>
                <w:szCs w:val="24"/>
              </w:rPr>
            </w:pPr>
          </w:p>
        </w:tc>
      </w:tr>
      <w:tr w:rsidR="004C318B" w:rsidRPr="00DD29A5" w14:paraId="663470FD" w14:textId="77777777" w:rsidTr="00CC6BC1">
        <w:trPr>
          <w:trHeight w:val="611"/>
        </w:trPr>
        <w:tc>
          <w:tcPr>
            <w:tcW w:w="6375" w:type="dxa"/>
            <w:tcBorders>
              <w:top w:val="double" w:sz="4" w:space="0" w:color="auto"/>
              <w:left w:val="double" w:sz="4" w:space="0" w:color="auto"/>
              <w:bottom w:val="double" w:sz="4" w:space="0" w:color="auto"/>
              <w:right w:val="double" w:sz="4" w:space="0" w:color="auto"/>
            </w:tcBorders>
          </w:tcPr>
          <w:p w14:paraId="0FB7DAF8" w14:textId="0C36299C" w:rsidR="3D51B17E" w:rsidRPr="00CC6BC1" w:rsidRDefault="606E62B8" w:rsidP="67665C46">
            <w:pPr>
              <w:rPr>
                <w:b/>
                <w:bCs/>
                <w:sz w:val="24"/>
                <w:szCs w:val="24"/>
              </w:rPr>
            </w:pPr>
            <w:r w:rsidRPr="67665C46">
              <w:rPr>
                <w:sz w:val="24"/>
                <w:szCs w:val="24"/>
              </w:rPr>
              <w:t xml:space="preserve">3. </w:t>
            </w:r>
            <w:r w:rsidR="00CC6BC1">
              <w:rPr>
                <w:sz w:val="24"/>
                <w:szCs w:val="24"/>
              </w:rPr>
              <w:t xml:space="preserve">  </w:t>
            </w:r>
            <w:r w:rsidR="004C318B" w:rsidRPr="00CC6BC1">
              <w:rPr>
                <w:b/>
                <w:bCs/>
                <w:sz w:val="24"/>
                <w:szCs w:val="24"/>
              </w:rPr>
              <w:t>Review Variable FLEX Proposals</w:t>
            </w:r>
          </w:p>
          <w:p w14:paraId="37A1C91C" w14:textId="6D3BB6E3" w:rsidR="004C318B" w:rsidRPr="00735AD7" w:rsidRDefault="00F765DB" w:rsidP="00907EB7">
            <w:pPr>
              <w:ind w:left="360"/>
              <w:rPr>
                <w:sz w:val="24"/>
                <w:szCs w:val="24"/>
              </w:rPr>
            </w:pPr>
            <w:r>
              <w:rPr>
                <w:sz w:val="24"/>
                <w:szCs w:val="24"/>
              </w:rPr>
              <w:t>A</w:t>
            </w:r>
            <w:r w:rsidR="00017FE4">
              <w:rPr>
                <w:sz w:val="24"/>
                <w:szCs w:val="24"/>
              </w:rPr>
              <w:t>pproval w</w:t>
            </w:r>
            <w:r w:rsidR="009B781A">
              <w:rPr>
                <w:sz w:val="24"/>
                <w:szCs w:val="24"/>
              </w:rPr>
              <w:t>as</w:t>
            </w:r>
            <w:r w:rsidR="00017FE4">
              <w:rPr>
                <w:sz w:val="24"/>
                <w:szCs w:val="24"/>
              </w:rPr>
              <w:t xml:space="preserve"> granted to </w:t>
            </w:r>
            <w:r w:rsidR="00E52E7D" w:rsidRPr="00E52E7D">
              <w:rPr>
                <w:sz w:val="24"/>
                <w:szCs w:val="24"/>
              </w:rPr>
              <w:t xml:space="preserve">variable flex proposals for various spring meetings. The </w:t>
            </w:r>
            <w:r w:rsidR="00713747" w:rsidRPr="00E52E7D">
              <w:rPr>
                <w:sz w:val="24"/>
                <w:szCs w:val="24"/>
              </w:rPr>
              <w:t>proposals</w:t>
            </w:r>
            <w:r w:rsidR="00E52E7D" w:rsidRPr="00E52E7D">
              <w:rPr>
                <w:sz w:val="24"/>
                <w:szCs w:val="24"/>
              </w:rPr>
              <w:t xml:space="preserve"> submitted by Tiffany W</w:t>
            </w:r>
            <w:r w:rsidR="009B781A">
              <w:rPr>
                <w:sz w:val="24"/>
                <w:szCs w:val="24"/>
              </w:rPr>
              <w:t>e</w:t>
            </w:r>
            <w:r w:rsidR="00E52E7D" w:rsidRPr="00E52E7D">
              <w:rPr>
                <w:sz w:val="24"/>
                <w:szCs w:val="24"/>
              </w:rPr>
              <w:t>lter</w:t>
            </w:r>
            <w:r w:rsidR="009C574C">
              <w:rPr>
                <w:sz w:val="24"/>
                <w:szCs w:val="24"/>
              </w:rPr>
              <w:t xml:space="preserve"> for </w:t>
            </w:r>
            <w:r w:rsidR="007D2E32">
              <w:rPr>
                <w:sz w:val="24"/>
                <w:szCs w:val="24"/>
              </w:rPr>
              <w:t xml:space="preserve">two </w:t>
            </w:r>
            <w:r w:rsidR="009C574C">
              <w:rPr>
                <w:sz w:val="24"/>
                <w:szCs w:val="24"/>
              </w:rPr>
              <w:t xml:space="preserve">retroactive and </w:t>
            </w:r>
            <w:r w:rsidR="007D2E32">
              <w:rPr>
                <w:sz w:val="24"/>
                <w:szCs w:val="24"/>
              </w:rPr>
              <w:t xml:space="preserve">one </w:t>
            </w:r>
            <w:r w:rsidR="009C574C">
              <w:rPr>
                <w:sz w:val="24"/>
                <w:szCs w:val="24"/>
              </w:rPr>
              <w:t>new</w:t>
            </w:r>
            <w:r w:rsidR="00AB0702">
              <w:rPr>
                <w:sz w:val="24"/>
                <w:szCs w:val="24"/>
              </w:rPr>
              <w:t xml:space="preserve"> Counseling Department </w:t>
            </w:r>
            <w:r w:rsidR="00F168C1">
              <w:rPr>
                <w:sz w:val="24"/>
                <w:szCs w:val="24"/>
              </w:rPr>
              <w:t>meeting</w:t>
            </w:r>
            <w:r w:rsidR="00E52E7D" w:rsidRPr="00E52E7D">
              <w:rPr>
                <w:sz w:val="24"/>
                <w:szCs w:val="24"/>
              </w:rPr>
              <w:t xml:space="preserve"> were approved. </w:t>
            </w:r>
            <w:r w:rsidR="007D2E32">
              <w:rPr>
                <w:sz w:val="24"/>
                <w:szCs w:val="24"/>
              </w:rPr>
              <w:t>Another</w:t>
            </w:r>
            <w:r w:rsidR="00E52E7D" w:rsidRPr="00E52E7D">
              <w:rPr>
                <w:sz w:val="24"/>
                <w:szCs w:val="24"/>
              </w:rPr>
              <w:t xml:space="preserve"> set of</w:t>
            </w:r>
            <w:r w:rsidR="00361B32">
              <w:rPr>
                <w:sz w:val="24"/>
                <w:szCs w:val="24"/>
              </w:rPr>
              <w:t xml:space="preserve"> </w:t>
            </w:r>
            <w:r w:rsidR="008C3BCD">
              <w:rPr>
                <w:sz w:val="24"/>
                <w:szCs w:val="24"/>
              </w:rPr>
              <w:t xml:space="preserve">three </w:t>
            </w:r>
            <w:r w:rsidR="00361B32">
              <w:rPr>
                <w:sz w:val="24"/>
                <w:szCs w:val="24"/>
              </w:rPr>
              <w:t xml:space="preserve">variable </w:t>
            </w:r>
            <w:r w:rsidR="00E52E7D" w:rsidRPr="00E52E7D">
              <w:rPr>
                <w:sz w:val="24"/>
                <w:szCs w:val="24"/>
              </w:rPr>
              <w:t xml:space="preserve">proposals </w:t>
            </w:r>
            <w:r w:rsidR="008E088E">
              <w:rPr>
                <w:sz w:val="24"/>
                <w:szCs w:val="24"/>
              </w:rPr>
              <w:t xml:space="preserve">for TLC Assessment </w:t>
            </w:r>
            <w:r w:rsidR="00F168C1">
              <w:rPr>
                <w:sz w:val="24"/>
                <w:szCs w:val="24"/>
              </w:rPr>
              <w:t>Trainings,</w:t>
            </w:r>
            <w:r w:rsidR="009B4FFE">
              <w:rPr>
                <w:sz w:val="24"/>
                <w:szCs w:val="24"/>
              </w:rPr>
              <w:t xml:space="preserve"> </w:t>
            </w:r>
            <w:r w:rsidR="008C3BCD">
              <w:rPr>
                <w:sz w:val="24"/>
                <w:szCs w:val="24"/>
              </w:rPr>
              <w:t xml:space="preserve">both retroactive and coming </w:t>
            </w:r>
            <w:r w:rsidR="00713747">
              <w:rPr>
                <w:sz w:val="24"/>
                <w:szCs w:val="24"/>
              </w:rPr>
              <w:t>up,</w:t>
            </w:r>
            <w:r w:rsidR="008C3BCD">
              <w:rPr>
                <w:sz w:val="24"/>
                <w:szCs w:val="24"/>
              </w:rPr>
              <w:t xml:space="preserve"> </w:t>
            </w:r>
            <w:r w:rsidR="008C3BCD">
              <w:rPr>
                <w:sz w:val="24"/>
                <w:szCs w:val="24"/>
              </w:rPr>
              <w:t>were approved</w:t>
            </w:r>
            <w:r w:rsidR="006211BA">
              <w:rPr>
                <w:sz w:val="24"/>
                <w:szCs w:val="24"/>
              </w:rPr>
              <w:t>.</w:t>
            </w:r>
            <w:r w:rsidR="00E52E7D" w:rsidRPr="00E52E7D">
              <w:rPr>
                <w:sz w:val="24"/>
                <w:szCs w:val="24"/>
              </w:rPr>
              <w:t xml:space="preserve"> </w:t>
            </w:r>
            <w:r w:rsidR="008C3BCD">
              <w:rPr>
                <w:sz w:val="24"/>
                <w:szCs w:val="24"/>
              </w:rPr>
              <w:t>A</w:t>
            </w:r>
            <w:r w:rsidR="00E52E7D" w:rsidRPr="00E52E7D">
              <w:rPr>
                <w:sz w:val="24"/>
                <w:szCs w:val="24"/>
              </w:rPr>
              <w:t xml:space="preserve"> summer retreat </w:t>
            </w:r>
            <w:r w:rsidR="00977CD1">
              <w:rPr>
                <w:sz w:val="24"/>
                <w:szCs w:val="24"/>
              </w:rPr>
              <w:t xml:space="preserve">proposed </w:t>
            </w:r>
            <w:r w:rsidR="00977CD1" w:rsidRPr="00E52E7D">
              <w:rPr>
                <w:sz w:val="24"/>
                <w:szCs w:val="24"/>
              </w:rPr>
              <w:t>by Mindy Cape</w:t>
            </w:r>
            <w:r w:rsidR="00977CD1">
              <w:rPr>
                <w:sz w:val="24"/>
                <w:szCs w:val="24"/>
              </w:rPr>
              <w:t xml:space="preserve">s </w:t>
            </w:r>
            <w:r w:rsidR="00587D71">
              <w:rPr>
                <w:sz w:val="24"/>
                <w:szCs w:val="24"/>
              </w:rPr>
              <w:t xml:space="preserve">for General Chemistry curriculum </w:t>
            </w:r>
            <w:r w:rsidR="00977CD1">
              <w:rPr>
                <w:sz w:val="24"/>
                <w:szCs w:val="24"/>
              </w:rPr>
              <w:t>was</w:t>
            </w:r>
            <w:r w:rsidR="00E52E7D" w:rsidRPr="00E52E7D">
              <w:rPr>
                <w:sz w:val="24"/>
                <w:szCs w:val="24"/>
              </w:rPr>
              <w:t xml:space="preserve"> also approved.</w:t>
            </w:r>
            <w:r w:rsidR="00907EB7">
              <w:rPr>
                <w:sz w:val="24"/>
                <w:szCs w:val="24"/>
              </w:rPr>
              <w:t xml:space="preserve"> Lastly,</w:t>
            </w:r>
            <w:r w:rsidR="007A524C">
              <w:rPr>
                <w:sz w:val="24"/>
                <w:szCs w:val="24"/>
              </w:rPr>
              <w:t xml:space="preserve"> a</w:t>
            </w:r>
            <w:r w:rsidR="006B61B6">
              <w:rPr>
                <w:sz w:val="24"/>
                <w:szCs w:val="24"/>
              </w:rPr>
              <w:t xml:space="preserve"> proposed</w:t>
            </w:r>
            <w:r w:rsidR="007A524C">
              <w:rPr>
                <w:sz w:val="24"/>
                <w:szCs w:val="24"/>
              </w:rPr>
              <w:t xml:space="preserve"> workshop in partnership with </w:t>
            </w:r>
            <w:r w:rsidR="007A524C" w:rsidRPr="007A524C">
              <w:rPr>
                <w:sz w:val="24"/>
                <w:szCs w:val="24"/>
              </w:rPr>
              <w:t xml:space="preserve">IIBA </w:t>
            </w:r>
            <w:r w:rsidR="006B61B6">
              <w:rPr>
                <w:sz w:val="24"/>
                <w:szCs w:val="24"/>
              </w:rPr>
              <w:t xml:space="preserve">about </w:t>
            </w:r>
            <w:r w:rsidR="007A524C" w:rsidRPr="007A524C">
              <w:rPr>
                <w:sz w:val="24"/>
                <w:szCs w:val="24"/>
              </w:rPr>
              <w:t xml:space="preserve">Student Immigrant Stories </w:t>
            </w:r>
            <w:r w:rsidR="006B61B6">
              <w:rPr>
                <w:sz w:val="24"/>
                <w:szCs w:val="24"/>
              </w:rPr>
              <w:t xml:space="preserve">was </w:t>
            </w:r>
            <w:r w:rsidR="009F5806">
              <w:rPr>
                <w:sz w:val="24"/>
                <w:szCs w:val="24"/>
              </w:rPr>
              <w:t xml:space="preserve">approved with the suggestion of </w:t>
            </w:r>
            <w:r w:rsidR="008F6877">
              <w:rPr>
                <w:sz w:val="24"/>
                <w:szCs w:val="24"/>
              </w:rPr>
              <w:t xml:space="preserve">recording the film of the meeting so that faculty and other staff who could not </w:t>
            </w:r>
            <w:r w:rsidR="00803553">
              <w:rPr>
                <w:sz w:val="24"/>
                <w:szCs w:val="24"/>
              </w:rPr>
              <w:t xml:space="preserve">make the short Friday </w:t>
            </w:r>
            <w:r w:rsidR="00CC4889">
              <w:rPr>
                <w:sz w:val="24"/>
                <w:szCs w:val="24"/>
              </w:rPr>
              <w:t>timeslot</w:t>
            </w:r>
            <w:r w:rsidR="00803553">
              <w:rPr>
                <w:sz w:val="24"/>
                <w:szCs w:val="24"/>
              </w:rPr>
              <w:t xml:space="preserve"> could</w:t>
            </w:r>
            <w:r w:rsidR="00CC4889">
              <w:rPr>
                <w:sz w:val="24"/>
                <w:szCs w:val="24"/>
              </w:rPr>
              <w:t xml:space="preserve"> view and receive credit </w:t>
            </w:r>
            <w:r w:rsidR="0018040A">
              <w:rPr>
                <w:sz w:val="24"/>
                <w:szCs w:val="24"/>
              </w:rPr>
              <w:t>in the fall semester.</w:t>
            </w:r>
            <w:r w:rsidR="00803553">
              <w:rPr>
                <w:sz w:val="24"/>
                <w:szCs w:val="24"/>
              </w:rPr>
              <w:t xml:space="preserve"> </w:t>
            </w:r>
            <w:r w:rsidR="006B61B6">
              <w:rPr>
                <w:sz w:val="24"/>
                <w:szCs w:val="24"/>
              </w:rPr>
              <w:t xml:space="preserve"> </w:t>
            </w:r>
            <w:r w:rsidR="00977CD1">
              <w:rPr>
                <w:sz w:val="24"/>
                <w:szCs w:val="24"/>
              </w:rPr>
              <w:br/>
            </w:r>
          </w:p>
          <w:p w14:paraId="59F19DFF" w14:textId="551D760C" w:rsidR="004C318B" w:rsidRPr="00735AD7" w:rsidRDefault="6A4E0F28" w:rsidP="67665C46">
            <w:pPr>
              <w:rPr>
                <w:sz w:val="24"/>
                <w:szCs w:val="24"/>
              </w:rPr>
            </w:pPr>
            <w:r w:rsidRPr="67665C46">
              <w:rPr>
                <w:sz w:val="24"/>
                <w:szCs w:val="24"/>
              </w:rPr>
              <w:t>4.</w:t>
            </w:r>
            <w:r w:rsidR="00CC6BC1">
              <w:rPr>
                <w:sz w:val="24"/>
                <w:szCs w:val="24"/>
              </w:rPr>
              <w:t xml:space="preserve"> </w:t>
            </w:r>
            <w:proofErr w:type="gramStart"/>
            <w:r w:rsidR="00CC6BC1">
              <w:rPr>
                <w:sz w:val="24"/>
                <w:szCs w:val="24"/>
              </w:rPr>
              <w:t xml:space="preserve">  </w:t>
            </w:r>
            <w:r w:rsidR="13DF6A48" w:rsidRPr="00CC6BC1">
              <w:rPr>
                <w:b/>
                <w:bCs/>
                <w:sz w:val="24"/>
                <w:szCs w:val="24"/>
              </w:rPr>
              <w:t>Review Special Project Proposals</w:t>
            </w:r>
            <w:proofErr w:type="gramEnd"/>
          </w:p>
          <w:p w14:paraId="58CDAB29" w14:textId="6621BC2F" w:rsidR="004C318B" w:rsidRPr="006E1EE4" w:rsidRDefault="003929E5" w:rsidP="006E1EE4">
            <w:pPr>
              <w:ind w:left="360"/>
              <w:rPr>
                <w:sz w:val="24"/>
                <w:szCs w:val="24"/>
              </w:rPr>
            </w:pPr>
            <w:r>
              <w:rPr>
                <w:sz w:val="24"/>
                <w:szCs w:val="24"/>
              </w:rPr>
              <w:t xml:space="preserve">No new proposals </w:t>
            </w:r>
            <w:r w:rsidR="00294B0D">
              <w:rPr>
                <w:sz w:val="24"/>
                <w:szCs w:val="24"/>
              </w:rPr>
              <w:t xml:space="preserve">were </w:t>
            </w:r>
            <w:r>
              <w:rPr>
                <w:sz w:val="24"/>
                <w:szCs w:val="24"/>
              </w:rPr>
              <w:t xml:space="preserve">submitted or </w:t>
            </w:r>
            <w:r w:rsidR="00B76258">
              <w:rPr>
                <w:sz w:val="24"/>
                <w:szCs w:val="24"/>
              </w:rPr>
              <w:t xml:space="preserve">necessary </w:t>
            </w:r>
            <w:r>
              <w:rPr>
                <w:sz w:val="24"/>
                <w:szCs w:val="24"/>
              </w:rPr>
              <w:t>f</w:t>
            </w:r>
            <w:r w:rsidR="13DF6A48" w:rsidRPr="006E1EE4">
              <w:rPr>
                <w:sz w:val="24"/>
                <w:szCs w:val="24"/>
              </w:rPr>
              <w:t>ollow-up</w:t>
            </w:r>
            <w:r w:rsidR="00B76258">
              <w:rPr>
                <w:sz w:val="24"/>
                <w:szCs w:val="24"/>
              </w:rPr>
              <w:t>.</w:t>
            </w:r>
          </w:p>
          <w:p w14:paraId="7FBE7141" w14:textId="23718E1D" w:rsidR="004C318B" w:rsidRPr="00735AD7" w:rsidRDefault="004C318B" w:rsidP="006E1EE4">
            <w:pPr>
              <w:ind w:left="360" w:hanging="360"/>
              <w:rPr>
                <w:sz w:val="24"/>
                <w:szCs w:val="24"/>
              </w:rPr>
            </w:pPr>
          </w:p>
          <w:p w14:paraId="16D88D54" w14:textId="10C673E7" w:rsidR="004C318B" w:rsidRPr="00705A88" w:rsidRDefault="3782F23D" w:rsidP="67665C46">
            <w:pPr>
              <w:rPr>
                <w:color w:val="000000" w:themeColor="text1"/>
                <w:sz w:val="24"/>
                <w:szCs w:val="24"/>
              </w:rPr>
            </w:pPr>
            <w:r w:rsidRPr="67665C46">
              <w:rPr>
                <w:color w:val="000000" w:themeColor="text1"/>
                <w:sz w:val="24"/>
                <w:szCs w:val="24"/>
              </w:rPr>
              <w:t>5.</w:t>
            </w:r>
            <w:r w:rsidR="00CC6BC1">
              <w:rPr>
                <w:color w:val="000000" w:themeColor="text1"/>
                <w:sz w:val="24"/>
                <w:szCs w:val="24"/>
              </w:rPr>
              <w:t xml:space="preserve">   </w:t>
            </w:r>
            <w:r w:rsidR="40B48134" w:rsidRPr="00CC6BC1">
              <w:rPr>
                <w:b/>
                <w:bCs/>
                <w:color w:val="000000" w:themeColor="text1"/>
                <w:sz w:val="24"/>
                <w:szCs w:val="24"/>
              </w:rPr>
              <w:t xml:space="preserve">Fall-25 </w:t>
            </w:r>
            <w:r w:rsidR="0969F108" w:rsidRPr="00CC6BC1">
              <w:rPr>
                <w:b/>
                <w:bCs/>
                <w:color w:val="000000" w:themeColor="text1"/>
                <w:sz w:val="24"/>
                <w:szCs w:val="24"/>
              </w:rPr>
              <w:t xml:space="preserve">Flex Week </w:t>
            </w:r>
            <w:r w:rsidR="5E7A237A" w:rsidRPr="00CC6BC1">
              <w:rPr>
                <w:b/>
                <w:bCs/>
                <w:color w:val="000000" w:themeColor="text1"/>
                <w:sz w:val="24"/>
                <w:szCs w:val="24"/>
              </w:rPr>
              <w:t>Voting</w:t>
            </w:r>
          </w:p>
          <w:p w14:paraId="5729874C" w14:textId="4A5D34CC" w:rsidR="67665C46" w:rsidRDefault="001C6644" w:rsidP="00580AD9">
            <w:pPr>
              <w:ind w:left="360"/>
              <w:rPr>
                <w:color w:val="000000" w:themeColor="text1"/>
                <w:sz w:val="24"/>
                <w:szCs w:val="24"/>
              </w:rPr>
            </w:pPr>
            <w:r>
              <w:rPr>
                <w:color w:val="000000" w:themeColor="text1"/>
                <w:sz w:val="24"/>
                <w:szCs w:val="24"/>
              </w:rPr>
              <w:t>T</w:t>
            </w:r>
            <w:r w:rsidRPr="001C6644">
              <w:rPr>
                <w:color w:val="000000" w:themeColor="text1"/>
                <w:sz w:val="24"/>
                <w:szCs w:val="24"/>
              </w:rPr>
              <w:t xml:space="preserve">he team then moved on to </w:t>
            </w:r>
            <w:r w:rsidR="00775A75">
              <w:rPr>
                <w:color w:val="000000" w:themeColor="text1"/>
                <w:sz w:val="24"/>
                <w:szCs w:val="24"/>
              </w:rPr>
              <w:t>review</w:t>
            </w:r>
            <w:r w:rsidRPr="001C6644">
              <w:rPr>
                <w:color w:val="000000" w:themeColor="text1"/>
                <w:sz w:val="24"/>
                <w:szCs w:val="24"/>
              </w:rPr>
              <w:t xml:space="preserve"> the fall flex </w:t>
            </w:r>
            <w:r w:rsidR="00E00B7F">
              <w:rPr>
                <w:color w:val="000000" w:themeColor="text1"/>
                <w:sz w:val="24"/>
                <w:szCs w:val="24"/>
              </w:rPr>
              <w:t xml:space="preserve">workshop and department meeting proposals </w:t>
            </w:r>
            <w:r w:rsidR="003C4E8A">
              <w:rPr>
                <w:color w:val="000000" w:themeColor="text1"/>
                <w:sz w:val="24"/>
                <w:szCs w:val="24"/>
              </w:rPr>
              <w:t>shown on the</w:t>
            </w:r>
            <w:r w:rsidRPr="001C6644">
              <w:rPr>
                <w:color w:val="000000" w:themeColor="text1"/>
                <w:sz w:val="24"/>
                <w:szCs w:val="24"/>
              </w:rPr>
              <w:t xml:space="preserve"> voting sheets.</w:t>
            </w:r>
            <w:r w:rsidR="001F6CD1">
              <w:rPr>
                <w:color w:val="000000" w:themeColor="text1"/>
                <w:sz w:val="24"/>
                <w:szCs w:val="24"/>
              </w:rPr>
              <w:t xml:space="preserve"> Noticing that there were fewer </w:t>
            </w:r>
            <w:r w:rsidR="00AF5013">
              <w:rPr>
                <w:color w:val="000000" w:themeColor="text1"/>
                <w:sz w:val="24"/>
                <w:szCs w:val="24"/>
              </w:rPr>
              <w:t xml:space="preserve">proposals than last year, </w:t>
            </w:r>
            <w:r w:rsidRPr="001C6644">
              <w:rPr>
                <w:color w:val="000000" w:themeColor="text1"/>
                <w:sz w:val="24"/>
                <w:szCs w:val="24"/>
              </w:rPr>
              <w:t xml:space="preserve">Justin expressed </w:t>
            </w:r>
            <w:r w:rsidR="00217AD2">
              <w:rPr>
                <w:color w:val="000000" w:themeColor="text1"/>
                <w:sz w:val="24"/>
                <w:szCs w:val="24"/>
              </w:rPr>
              <w:t xml:space="preserve">the </w:t>
            </w:r>
            <w:r w:rsidR="004D2A04">
              <w:rPr>
                <w:color w:val="000000" w:themeColor="text1"/>
                <w:sz w:val="24"/>
                <w:szCs w:val="24"/>
              </w:rPr>
              <w:t>necessity to</w:t>
            </w:r>
            <w:r w:rsidR="00217AD2">
              <w:rPr>
                <w:color w:val="000000" w:themeColor="text1"/>
                <w:sz w:val="24"/>
                <w:szCs w:val="24"/>
              </w:rPr>
              <w:t xml:space="preserve"> review</w:t>
            </w:r>
            <w:r w:rsidRPr="001C6644">
              <w:rPr>
                <w:color w:val="000000" w:themeColor="text1"/>
                <w:sz w:val="24"/>
                <w:szCs w:val="24"/>
              </w:rPr>
              <w:t xml:space="preserve"> late submissions by </w:t>
            </w:r>
            <w:r w:rsidR="00AF5013">
              <w:rPr>
                <w:color w:val="000000" w:themeColor="text1"/>
                <w:sz w:val="24"/>
                <w:szCs w:val="24"/>
              </w:rPr>
              <w:t xml:space="preserve">the </w:t>
            </w:r>
            <w:r w:rsidRPr="001C6644">
              <w:rPr>
                <w:color w:val="000000" w:themeColor="text1"/>
                <w:sz w:val="24"/>
                <w:szCs w:val="24"/>
              </w:rPr>
              <w:t>May 15</w:t>
            </w:r>
            <w:r w:rsidRPr="00AF5013">
              <w:rPr>
                <w:color w:val="000000" w:themeColor="text1"/>
                <w:sz w:val="24"/>
                <w:szCs w:val="24"/>
                <w:vertAlign w:val="superscript"/>
              </w:rPr>
              <w:t>th</w:t>
            </w:r>
            <w:r w:rsidR="00AF5013">
              <w:rPr>
                <w:color w:val="000000" w:themeColor="text1"/>
                <w:sz w:val="24"/>
                <w:szCs w:val="24"/>
              </w:rPr>
              <w:t xml:space="preserve"> meeting</w:t>
            </w:r>
            <w:r w:rsidRPr="001C6644">
              <w:rPr>
                <w:color w:val="000000" w:themeColor="text1"/>
                <w:sz w:val="24"/>
                <w:szCs w:val="24"/>
              </w:rPr>
              <w:t>.</w:t>
            </w:r>
            <w:r w:rsidR="002001D1">
              <w:rPr>
                <w:color w:val="000000" w:themeColor="text1"/>
                <w:sz w:val="24"/>
                <w:szCs w:val="24"/>
              </w:rPr>
              <w:t xml:space="preserve"> </w:t>
            </w:r>
            <w:r w:rsidR="007A031A" w:rsidRPr="007A031A">
              <w:rPr>
                <w:color w:val="000000" w:themeColor="text1"/>
                <w:sz w:val="24"/>
                <w:szCs w:val="24"/>
              </w:rPr>
              <w:t>The</w:t>
            </w:r>
            <w:r w:rsidR="007A031A">
              <w:rPr>
                <w:color w:val="000000" w:themeColor="text1"/>
                <w:sz w:val="24"/>
                <w:szCs w:val="24"/>
              </w:rPr>
              <w:t xml:space="preserve"> </w:t>
            </w:r>
            <w:r w:rsidR="00E6704E">
              <w:rPr>
                <w:color w:val="000000" w:themeColor="text1"/>
                <w:sz w:val="24"/>
                <w:szCs w:val="24"/>
              </w:rPr>
              <w:t>committee</w:t>
            </w:r>
            <w:r w:rsidR="007A031A" w:rsidRPr="007A031A">
              <w:rPr>
                <w:color w:val="000000" w:themeColor="text1"/>
                <w:sz w:val="24"/>
                <w:szCs w:val="24"/>
              </w:rPr>
              <w:t xml:space="preserve"> also discussed the need for clear</w:t>
            </w:r>
            <w:r w:rsidR="00E6704E">
              <w:rPr>
                <w:color w:val="000000" w:themeColor="text1"/>
                <w:sz w:val="24"/>
                <w:szCs w:val="24"/>
              </w:rPr>
              <w:t>er</w:t>
            </w:r>
            <w:r w:rsidR="007A031A" w:rsidRPr="007A031A">
              <w:rPr>
                <w:color w:val="000000" w:themeColor="text1"/>
                <w:sz w:val="24"/>
                <w:szCs w:val="24"/>
              </w:rPr>
              <w:t xml:space="preserve"> labeling </w:t>
            </w:r>
            <w:r w:rsidR="002B3102">
              <w:rPr>
                <w:color w:val="000000" w:themeColor="text1"/>
                <w:sz w:val="24"/>
                <w:szCs w:val="24"/>
              </w:rPr>
              <w:t xml:space="preserve">on the </w:t>
            </w:r>
            <w:r w:rsidR="00E05E83">
              <w:rPr>
                <w:color w:val="000000" w:themeColor="text1"/>
                <w:sz w:val="24"/>
                <w:szCs w:val="24"/>
              </w:rPr>
              <w:t xml:space="preserve">proposal form regarding the </w:t>
            </w:r>
            <w:r w:rsidR="00B141C9">
              <w:rPr>
                <w:color w:val="000000" w:themeColor="text1"/>
                <w:sz w:val="24"/>
                <w:szCs w:val="24"/>
              </w:rPr>
              <w:t>two options of</w:t>
            </w:r>
            <w:r w:rsidR="00E05E83">
              <w:rPr>
                <w:color w:val="000000" w:themeColor="text1"/>
                <w:sz w:val="24"/>
                <w:szCs w:val="24"/>
              </w:rPr>
              <w:t xml:space="preserve"> </w:t>
            </w:r>
            <w:r w:rsidR="00E6704E">
              <w:rPr>
                <w:color w:val="000000" w:themeColor="text1"/>
                <w:sz w:val="24"/>
                <w:szCs w:val="24"/>
              </w:rPr>
              <w:t xml:space="preserve">flex </w:t>
            </w:r>
            <w:r w:rsidR="007A031A" w:rsidRPr="007A031A">
              <w:rPr>
                <w:color w:val="000000" w:themeColor="text1"/>
                <w:sz w:val="24"/>
                <w:szCs w:val="24"/>
              </w:rPr>
              <w:t xml:space="preserve">activities </w:t>
            </w:r>
            <w:r w:rsidR="00E6704E">
              <w:rPr>
                <w:color w:val="000000" w:themeColor="text1"/>
                <w:sz w:val="24"/>
                <w:szCs w:val="24"/>
              </w:rPr>
              <w:t xml:space="preserve">next semester </w:t>
            </w:r>
            <w:r w:rsidR="007A031A" w:rsidRPr="007A031A">
              <w:rPr>
                <w:color w:val="000000" w:themeColor="text1"/>
                <w:sz w:val="24"/>
                <w:szCs w:val="24"/>
              </w:rPr>
              <w:t xml:space="preserve">to avoid confusion. </w:t>
            </w:r>
            <w:r w:rsidR="002001D1">
              <w:rPr>
                <w:color w:val="000000" w:themeColor="text1"/>
                <w:sz w:val="24"/>
                <w:szCs w:val="24"/>
              </w:rPr>
              <w:t>Some entries were</w:t>
            </w:r>
            <w:r w:rsidR="002B3102">
              <w:rPr>
                <w:color w:val="000000" w:themeColor="text1"/>
                <w:sz w:val="24"/>
                <w:szCs w:val="24"/>
              </w:rPr>
              <w:t xml:space="preserve"> </w:t>
            </w:r>
            <w:r w:rsidR="00490865">
              <w:rPr>
                <w:color w:val="000000" w:themeColor="text1"/>
                <w:sz w:val="24"/>
                <w:szCs w:val="24"/>
              </w:rPr>
              <w:t>mislabeled</w:t>
            </w:r>
            <w:r w:rsidR="002B3102">
              <w:rPr>
                <w:color w:val="000000" w:themeColor="text1"/>
                <w:sz w:val="24"/>
                <w:szCs w:val="24"/>
              </w:rPr>
              <w:t xml:space="preserve"> as</w:t>
            </w:r>
            <w:r w:rsidR="00490865">
              <w:rPr>
                <w:color w:val="000000" w:themeColor="text1"/>
                <w:sz w:val="24"/>
                <w:szCs w:val="24"/>
              </w:rPr>
              <w:t xml:space="preserve"> Department Meetings when they should have been Workshops</w:t>
            </w:r>
            <w:r w:rsidR="00360133">
              <w:rPr>
                <w:color w:val="000000" w:themeColor="text1"/>
                <w:sz w:val="24"/>
                <w:szCs w:val="24"/>
              </w:rPr>
              <w:t xml:space="preserve"> and vice versa</w:t>
            </w:r>
            <w:r w:rsidR="00490865">
              <w:rPr>
                <w:color w:val="000000" w:themeColor="text1"/>
                <w:sz w:val="24"/>
                <w:szCs w:val="24"/>
              </w:rPr>
              <w:t>.</w:t>
            </w:r>
            <w:r w:rsidR="00390CFB">
              <w:rPr>
                <w:color w:val="000000" w:themeColor="text1"/>
                <w:sz w:val="24"/>
                <w:szCs w:val="24"/>
              </w:rPr>
              <w:t xml:space="preserve">  It was agreed that the </w:t>
            </w:r>
            <w:r w:rsidR="00F6481E">
              <w:rPr>
                <w:color w:val="000000" w:themeColor="text1"/>
                <w:sz w:val="24"/>
                <w:szCs w:val="24"/>
              </w:rPr>
              <w:t>description</w:t>
            </w:r>
            <w:r w:rsidR="00390CFB">
              <w:rPr>
                <w:color w:val="000000" w:themeColor="text1"/>
                <w:sz w:val="24"/>
                <w:szCs w:val="24"/>
              </w:rPr>
              <w:t xml:space="preserve"> “Open Flex</w:t>
            </w:r>
            <w:r w:rsidR="00F6481E">
              <w:rPr>
                <w:color w:val="000000" w:themeColor="text1"/>
                <w:sz w:val="24"/>
                <w:szCs w:val="24"/>
              </w:rPr>
              <w:t xml:space="preserve"> Training</w:t>
            </w:r>
            <w:r w:rsidR="00390CFB">
              <w:rPr>
                <w:color w:val="000000" w:themeColor="text1"/>
                <w:sz w:val="24"/>
                <w:szCs w:val="24"/>
              </w:rPr>
              <w:t>” for regular workshops was misunderstood</w:t>
            </w:r>
            <w:r w:rsidR="00F6481E">
              <w:rPr>
                <w:color w:val="000000" w:themeColor="text1"/>
                <w:sz w:val="24"/>
                <w:szCs w:val="24"/>
              </w:rPr>
              <w:t>.</w:t>
            </w:r>
            <w:r w:rsidR="002B3102">
              <w:rPr>
                <w:color w:val="000000" w:themeColor="text1"/>
                <w:sz w:val="24"/>
                <w:szCs w:val="24"/>
              </w:rPr>
              <w:t xml:space="preserve"> </w:t>
            </w:r>
            <w:r w:rsidR="004541E4">
              <w:rPr>
                <w:color w:val="000000" w:themeColor="text1"/>
                <w:sz w:val="24"/>
                <w:szCs w:val="24"/>
              </w:rPr>
              <w:t xml:space="preserve">The </w:t>
            </w:r>
            <w:r w:rsidR="00A554FB">
              <w:rPr>
                <w:color w:val="000000" w:themeColor="text1"/>
                <w:sz w:val="24"/>
                <w:szCs w:val="24"/>
              </w:rPr>
              <w:t xml:space="preserve">team continued </w:t>
            </w:r>
            <w:r w:rsidR="00240CE2">
              <w:rPr>
                <w:color w:val="000000" w:themeColor="text1"/>
                <w:sz w:val="24"/>
                <w:szCs w:val="24"/>
              </w:rPr>
              <w:t>reviewing the</w:t>
            </w:r>
            <w:r w:rsidR="00A554FB">
              <w:rPr>
                <w:color w:val="000000" w:themeColor="text1"/>
                <w:sz w:val="24"/>
                <w:szCs w:val="24"/>
              </w:rPr>
              <w:t xml:space="preserve"> </w:t>
            </w:r>
            <w:r w:rsidR="00240CE2">
              <w:rPr>
                <w:color w:val="000000" w:themeColor="text1"/>
                <w:sz w:val="24"/>
                <w:szCs w:val="24"/>
              </w:rPr>
              <w:t xml:space="preserve">titles and descriptions of </w:t>
            </w:r>
            <w:r w:rsidR="00907CD1">
              <w:rPr>
                <w:color w:val="000000" w:themeColor="text1"/>
                <w:sz w:val="24"/>
                <w:szCs w:val="24"/>
              </w:rPr>
              <w:t>proposals</w:t>
            </w:r>
            <w:r w:rsidR="00A554FB">
              <w:rPr>
                <w:color w:val="000000" w:themeColor="text1"/>
                <w:sz w:val="24"/>
                <w:szCs w:val="24"/>
              </w:rPr>
              <w:t xml:space="preserve"> making sure t</w:t>
            </w:r>
            <w:r w:rsidR="00830992">
              <w:rPr>
                <w:color w:val="000000" w:themeColor="text1"/>
                <w:sz w:val="24"/>
                <w:szCs w:val="24"/>
              </w:rPr>
              <w:t xml:space="preserve">o review </w:t>
            </w:r>
            <w:r w:rsidR="00830992">
              <w:rPr>
                <w:color w:val="000000" w:themeColor="text1"/>
                <w:sz w:val="24"/>
                <w:szCs w:val="24"/>
              </w:rPr>
              <w:lastRenderedPageBreak/>
              <w:t xml:space="preserve">votes made by members and deans and </w:t>
            </w:r>
            <w:r w:rsidR="00240CE2">
              <w:rPr>
                <w:color w:val="000000" w:themeColor="text1"/>
                <w:sz w:val="24"/>
                <w:szCs w:val="24"/>
              </w:rPr>
              <w:t>annotate for potential edits and follow-ups with presenters.</w:t>
            </w:r>
            <w:r w:rsidR="00E33442">
              <w:rPr>
                <w:color w:val="000000" w:themeColor="text1"/>
                <w:sz w:val="24"/>
                <w:szCs w:val="24"/>
              </w:rPr>
              <w:t xml:space="preserve"> </w:t>
            </w:r>
            <w:r w:rsidR="00B51575">
              <w:rPr>
                <w:color w:val="000000" w:themeColor="text1"/>
                <w:sz w:val="24"/>
                <w:szCs w:val="24"/>
              </w:rPr>
              <w:t xml:space="preserve">The team made note that </w:t>
            </w:r>
            <w:r w:rsidR="00E33442">
              <w:rPr>
                <w:color w:val="000000" w:themeColor="text1"/>
                <w:sz w:val="24"/>
                <w:szCs w:val="24"/>
              </w:rPr>
              <w:t>Monday, April 28</w:t>
            </w:r>
            <w:r w:rsidR="00E33442" w:rsidRPr="00E33442">
              <w:rPr>
                <w:color w:val="000000" w:themeColor="text1"/>
                <w:sz w:val="24"/>
                <w:szCs w:val="24"/>
                <w:vertAlign w:val="superscript"/>
              </w:rPr>
              <w:t>th</w:t>
            </w:r>
            <w:r w:rsidR="00E33442">
              <w:rPr>
                <w:color w:val="000000" w:themeColor="text1"/>
                <w:sz w:val="24"/>
                <w:szCs w:val="24"/>
              </w:rPr>
              <w:t xml:space="preserve"> is set as a </w:t>
            </w:r>
            <w:r w:rsidR="00570C04">
              <w:rPr>
                <w:color w:val="000000" w:themeColor="text1"/>
                <w:sz w:val="24"/>
                <w:szCs w:val="24"/>
              </w:rPr>
              <w:t xml:space="preserve">date </w:t>
            </w:r>
            <w:r w:rsidR="00510D42">
              <w:rPr>
                <w:color w:val="000000" w:themeColor="text1"/>
                <w:sz w:val="24"/>
                <w:szCs w:val="24"/>
              </w:rPr>
              <w:t>to</w:t>
            </w:r>
            <w:r w:rsidR="00D359C1">
              <w:rPr>
                <w:color w:val="000000" w:themeColor="text1"/>
                <w:sz w:val="24"/>
                <w:szCs w:val="24"/>
              </w:rPr>
              <w:t xml:space="preserve"> send an email</w:t>
            </w:r>
            <w:r w:rsidR="00510D42">
              <w:rPr>
                <w:color w:val="000000" w:themeColor="text1"/>
                <w:sz w:val="24"/>
                <w:szCs w:val="24"/>
              </w:rPr>
              <w:t xml:space="preserve"> </w:t>
            </w:r>
            <w:r w:rsidR="00567C79">
              <w:rPr>
                <w:color w:val="000000" w:themeColor="text1"/>
                <w:sz w:val="24"/>
                <w:szCs w:val="24"/>
              </w:rPr>
              <w:t>communicat</w:t>
            </w:r>
            <w:r w:rsidR="00D359C1">
              <w:rPr>
                <w:color w:val="000000" w:themeColor="text1"/>
                <w:sz w:val="24"/>
                <w:szCs w:val="24"/>
              </w:rPr>
              <w:t>ion</w:t>
            </w:r>
            <w:r w:rsidR="00567C79">
              <w:rPr>
                <w:color w:val="000000" w:themeColor="text1"/>
                <w:sz w:val="24"/>
                <w:szCs w:val="24"/>
              </w:rPr>
              <w:t xml:space="preserve"> to facilitators that the</w:t>
            </w:r>
            <w:r w:rsidR="00F401D0">
              <w:rPr>
                <w:color w:val="000000" w:themeColor="text1"/>
                <w:sz w:val="24"/>
                <w:szCs w:val="24"/>
              </w:rPr>
              <w:t xml:space="preserve">ir </w:t>
            </w:r>
            <w:r w:rsidR="00772D6B">
              <w:rPr>
                <w:color w:val="000000" w:themeColor="text1"/>
                <w:sz w:val="24"/>
                <w:szCs w:val="24"/>
              </w:rPr>
              <w:t xml:space="preserve">Flex Week sessions </w:t>
            </w:r>
            <w:r w:rsidR="00F401D0">
              <w:rPr>
                <w:color w:val="000000" w:themeColor="text1"/>
                <w:sz w:val="24"/>
                <w:szCs w:val="24"/>
              </w:rPr>
              <w:t xml:space="preserve">have been </w:t>
            </w:r>
            <w:r w:rsidR="00BD534E">
              <w:rPr>
                <w:color w:val="000000" w:themeColor="text1"/>
                <w:sz w:val="24"/>
                <w:szCs w:val="24"/>
              </w:rPr>
              <w:t>confirmed,</w:t>
            </w:r>
            <w:r w:rsidR="00F401D0">
              <w:rPr>
                <w:color w:val="000000" w:themeColor="text1"/>
                <w:sz w:val="24"/>
                <w:szCs w:val="24"/>
              </w:rPr>
              <w:t xml:space="preserve"> </w:t>
            </w:r>
            <w:r w:rsidR="00772D6B">
              <w:rPr>
                <w:color w:val="000000" w:themeColor="text1"/>
                <w:sz w:val="24"/>
                <w:szCs w:val="24"/>
              </w:rPr>
              <w:t xml:space="preserve">and </w:t>
            </w:r>
            <w:r w:rsidR="00D751E0">
              <w:rPr>
                <w:color w:val="000000" w:themeColor="text1"/>
                <w:sz w:val="24"/>
                <w:szCs w:val="24"/>
              </w:rPr>
              <w:t xml:space="preserve">they are encouraged to </w:t>
            </w:r>
            <w:r w:rsidR="00603954">
              <w:rPr>
                <w:color w:val="000000" w:themeColor="text1"/>
                <w:sz w:val="24"/>
                <w:szCs w:val="24"/>
              </w:rPr>
              <w:t xml:space="preserve">review their information </w:t>
            </w:r>
            <w:r w:rsidR="00B51575">
              <w:rPr>
                <w:color w:val="000000" w:themeColor="text1"/>
                <w:sz w:val="24"/>
                <w:szCs w:val="24"/>
              </w:rPr>
              <w:t>and</w:t>
            </w:r>
            <w:r w:rsidR="00603954">
              <w:rPr>
                <w:color w:val="000000" w:themeColor="text1"/>
                <w:sz w:val="24"/>
                <w:szCs w:val="24"/>
              </w:rPr>
              <w:t xml:space="preserve"> LPG comments</w:t>
            </w:r>
            <w:r w:rsidR="00EE1077">
              <w:rPr>
                <w:color w:val="000000" w:themeColor="text1"/>
                <w:sz w:val="24"/>
                <w:szCs w:val="24"/>
              </w:rPr>
              <w:t xml:space="preserve"> within </w:t>
            </w:r>
            <w:r w:rsidR="001016F9">
              <w:rPr>
                <w:color w:val="000000" w:themeColor="text1"/>
                <w:sz w:val="24"/>
                <w:szCs w:val="24"/>
              </w:rPr>
              <w:t xml:space="preserve">a </w:t>
            </w:r>
            <w:r w:rsidR="00B51575">
              <w:rPr>
                <w:color w:val="000000" w:themeColor="text1"/>
                <w:sz w:val="24"/>
                <w:szCs w:val="24"/>
              </w:rPr>
              <w:t>shared document</w:t>
            </w:r>
            <w:r w:rsidR="00D751E0">
              <w:rPr>
                <w:color w:val="000000" w:themeColor="text1"/>
                <w:sz w:val="24"/>
                <w:szCs w:val="24"/>
              </w:rPr>
              <w:t xml:space="preserve"> for potential feedback</w:t>
            </w:r>
            <w:r w:rsidR="00B51575">
              <w:rPr>
                <w:color w:val="000000" w:themeColor="text1"/>
                <w:sz w:val="24"/>
                <w:szCs w:val="24"/>
              </w:rPr>
              <w:t>.</w:t>
            </w:r>
            <w:r w:rsidR="001016F9">
              <w:rPr>
                <w:color w:val="000000" w:themeColor="text1"/>
                <w:sz w:val="24"/>
                <w:szCs w:val="24"/>
              </w:rPr>
              <w:t xml:space="preserve"> </w:t>
            </w:r>
            <w:r w:rsidR="00772D6B">
              <w:rPr>
                <w:color w:val="000000" w:themeColor="text1"/>
                <w:sz w:val="24"/>
                <w:szCs w:val="24"/>
              </w:rPr>
              <w:t xml:space="preserve"> </w:t>
            </w:r>
            <w:r w:rsidR="00F04858">
              <w:rPr>
                <w:color w:val="000000" w:themeColor="text1"/>
                <w:sz w:val="24"/>
                <w:szCs w:val="24"/>
              </w:rPr>
              <w:br/>
            </w:r>
          </w:p>
          <w:p w14:paraId="68134E06" w14:textId="43C76129" w:rsidR="04E3BBA4" w:rsidRPr="004C68B2" w:rsidRDefault="004C68B2" w:rsidP="004C68B2">
            <w:pPr>
              <w:rPr>
                <w:b/>
                <w:bCs/>
                <w:color w:val="000000" w:themeColor="text1"/>
                <w:sz w:val="24"/>
                <w:szCs w:val="24"/>
              </w:rPr>
            </w:pPr>
            <w:r>
              <w:rPr>
                <w:color w:val="000000" w:themeColor="text1"/>
                <w:sz w:val="24"/>
                <w:szCs w:val="24"/>
              </w:rPr>
              <w:t>6.</w:t>
            </w:r>
            <w:r w:rsidR="00CC6BC1">
              <w:rPr>
                <w:color w:val="000000" w:themeColor="text1"/>
                <w:sz w:val="24"/>
                <w:szCs w:val="24"/>
              </w:rPr>
              <w:t xml:space="preserve">   </w:t>
            </w:r>
            <w:r w:rsidR="04E3BBA4" w:rsidRPr="004C68B2">
              <w:rPr>
                <w:b/>
                <w:bCs/>
                <w:color w:val="000000" w:themeColor="text1"/>
                <w:sz w:val="24"/>
                <w:szCs w:val="24"/>
              </w:rPr>
              <w:t>Focused Flex Proposals</w:t>
            </w:r>
          </w:p>
          <w:p w14:paraId="6BB5A132" w14:textId="621FF9F9" w:rsidR="004C68B2" w:rsidRDefault="004C68B2" w:rsidP="004C68B2">
            <w:pPr>
              <w:ind w:left="360"/>
              <w:rPr>
                <w:color w:val="000000" w:themeColor="text1"/>
                <w:sz w:val="24"/>
                <w:szCs w:val="24"/>
              </w:rPr>
            </w:pPr>
            <w:r w:rsidRPr="004C68B2">
              <w:rPr>
                <w:color w:val="000000" w:themeColor="text1"/>
                <w:sz w:val="24"/>
                <w:szCs w:val="24"/>
              </w:rPr>
              <w:t xml:space="preserve">The team reviewed two proposals that were submitted to the Fall 2025 Call-for-Flex form. One proposal about the importance of Participatory Governance suggested inviting representatives from </w:t>
            </w:r>
            <w:proofErr w:type="gramStart"/>
            <w:r w:rsidRPr="004C68B2">
              <w:rPr>
                <w:color w:val="000000" w:themeColor="text1"/>
                <w:sz w:val="24"/>
                <w:szCs w:val="24"/>
              </w:rPr>
              <w:t>Academic</w:t>
            </w:r>
            <w:proofErr w:type="gramEnd"/>
            <w:r w:rsidRPr="004C68B2">
              <w:rPr>
                <w:color w:val="000000" w:themeColor="text1"/>
                <w:sz w:val="24"/>
                <w:szCs w:val="24"/>
              </w:rPr>
              <w:t xml:space="preserve"> Senate of the California Community Colleges and the Community College League of California to present or conduct a session on participatory governance. The other proposal titled Artificial Intelligence was centered around reshaping classrooms, assignments, and the ways students engage with learning. The idea is to have participants explore how to thoughtfully and proactively respond to the growing presence of AI in education. The committee decided to recommend the AI focus flex, as it aligns with PDAC Goal#3: “Employees will engage in necessary training on tools and resources to use relevant technology and learning management programs to succeed in their roles,” which was pointed out as a </w:t>
            </w:r>
            <w:r w:rsidR="003A5302">
              <w:rPr>
                <w:color w:val="000000" w:themeColor="text1"/>
                <w:sz w:val="24"/>
                <w:szCs w:val="24"/>
              </w:rPr>
              <w:t xml:space="preserve">current </w:t>
            </w:r>
            <w:r w:rsidRPr="004C68B2">
              <w:rPr>
                <w:color w:val="000000" w:themeColor="text1"/>
                <w:sz w:val="24"/>
                <w:szCs w:val="24"/>
              </w:rPr>
              <w:t xml:space="preserve">focus. Both proposals were viewed as necessary training for the college. A caveat the team made for both proposals is the timing is undecided about the duration of sessions on Wednesday of Flex Week, if both topics/trainings </w:t>
            </w:r>
            <w:r w:rsidR="00A94927">
              <w:rPr>
                <w:color w:val="000000" w:themeColor="text1"/>
                <w:sz w:val="24"/>
                <w:szCs w:val="24"/>
              </w:rPr>
              <w:t>c</w:t>
            </w:r>
            <w:r w:rsidRPr="004C68B2">
              <w:rPr>
                <w:color w:val="000000" w:themeColor="text1"/>
                <w:sz w:val="24"/>
                <w:szCs w:val="24"/>
              </w:rPr>
              <w:t xml:space="preserve">ould be held back-to-back or one </w:t>
            </w:r>
            <w:r w:rsidR="0057423C">
              <w:rPr>
                <w:color w:val="000000" w:themeColor="text1"/>
                <w:sz w:val="24"/>
                <w:szCs w:val="24"/>
              </w:rPr>
              <w:t>must</w:t>
            </w:r>
            <w:r w:rsidRPr="004C68B2">
              <w:rPr>
                <w:color w:val="000000" w:themeColor="text1"/>
                <w:sz w:val="24"/>
                <w:szCs w:val="24"/>
              </w:rPr>
              <w:t xml:space="preserve"> be moved to the following spring semester.  </w:t>
            </w:r>
          </w:p>
          <w:p w14:paraId="54A42F62" w14:textId="77777777" w:rsidR="004C68B2" w:rsidRPr="004C68B2" w:rsidRDefault="004C68B2" w:rsidP="004C68B2">
            <w:pPr>
              <w:rPr>
                <w:color w:val="000000" w:themeColor="text1"/>
                <w:sz w:val="24"/>
                <w:szCs w:val="24"/>
              </w:rPr>
            </w:pPr>
          </w:p>
          <w:p w14:paraId="30CDEC90" w14:textId="5FA5940A" w:rsidR="004C318B" w:rsidRPr="00705A88" w:rsidRDefault="1DB7B9FB" w:rsidP="2C07EF59">
            <w:pPr>
              <w:pStyle w:val="ListParagraph"/>
              <w:ind w:left="1057"/>
              <w:rPr>
                <w:sz w:val="24"/>
                <w:szCs w:val="24"/>
              </w:rPr>
            </w:pPr>
            <w:r w:rsidRPr="67665C46">
              <w:rPr>
                <w:sz w:val="24"/>
                <w:szCs w:val="24"/>
              </w:rPr>
              <w:t xml:space="preserve"> </w:t>
            </w:r>
          </w:p>
        </w:tc>
        <w:tc>
          <w:tcPr>
            <w:tcW w:w="1170" w:type="dxa"/>
            <w:tcBorders>
              <w:top w:val="double" w:sz="4" w:space="0" w:color="auto"/>
              <w:left w:val="double" w:sz="4" w:space="0" w:color="auto"/>
              <w:bottom w:val="double" w:sz="4" w:space="0" w:color="auto"/>
              <w:right w:val="double" w:sz="4" w:space="0" w:color="auto"/>
            </w:tcBorders>
            <w:hideMark/>
          </w:tcPr>
          <w:p w14:paraId="36940B06" w14:textId="7C128D13" w:rsidR="004C318B" w:rsidRPr="00DD29A5" w:rsidRDefault="004C318B" w:rsidP="67665C46">
            <w:pPr>
              <w:jc w:val="center"/>
              <w:rPr>
                <w:sz w:val="24"/>
                <w:szCs w:val="24"/>
              </w:rPr>
            </w:pPr>
            <w:r w:rsidRPr="67665C46">
              <w:rPr>
                <w:sz w:val="24"/>
                <w:szCs w:val="24"/>
              </w:rPr>
              <w:lastRenderedPageBreak/>
              <w:t>Erlinda/</w:t>
            </w:r>
            <w:r w:rsidR="004C68B2">
              <w:rPr>
                <w:sz w:val="24"/>
                <w:szCs w:val="24"/>
              </w:rPr>
              <w:br/>
            </w:r>
            <w:r w:rsidRPr="67665C46">
              <w:rPr>
                <w:sz w:val="24"/>
                <w:szCs w:val="24"/>
              </w:rPr>
              <w:t>Justi</w:t>
            </w:r>
            <w:r w:rsidR="04EC023E" w:rsidRPr="67665C46">
              <w:rPr>
                <w:sz w:val="24"/>
                <w:szCs w:val="24"/>
              </w:rPr>
              <w:t>n</w:t>
            </w:r>
            <w:r w:rsidR="077AB514" w:rsidRPr="67665C46">
              <w:rPr>
                <w:sz w:val="24"/>
                <w:szCs w:val="24"/>
              </w:rPr>
              <w:t>/</w:t>
            </w:r>
            <w:r w:rsidR="004C68B2">
              <w:rPr>
                <w:sz w:val="24"/>
                <w:szCs w:val="24"/>
              </w:rPr>
              <w:br/>
            </w:r>
            <w:r w:rsidR="077AB514" w:rsidRPr="67665C46">
              <w:rPr>
                <w:sz w:val="24"/>
                <w:szCs w:val="24"/>
              </w:rPr>
              <w:t>Rosa</w:t>
            </w:r>
          </w:p>
          <w:p w14:paraId="68E2845A" w14:textId="4089D371" w:rsidR="004C318B" w:rsidRPr="00DD29A5" w:rsidRDefault="004C318B" w:rsidP="67665C46">
            <w:pPr>
              <w:jc w:val="center"/>
              <w:rPr>
                <w:sz w:val="24"/>
                <w:szCs w:val="24"/>
              </w:rPr>
            </w:pPr>
          </w:p>
          <w:p w14:paraId="010704A9" w14:textId="77777777" w:rsidR="00F80EB2" w:rsidRDefault="00F80EB2" w:rsidP="67665C46">
            <w:pPr>
              <w:jc w:val="center"/>
              <w:rPr>
                <w:sz w:val="24"/>
                <w:szCs w:val="24"/>
              </w:rPr>
            </w:pPr>
          </w:p>
          <w:p w14:paraId="154FEF13" w14:textId="77777777" w:rsidR="00F80EB2" w:rsidRDefault="00F80EB2" w:rsidP="67665C46">
            <w:pPr>
              <w:jc w:val="center"/>
              <w:rPr>
                <w:sz w:val="24"/>
                <w:szCs w:val="24"/>
              </w:rPr>
            </w:pPr>
          </w:p>
          <w:p w14:paraId="5240F782" w14:textId="77777777" w:rsidR="00F80EB2" w:rsidRDefault="00F80EB2" w:rsidP="67665C46">
            <w:pPr>
              <w:jc w:val="center"/>
              <w:rPr>
                <w:sz w:val="24"/>
                <w:szCs w:val="24"/>
              </w:rPr>
            </w:pPr>
          </w:p>
          <w:p w14:paraId="17DD216F" w14:textId="77777777" w:rsidR="00F80EB2" w:rsidRDefault="00F80EB2" w:rsidP="67665C46">
            <w:pPr>
              <w:jc w:val="center"/>
              <w:rPr>
                <w:sz w:val="24"/>
                <w:szCs w:val="24"/>
              </w:rPr>
            </w:pPr>
          </w:p>
          <w:p w14:paraId="704FE765" w14:textId="77777777" w:rsidR="00F80EB2" w:rsidRDefault="00F80EB2" w:rsidP="67665C46">
            <w:pPr>
              <w:jc w:val="center"/>
              <w:rPr>
                <w:sz w:val="24"/>
                <w:szCs w:val="24"/>
              </w:rPr>
            </w:pPr>
          </w:p>
          <w:p w14:paraId="25B267D7" w14:textId="77777777" w:rsidR="00F80EB2" w:rsidRDefault="00F80EB2" w:rsidP="67665C46">
            <w:pPr>
              <w:jc w:val="center"/>
              <w:rPr>
                <w:sz w:val="24"/>
                <w:szCs w:val="24"/>
              </w:rPr>
            </w:pPr>
          </w:p>
          <w:p w14:paraId="4DC2004F" w14:textId="77777777" w:rsidR="00F80EB2" w:rsidRDefault="00F80EB2" w:rsidP="67665C46">
            <w:pPr>
              <w:jc w:val="center"/>
              <w:rPr>
                <w:sz w:val="24"/>
                <w:szCs w:val="24"/>
              </w:rPr>
            </w:pPr>
          </w:p>
          <w:p w14:paraId="650CC9FC" w14:textId="77777777" w:rsidR="00F80EB2" w:rsidRDefault="00F80EB2" w:rsidP="67665C46">
            <w:pPr>
              <w:jc w:val="center"/>
              <w:rPr>
                <w:sz w:val="24"/>
                <w:szCs w:val="24"/>
              </w:rPr>
            </w:pPr>
          </w:p>
          <w:p w14:paraId="3F1E976C" w14:textId="77777777" w:rsidR="00F80EB2" w:rsidRDefault="00F80EB2" w:rsidP="67665C46">
            <w:pPr>
              <w:jc w:val="center"/>
              <w:rPr>
                <w:sz w:val="24"/>
                <w:szCs w:val="24"/>
              </w:rPr>
            </w:pPr>
          </w:p>
          <w:p w14:paraId="0E947F8E" w14:textId="77777777" w:rsidR="00F80EB2" w:rsidRDefault="00F80EB2" w:rsidP="67665C46">
            <w:pPr>
              <w:jc w:val="center"/>
              <w:rPr>
                <w:sz w:val="24"/>
                <w:szCs w:val="24"/>
              </w:rPr>
            </w:pPr>
          </w:p>
          <w:p w14:paraId="5934A444" w14:textId="77777777" w:rsidR="00F80EB2" w:rsidRDefault="00F80EB2" w:rsidP="67665C46">
            <w:pPr>
              <w:jc w:val="center"/>
              <w:rPr>
                <w:sz w:val="24"/>
                <w:szCs w:val="24"/>
              </w:rPr>
            </w:pPr>
          </w:p>
          <w:p w14:paraId="42D590B0" w14:textId="71EE2CAC" w:rsidR="004C318B" w:rsidRPr="00DD29A5" w:rsidRDefault="04EC023E" w:rsidP="67665C46">
            <w:pPr>
              <w:jc w:val="center"/>
              <w:rPr>
                <w:sz w:val="24"/>
                <w:szCs w:val="24"/>
              </w:rPr>
            </w:pPr>
            <w:r w:rsidRPr="67665C46">
              <w:rPr>
                <w:sz w:val="24"/>
                <w:szCs w:val="24"/>
              </w:rPr>
              <w:t>Justin</w:t>
            </w:r>
          </w:p>
          <w:p w14:paraId="4FAE9992" w14:textId="279563F9" w:rsidR="004C318B" w:rsidRPr="00DD29A5" w:rsidRDefault="004C318B" w:rsidP="67665C46">
            <w:pPr>
              <w:jc w:val="center"/>
              <w:rPr>
                <w:sz w:val="24"/>
                <w:szCs w:val="24"/>
              </w:rPr>
            </w:pPr>
          </w:p>
          <w:p w14:paraId="2A6003A1" w14:textId="4474E298" w:rsidR="004C318B" w:rsidRPr="00DD29A5" w:rsidRDefault="004C318B" w:rsidP="67665C46">
            <w:pPr>
              <w:jc w:val="center"/>
              <w:rPr>
                <w:sz w:val="24"/>
                <w:szCs w:val="24"/>
              </w:rPr>
            </w:pPr>
          </w:p>
          <w:p w14:paraId="500EEA4A" w14:textId="6EBB1F4A" w:rsidR="004C318B" w:rsidRPr="00DD29A5" w:rsidRDefault="04EC023E" w:rsidP="67665C46">
            <w:pPr>
              <w:jc w:val="center"/>
              <w:rPr>
                <w:sz w:val="24"/>
                <w:szCs w:val="24"/>
              </w:rPr>
            </w:pPr>
            <w:r w:rsidRPr="67665C46">
              <w:rPr>
                <w:sz w:val="24"/>
                <w:szCs w:val="24"/>
              </w:rPr>
              <w:t>Justin/</w:t>
            </w:r>
            <w:r w:rsidR="004C68B2">
              <w:rPr>
                <w:sz w:val="24"/>
                <w:szCs w:val="24"/>
              </w:rPr>
              <w:br/>
            </w:r>
            <w:r w:rsidRPr="67665C46">
              <w:rPr>
                <w:sz w:val="24"/>
                <w:szCs w:val="24"/>
              </w:rPr>
              <w:t>Erlinda</w:t>
            </w:r>
          </w:p>
          <w:p w14:paraId="5F3C7BD3" w14:textId="77777777" w:rsidR="00F80EB2" w:rsidRDefault="00F80EB2" w:rsidP="67665C46">
            <w:pPr>
              <w:jc w:val="center"/>
              <w:rPr>
                <w:sz w:val="24"/>
                <w:szCs w:val="24"/>
              </w:rPr>
            </w:pPr>
          </w:p>
          <w:p w14:paraId="48F240F5" w14:textId="77777777" w:rsidR="00F80EB2" w:rsidRDefault="00F80EB2" w:rsidP="67665C46">
            <w:pPr>
              <w:jc w:val="center"/>
              <w:rPr>
                <w:sz w:val="24"/>
                <w:szCs w:val="24"/>
              </w:rPr>
            </w:pPr>
          </w:p>
          <w:p w14:paraId="39DCDF4B" w14:textId="77777777" w:rsidR="00F80EB2" w:rsidRDefault="00F80EB2" w:rsidP="67665C46">
            <w:pPr>
              <w:jc w:val="center"/>
              <w:rPr>
                <w:sz w:val="24"/>
                <w:szCs w:val="24"/>
              </w:rPr>
            </w:pPr>
          </w:p>
          <w:p w14:paraId="6493A352" w14:textId="77777777" w:rsidR="00F80EB2" w:rsidRDefault="00F80EB2" w:rsidP="67665C46">
            <w:pPr>
              <w:jc w:val="center"/>
              <w:rPr>
                <w:sz w:val="24"/>
                <w:szCs w:val="24"/>
              </w:rPr>
            </w:pPr>
          </w:p>
          <w:p w14:paraId="448C4F36" w14:textId="77777777" w:rsidR="00F80EB2" w:rsidRDefault="00F80EB2" w:rsidP="67665C46">
            <w:pPr>
              <w:jc w:val="center"/>
              <w:rPr>
                <w:sz w:val="24"/>
                <w:szCs w:val="24"/>
              </w:rPr>
            </w:pPr>
          </w:p>
          <w:p w14:paraId="649B8997" w14:textId="77777777" w:rsidR="00F80EB2" w:rsidRDefault="00F80EB2" w:rsidP="67665C46">
            <w:pPr>
              <w:jc w:val="center"/>
              <w:rPr>
                <w:sz w:val="24"/>
                <w:szCs w:val="24"/>
              </w:rPr>
            </w:pPr>
          </w:p>
          <w:p w14:paraId="48CB6EE6" w14:textId="77777777" w:rsidR="00F80EB2" w:rsidRDefault="00F80EB2" w:rsidP="67665C46">
            <w:pPr>
              <w:jc w:val="center"/>
              <w:rPr>
                <w:sz w:val="24"/>
                <w:szCs w:val="24"/>
              </w:rPr>
            </w:pPr>
          </w:p>
          <w:p w14:paraId="6BCBB927" w14:textId="77777777" w:rsidR="00F80EB2" w:rsidRDefault="00F80EB2" w:rsidP="67665C46">
            <w:pPr>
              <w:jc w:val="center"/>
              <w:rPr>
                <w:sz w:val="24"/>
                <w:szCs w:val="24"/>
              </w:rPr>
            </w:pPr>
          </w:p>
          <w:p w14:paraId="4D959261" w14:textId="77777777" w:rsidR="00F80EB2" w:rsidRDefault="00F80EB2" w:rsidP="67665C46">
            <w:pPr>
              <w:jc w:val="center"/>
              <w:rPr>
                <w:sz w:val="24"/>
                <w:szCs w:val="24"/>
              </w:rPr>
            </w:pPr>
          </w:p>
          <w:p w14:paraId="4C473A5F" w14:textId="77777777" w:rsidR="00F80EB2" w:rsidRDefault="00F80EB2" w:rsidP="67665C46">
            <w:pPr>
              <w:jc w:val="center"/>
              <w:rPr>
                <w:sz w:val="24"/>
                <w:szCs w:val="24"/>
              </w:rPr>
            </w:pPr>
          </w:p>
          <w:p w14:paraId="3AD6C0A4" w14:textId="77777777" w:rsidR="00F80EB2" w:rsidRDefault="00F80EB2" w:rsidP="67665C46">
            <w:pPr>
              <w:jc w:val="center"/>
              <w:rPr>
                <w:sz w:val="24"/>
                <w:szCs w:val="24"/>
              </w:rPr>
            </w:pPr>
          </w:p>
          <w:p w14:paraId="03E9F76D" w14:textId="77777777" w:rsidR="00F80EB2" w:rsidRDefault="00F80EB2" w:rsidP="67665C46">
            <w:pPr>
              <w:jc w:val="center"/>
              <w:rPr>
                <w:sz w:val="24"/>
                <w:szCs w:val="24"/>
              </w:rPr>
            </w:pPr>
          </w:p>
          <w:p w14:paraId="5C36509B" w14:textId="77777777" w:rsidR="00F80EB2" w:rsidRDefault="00F80EB2" w:rsidP="67665C46">
            <w:pPr>
              <w:jc w:val="center"/>
              <w:rPr>
                <w:sz w:val="24"/>
                <w:szCs w:val="24"/>
              </w:rPr>
            </w:pPr>
          </w:p>
          <w:p w14:paraId="0413BDE0" w14:textId="77777777" w:rsidR="00F80EB2" w:rsidRDefault="00F80EB2" w:rsidP="67665C46">
            <w:pPr>
              <w:jc w:val="center"/>
              <w:rPr>
                <w:sz w:val="24"/>
                <w:szCs w:val="24"/>
              </w:rPr>
            </w:pPr>
          </w:p>
          <w:p w14:paraId="207EA87E" w14:textId="77777777" w:rsidR="00F80EB2" w:rsidRDefault="00F80EB2" w:rsidP="67665C46">
            <w:pPr>
              <w:jc w:val="center"/>
              <w:rPr>
                <w:sz w:val="24"/>
                <w:szCs w:val="24"/>
              </w:rPr>
            </w:pPr>
          </w:p>
          <w:p w14:paraId="05C813AA" w14:textId="77777777" w:rsidR="00F80EB2" w:rsidRDefault="00F80EB2" w:rsidP="67665C46">
            <w:pPr>
              <w:jc w:val="center"/>
              <w:rPr>
                <w:sz w:val="24"/>
                <w:szCs w:val="24"/>
              </w:rPr>
            </w:pPr>
          </w:p>
          <w:p w14:paraId="0EE59D4D" w14:textId="77777777" w:rsidR="00F80EB2" w:rsidRDefault="00F80EB2" w:rsidP="67665C46">
            <w:pPr>
              <w:jc w:val="center"/>
              <w:rPr>
                <w:sz w:val="24"/>
                <w:szCs w:val="24"/>
              </w:rPr>
            </w:pPr>
          </w:p>
          <w:p w14:paraId="670BB15C" w14:textId="77777777" w:rsidR="00F80EB2" w:rsidRDefault="00F80EB2" w:rsidP="67665C46">
            <w:pPr>
              <w:jc w:val="center"/>
              <w:rPr>
                <w:sz w:val="24"/>
                <w:szCs w:val="24"/>
              </w:rPr>
            </w:pPr>
          </w:p>
          <w:p w14:paraId="0451E3AA" w14:textId="77777777" w:rsidR="00F80EB2" w:rsidRDefault="00F80EB2" w:rsidP="67665C46">
            <w:pPr>
              <w:jc w:val="center"/>
              <w:rPr>
                <w:sz w:val="24"/>
                <w:szCs w:val="24"/>
              </w:rPr>
            </w:pPr>
          </w:p>
          <w:p w14:paraId="5B3C042C" w14:textId="77777777" w:rsidR="00F80EB2" w:rsidRDefault="00F80EB2" w:rsidP="67665C46">
            <w:pPr>
              <w:jc w:val="center"/>
              <w:rPr>
                <w:sz w:val="24"/>
                <w:szCs w:val="24"/>
              </w:rPr>
            </w:pPr>
          </w:p>
          <w:p w14:paraId="66F92907" w14:textId="5497B65E" w:rsidR="004C318B" w:rsidRPr="00DD29A5" w:rsidRDefault="04EC023E" w:rsidP="67665C46">
            <w:pPr>
              <w:jc w:val="center"/>
              <w:rPr>
                <w:sz w:val="24"/>
                <w:szCs w:val="24"/>
              </w:rPr>
            </w:pPr>
            <w:r w:rsidRPr="67665C46">
              <w:rPr>
                <w:sz w:val="24"/>
                <w:szCs w:val="24"/>
              </w:rPr>
              <w:t>Justin/</w:t>
            </w:r>
            <w:r w:rsidR="004C68B2">
              <w:rPr>
                <w:sz w:val="24"/>
                <w:szCs w:val="24"/>
              </w:rPr>
              <w:br/>
            </w:r>
            <w:r w:rsidRPr="67665C46">
              <w:rPr>
                <w:sz w:val="24"/>
                <w:szCs w:val="24"/>
              </w:rPr>
              <w:t>Erlinda</w:t>
            </w:r>
          </w:p>
        </w:tc>
        <w:tc>
          <w:tcPr>
            <w:tcW w:w="810" w:type="dxa"/>
            <w:tcBorders>
              <w:top w:val="double" w:sz="4" w:space="0" w:color="auto"/>
              <w:left w:val="double" w:sz="4" w:space="0" w:color="auto"/>
              <w:bottom w:val="double" w:sz="4" w:space="0" w:color="auto"/>
              <w:right w:val="double" w:sz="4" w:space="0" w:color="auto"/>
            </w:tcBorders>
            <w:hideMark/>
          </w:tcPr>
          <w:p w14:paraId="730666A5" w14:textId="3B789702" w:rsidR="1990389C" w:rsidRDefault="1990389C" w:rsidP="67665C46">
            <w:pPr>
              <w:jc w:val="center"/>
            </w:pPr>
            <w:r w:rsidRPr="67665C46">
              <w:rPr>
                <w:sz w:val="24"/>
                <w:szCs w:val="24"/>
              </w:rPr>
              <w:lastRenderedPageBreak/>
              <w:t>10</w:t>
            </w:r>
          </w:p>
          <w:p w14:paraId="687D2AEF" w14:textId="7F8FA744" w:rsidR="2C07EF59" w:rsidRDefault="2C07EF59" w:rsidP="2C07EF59">
            <w:pPr>
              <w:jc w:val="center"/>
              <w:rPr>
                <w:sz w:val="24"/>
                <w:szCs w:val="24"/>
              </w:rPr>
            </w:pPr>
          </w:p>
          <w:p w14:paraId="6C7CD409" w14:textId="59B23F10" w:rsidR="2C07EF59" w:rsidRDefault="2C07EF59" w:rsidP="2C07EF59">
            <w:pPr>
              <w:jc w:val="center"/>
              <w:rPr>
                <w:sz w:val="24"/>
                <w:szCs w:val="24"/>
              </w:rPr>
            </w:pPr>
          </w:p>
          <w:p w14:paraId="72A0E1F2" w14:textId="77777777" w:rsidR="00556EC0" w:rsidRDefault="00556EC0" w:rsidP="67665C46">
            <w:pPr>
              <w:jc w:val="center"/>
              <w:rPr>
                <w:sz w:val="24"/>
                <w:szCs w:val="24"/>
              </w:rPr>
            </w:pPr>
          </w:p>
          <w:p w14:paraId="6D9FDA21" w14:textId="77777777" w:rsidR="00556EC0" w:rsidRDefault="00556EC0" w:rsidP="67665C46">
            <w:pPr>
              <w:jc w:val="center"/>
              <w:rPr>
                <w:sz w:val="24"/>
                <w:szCs w:val="24"/>
              </w:rPr>
            </w:pPr>
          </w:p>
          <w:p w14:paraId="57AE5579" w14:textId="77777777" w:rsidR="00556EC0" w:rsidRDefault="00556EC0" w:rsidP="67665C46">
            <w:pPr>
              <w:jc w:val="center"/>
              <w:rPr>
                <w:sz w:val="24"/>
                <w:szCs w:val="24"/>
              </w:rPr>
            </w:pPr>
          </w:p>
          <w:p w14:paraId="09ABC91E" w14:textId="77777777" w:rsidR="00556EC0" w:rsidRDefault="00556EC0" w:rsidP="67665C46">
            <w:pPr>
              <w:jc w:val="center"/>
              <w:rPr>
                <w:sz w:val="24"/>
                <w:szCs w:val="24"/>
              </w:rPr>
            </w:pPr>
          </w:p>
          <w:p w14:paraId="5F4B9836" w14:textId="77777777" w:rsidR="00556EC0" w:rsidRDefault="00556EC0" w:rsidP="67665C46">
            <w:pPr>
              <w:jc w:val="center"/>
              <w:rPr>
                <w:sz w:val="24"/>
                <w:szCs w:val="24"/>
              </w:rPr>
            </w:pPr>
          </w:p>
          <w:p w14:paraId="182352E4" w14:textId="77777777" w:rsidR="00556EC0" w:rsidRDefault="00556EC0" w:rsidP="67665C46">
            <w:pPr>
              <w:jc w:val="center"/>
              <w:rPr>
                <w:sz w:val="24"/>
                <w:szCs w:val="24"/>
              </w:rPr>
            </w:pPr>
          </w:p>
          <w:p w14:paraId="29DC1605" w14:textId="77777777" w:rsidR="00556EC0" w:rsidRDefault="00556EC0" w:rsidP="67665C46">
            <w:pPr>
              <w:jc w:val="center"/>
              <w:rPr>
                <w:sz w:val="24"/>
                <w:szCs w:val="24"/>
              </w:rPr>
            </w:pPr>
          </w:p>
          <w:p w14:paraId="36B866A3" w14:textId="77777777" w:rsidR="00556EC0" w:rsidRDefault="00556EC0" w:rsidP="67665C46">
            <w:pPr>
              <w:jc w:val="center"/>
              <w:rPr>
                <w:sz w:val="24"/>
                <w:szCs w:val="24"/>
              </w:rPr>
            </w:pPr>
          </w:p>
          <w:p w14:paraId="32B2DD59" w14:textId="77777777" w:rsidR="00556EC0" w:rsidRDefault="00556EC0" w:rsidP="67665C46">
            <w:pPr>
              <w:jc w:val="center"/>
              <w:rPr>
                <w:sz w:val="24"/>
                <w:szCs w:val="24"/>
              </w:rPr>
            </w:pPr>
          </w:p>
          <w:p w14:paraId="12FF394D" w14:textId="77777777" w:rsidR="00556EC0" w:rsidRDefault="00556EC0" w:rsidP="67665C46">
            <w:pPr>
              <w:jc w:val="center"/>
              <w:rPr>
                <w:sz w:val="24"/>
                <w:szCs w:val="24"/>
              </w:rPr>
            </w:pPr>
          </w:p>
          <w:p w14:paraId="6B1F6FB0" w14:textId="77777777" w:rsidR="00556EC0" w:rsidRDefault="00556EC0" w:rsidP="67665C46">
            <w:pPr>
              <w:jc w:val="center"/>
              <w:rPr>
                <w:sz w:val="24"/>
                <w:szCs w:val="24"/>
              </w:rPr>
            </w:pPr>
          </w:p>
          <w:p w14:paraId="6FA09C16" w14:textId="77777777" w:rsidR="00556EC0" w:rsidRDefault="00556EC0" w:rsidP="67665C46">
            <w:pPr>
              <w:jc w:val="center"/>
              <w:rPr>
                <w:sz w:val="24"/>
                <w:szCs w:val="24"/>
              </w:rPr>
            </w:pPr>
          </w:p>
          <w:p w14:paraId="09AAD6BD" w14:textId="300CA19C" w:rsidR="56CA7313" w:rsidRDefault="56CA7313" w:rsidP="67665C46">
            <w:pPr>
              <w:jc w:val="center"/>
              <w:rPr>
                <w:sz w:val="24"/>
                <w:szCs w:val="24"/>
              </w:rPr>
            </w:pPr>
            <w:r w:rsidRPr="67665C46">
              <w:rPr>
                <w:sz w:val="24"/>
                <w:szCs w:val="24"/>
              </w:rPr>
              <w:t>1</w:t>
            </w:r>
          </w:p>
          <w:p w14:paraId="62A5D378" w14:textId="77777777" w:rsidR="004C318B" w:rsidRDefault="004C318B" w:rsidP="004C318B">
            <w:pPr>
              <w:jc w:val="center"/>
              <w:rPr>
                <w:sz w:val="24"/>
                <w:szCs w:val="24"/>
              </w:rPr>
            </w:pPr>
          </w:p>
          <w:p w14:paraId="54A1C31F" w14:textId="39CF3F51" w:rsidR="67665C46" w:rsidRDefault="67665C46" w:rsidP="67665C46">
            <w:pPr>
              <w:jc w:val="center"/>
              <w:rPr>
                <w:sz w:val="24"/>
                <w:szCs w:val="24"/>
              </w:rPr>
            </w:pPr>
          </w:p>
          <w:p w14:paraId="0EAE8ABF" w14:textId="39F83854" w:rsidR="004C318B" w:rsidRDefault="6FD299D5" w:rsidP="004C318B">
            <w:pPr>
              <w:jc w:val="center"/>
              <w:rPr>
                <w:sz w:val="24"/>
                <w:szCs w:val="24"/>
              </w:rPr>
            </w:pPr>
            <w:r w:rsidRPr="67665C46">
              <w:rPr>
                <w:sz w:val="24"/>
                <w:szCs w:val="24"/>
              </w:rPr>
              <w:t>20</w:t>
            </w:r>
          </w:p>
          <w:p w14:paraId="316AAD86" w14:textId="47454CB5" w:rsidR="67665C46" w:rsidRDefault="67665C46" w:rsidP="67665C46">
            <w:pPr>
              <w:jc w:val="center"/>
              <w:rPr>
                <w:sz w:val="24"/>
                <w:szCs w:val="24"/>
              </w:rPr>
            </w:pPr>
          </w:p>
          <w:p w14:paraId="7391F5BE" w14:textId="77777777" w:rsidR="00556EC0" w:rsidRDefault="00556EC0" w:rsidP="67665C46">
            <w:pPr>
              <w:jc w:val="center"/>
              <w:rPr>
                <w:sz w:val="24"/>
                <w:szCs w:val="24"/>
              </w:rPr>
            </w:pPr>
          </w:p>
          <w:p w14:paraId="6C4ECC8A" w14:textId="77777777" w:rsidR="00556EC0" w:rsidRDefault="00556EC0" w:rsidP="67665C46">
            <w:pPr>
              <w:jc w:val="center"/>
              <w:rPr>
                <w:sz w:val="24"/>
                <w:szCs w:val="24"/>
              </w:rPr>
            </w:pPr>
          </w:p>
          <w:p w14:paraId="5C9665C0" w14:textId="77777777" w:rsidR="00556EC0" w:rsidRDefault="00556EC0" w:rsidP="67665C46">
            <w:pPr>
              <w:jc w:val="center"/>
              <w:rPr>
                <w:sz w:val="24"/>
                <w:szCs w:val="24"/>
              </w:rPr>
            </w:pPr>
          </w:p>
          <w:p w14:paraId="3D4319DD" w14:textId="77777777" w:rsidR="00556EC0" w:rsidRDefault="00556EC0" w:rsidP="67665C46">
            <w:pPr>
              <w:jc w:val="center"/>
              <w:rPr>
                <w:sz w:val="24"/>
                <w:szCs w:val="24"/>
              </w:rPr>
            </w:pPr>
          </w:p>
          <w:p w14:paraId="1684C423" w14:textId="77777777" w:rsidR="00556EC0" w:rsidRDefault="00556EC0" w:rsidP="67665C46">
            <w:pPr>
              <w:jc w:val="center"/>
              <w:rPr>
                <w:sz w:val="24"/>
                <w:szCs w:val="24"/>
              </w:rPr>
            </w:pPr>
          </w:p>
          <w:p w14:paraId="0C3CF788" w14:textId="77777777" w:rsidR="00556EC0" w:rsidRDefault="00556EC0" w:rsidP="67665C46">
            <w:pPr>
              <w:jc w:val="center"/>
              <w:rPr>
                <w:sz w:val="24"/>
                <w:szCs w:val="24"/>
              </w:rPr>
            </w:pPr>
          </w:p>
          <w:p w14:paraId="49048483" w14:textId="77777777" w:rsidR="00556EC0" w:rsidRDefault="00556EC0" w:rsidP="67665C46">
            <w:pPr>
              <w:jc w:val="center"/>
              <w:rPr>
                <w:sz w:val="24"/>
                <w:szCs w:val="24"/>
              </w:rPr>
            </w:pPr>
          </w:p>
          <w:p w14:paraId="6D512A76" w14:textId="77777777" w:rsidR="00556EC0" w:rsidRDefault="00556EC0" w:rsidP="67665C46">
            <w:pPr>
              <w:jc w:val="center"/>
              <w:rPr>
                <w:sz w:val="24"/>
                <w:szCs w:val="24"/>
              </w:rPr>
            </w:pPr>
          </w:p>
          <w:p w14:paraId="150B896B" w14:textId="77777777" w:rsidR="00556EC0" w:rsidRDefault="00556EC0" w:rsidP="67665C46">
            <w:pPr>
              <w:jc w:val="center"/>
              <w:rPr>
                <w:sz w:val="24"/>
                <w:szCs w:val="24"/>
              </w:rPr>
            </w:pPr>
          </w:p>
          <w:p w14:paraId="787272D7" w14:textId="77777777" w:rsidR="00556EC0" w:rsidRDefault="00556EC0" w:rsidP="67665C46">
            <w:pPr>
              <w:jc w:val="center"/>
              <w:rPr>
                <w:sz w:val="24"/>
                <w:szCs w:val="24"/>
              </w:rPr>
            </w:pPr>
          </w:p>
          <w:p w14:paraId="4BE4A496" w14:textId="77777777" w:rsidR="00556EC0" w:rsidRDefault="00556EC0" w:rsidP="67665C46">
            <w:pPr>
              <w:jc w:val="center"/>
              <w:rPr>
                <w:sz w:val="24"/>
                <w:szCs w:val="24"/>
              </w:rPr>
            </w:pPr>
          </w:p>
          <w:p w14:paraId="780AD380" w14:textId="77777777" w:rsidR="00556EC0" w:rsidRDefault="00556EC0" w:rsidP="67665C46">
            <w:pPr>
              <w:jc w:val="center"/>
              <w:rPr>
                <w:sz w:val="24"/>
                <w:szCs w:val="24"/>
              </w:rPr>
            </w:pPr>
          </w:p>
          <w:p w14:paraId="6AF4E8BD" w14:textId="77777777" w:rsidR="004D177A" w:rsidRDefault="004D177A" w:rsidP="67665C46">
            <w:pPr>
              <w:jc w:val="center"/>
              <w:rPr>
                <w:sz w:val="24"/>
                <w:szCs w:val="24"/>
              </w:rPr>
            </w:pPr>
          </w:p>
          <w:p w14:paraId="7BFD6CE4" w14:textId="77777777" w:rsidR="004D177A" w:rsidRDefault="004D177A" w:rsidP="67665C46">
            <w:pPr>
              <w:jc w:val="center"/>
              <w:rPr>
                <w:sz w:val="24"/>
                <w:szCs w:val="24"/>
              </w:rPr>
            </w:pPr>
          </w:p>
          <w:p w14:paraId="036502EE" w14:textId="77777777" w:rsidR="004D177A" w:rsidRDefault="004D177A" w:rsidP="67665C46">
            <w:pPr>
              <w:jc w:val="center"/>
              <w:rPr>
                <w:sz w:val="24"/>
                <w:szCs w:val="24"/>
              </w:rPr>
            </w:pPr>
          </w:p>
          <w:p w14:paraId="62B8569C" w14:textId="77777777" w:rsidR="004D177A" w:rsidRDefault="004D177A" w:rsidP="67665C46">
            <w:pPr>
              <w:jc w:val="center"/>
              <w:rPr>
                <w:sz w:val="24"/>
                <w:szCs w:val="24"/>
              </w:rPr>
            </w:pPr>
          </w:p>
          <w:p w14:paraId="1F5DC5E4" w14:textId="77777777" w:rsidR="004D177A" w:rsidRDefault="004D177A" w:rsidP="67665C46">
            <w:pPr>
              <w:jc w:val="center"/>
              <w:rPr>
                <w:sz w:val="24"/>
                <w:szCs w:val="24"/>
              </w:rPr>
            </w:pPr>
          </w:p>
          <w:p w14:paraId="45D078C2" w14:textId="77777777" w:rsidR="004D177A" w:rsidRDefault="004D177A" w:rsidP="67665C46">
            <w:pPr>
              <w:jc w:val="center"/>
              <w:rPr>
                <w:sz w:val="24"/>
                <w:szCs w:val="24"/>
              </w:rPr>
            </w:pPr>
          </w:p>
          <w:p w14:paraId="743D221C" w14:textId="77777777" w:rsidR="004D177A" w:rsidRDefault="004D177A" w:rsidP="67665C46">
            <w:pPr>
              <w:jc w:val="center"/>
              <w:rPr>
                <w:sz w:val="24"/>
                <w:szCs w:val="24"/>
              </w:rPr>
            </w:pPr>
          </w:p>
          <w:p w14:paraId="42F40435" w14:textId="77777777" w:rsidR="004D177A" w:rsidRDefault="004D177A" w:rsidP="67665C46">
            <w:pPr>
              <w:jc w:val="center"/>
              <w:rPr>
                <w:sz w:val="24"/>
                <w:szCs w:val="24"/>
              </w:rPr>
            </w:pPr>
          </w:p>
          <w:p w14:paraId="054471C4" w14:textId="68529391" w:rsidR="191A9158" w:rsidRDefault="191A9158" w:rsidP="67665C46">
            <w:pPr>
              <w:jc w:val="center"/>
            </w:pPr>
            <w:r w:rsidRPr="67665C46">
              <w:rPr>
                <w:sz w:val="24"/>
                <w:szCs w:val="24"/>
              </w:rPr>
              <w:t>8</w:t>
            </w:r>
          </w:p>
          <w:p w14:paraId="2A393880" w14:textId="77777777" w:rsidR="004C318B" w:rsidRDefault="004C318B" w:rsidP="004C318B">
            <w:pPr>
              <w:jc w:val="center"/>
              <w:rPr>
                <w:sz w:val="24"/>
                <w:szCs w:val="24"/>
              </w:rPr>
            </w:pPr>
          </w:p>
          <w:p w14:paraId="692AB7C4" w14:textId="1B2E683D" w:rsidR="004C318B" w:rsidRPr="00DD29A5" w:rsidRDefault="004C318B" w:rsidP="67665C46">
            <w:pPr>
              <w:jc w:val="center"/>
              <w:rPr>
                <w:sz w:val="24"/>
                <w:szCs w:val="24"/>
              </w:rPr>
            </w:pPr>
          </w:p>
        </w:tc>
        <w:tc>
          <w:tcPr>
            <w:tcW w:w="2260" w:type="dxa"/>
            <w:tcBorders>
              <w:top w:val="double" w:sz="4" w:space="0" w:color="auto"/>
              <w:left w:val="double" w:sz="4" w:space="0" w:color="auto"/>
              <w:bottom w:val="double" w:sz="4" w:space="0" w:color="auto"/>
              <w:right w:val="double" w:sz="4" w:space="0" w:color="auto"/>
            </w:tcBorders>
            <w:hideMark/>
          </w:tcPr>
          <w:p w14:paraId="189262F8" w14:textId="161AA013" w:rsidR="004C318B" w:rsidRPr="00DD29A5" w:rsidRDefault="5D901509" w:rsidP="61B142EF">
            <w:pPr>
              <w:jc w:val="center"/>
              <w:rPr>
                <w:sz w:val="24"/>
                <w:szCs w:val="24"/>
              </w:rPr>
            </w:pPr>
            <w:r w:rsidRPr="61B142EF">
              <w:rPr>
                <w:sz w:val="24"/>
                <w:szCs w:val="24"/>
              </w:rPr>
              <w:lastRenderedPageBreak/>
              <w:t>Information/</w:t>
            </w:r>
            <w:r w:rsidR="7A003627" w:rsidRPr="61B142EF">
              <w:rPr>
                <w:sz w:val="24"/>
                <w:szCs w:val="24"/>
              </w:rPr>
              <w:t>Discussion</w:t>
            </w:r>
          </w:p>
          <w:p w14:paraId="2240BD1F" w14:textId="648A4737" w:rsidR="004C318B" w:rsidRPr="00DD29A5" w:rsidRDefault="004C318B" w:rsidP="61B142EF">
            <w:pPr>
              <w:jc w:val="center"/>
              <w:rPr>
                <w:sz w:val="24"/>
                <w:szCs w:val="24"/>
              </w:rPr>
            </w:pPr>
          </w:p>
          <w:p w14:paraId="1F5C7EC2" w14:textId="0DA876C5" w:rsidR="004C318B" w:rsidRPr="00DD29A5" w:rsidRDefault="1641C5D8" w:rsidP="2C07EF59">
            <w:pPr>
              <w:jc w:val="center"/>
              <w:rPr>
                <w:sz w:val="24"/>
                <w:szCs w:val="24"/>
              </w:rPr>
            </w:pPr>
            <w:r w:rsidRPr="67665C46">
              <w:rPr>
                <w:sz w:val="24"/>
                <w:szCs w:val="24"/>
              </w:rPr>
              <w:t>Information</w:t>
            </w:r>
          </w:p>
          <w:p w14:paraId="276A60D7" w14:textId="7C3B8BF1" w:rsidR="004C318B" w:rsidRPr="00DD29A5" w:rsidRDefault="004C318B" w:rsidP="61B142EF">
            <w:pPr>
              <w:jc w:val="center"/>
              <w:rPr>
                <w:sz w:val="24"/>
                <w:szCs w:val="24"/>
              </w:rPr>
            </w:pPr>
          </w:p>
          <w:p w14:paraId="21043853" w14:textId="6D7EB628" w:rsidR="67665C46" w:rsidRDefault="67665C46" w:rsidP="67665C46">
            <w:pPr>
              <w:jc w:val="center"/>
              <w:rPr>
                <w:sz w:val="24"/>
                <w:szCs w:val="24"/>
              </w:rPr>
            </w:pPr>
          </w:p>
          <w:p w14:paraId="3C5B27B9" w14:textId="7300C698" w:rsidR="004C318B" w:rsidRPr="00DD29A5" w:rsidRDefault="32CDB428" w:rsidP="67665C46">
            <w:pPr>
              <w:jc w:val="center"/>
              <w:rPr>
                <w:sz w:val="24"/>
                <w:szCs w:val="24"/>
              </w:rPr>
            </w:pPr>
            <w:r w:rsidRPr="67665C46">
              <w:rPr>
                <w:sz w:val="24"/>
                <w:szCs w:val="24"/>
              </w:rPr>
              <w:t>Information/Action</w:t>
            </w:r>
          </w:p>
          <w:p w14:paraId="1F592600" w14:textId="486A9601" w:rsidR="004C318B" w:rsidRPr="00DD29A5" w:rsidRDefault="004C318B" w:rsidP="67665C46">
            <w:pPr>
              <w:jc w:val="center"/>
              <w:rPr>
                <w:sz w:val="24"/>
                <w:szCs w:val="24"/>
              </w:rPr>
            </w:pPr>
          </w:p>
          <w:p w14:paraId="1D15EB25" w14:textId="579A5925" w:rsidR="004C318B" w:rsidRPr="00DD29A5" w:rsidRDefault="4ED86DD0" w:rsidP="67665C46">
            <w:pPr>
              <w:jc w:val="center"/>
              <w:rPr>
                <w:sz w:val="24"/>
                <w:szCs w:val="24"/>
              </w:rPr>
            </w:pPr>
            <w:r w:rsidRPr="67665C46">
              <w:rPr>
                <w:sz w:val="24"/>
                <w:szCs w:val="24"/>
              </w:rPr>
              <w:t>Information/Action</w:t>
            </w:r>
          </w:p>
          <w:p w14:paraId="26D8CCC5" w14:textId="66F1DF5C" w:rsidR="004C318B" w:rsidRPr="00DD29A5" w:rsidRDefault="004C318B" w:rsidP="67665C46">
            <w:pPr>
              <w:jc w:val="center"/>
              <w:rPr>
                <w:sz w:val="24"/>
                <w:szCs w:val="24"/>
              </w:rPr>
            </w:pPr>
          </w:p>
        </w:tc>
      </w:tr>
      <w:tr w:rsidR="004C318B" w:rsidRPr="00DD29A5" w14:paraId="08D36093" w14:textId="77777777" w:rsidTr="00CC6BC1">
        <w:trPr>
          <w:trHeight w:val="611"/>
        </w:trPr>
        <w:tc>
          <w:tcPr>
            <w:tcW w:w="6375" w:type="dxa"/>
            <w:tcBorders>
              <w:top w:val="double" w:sz="4" w:space="0" w:color="auto"/>
              <w:left w:val="double" w:sz="4" w:space="0" w:color="auto"/>
              <w:bottom w:val="double" w:sz="4" w:space="0" w:color="auto"/>
              <w:right w:val="double" w:sz="4" w:space="0" w:color="auto"/>
            </w:tcBorders>
          </w:tcPr>
          <w:p w14:paraId="04DF886F" w14:textId="2CD96338" w:rsidR="004C318B" w:rsidRPr="00DD29A5" w:rsidRDefault="37180638" w:rsidP="004C318B">
            <w:pPr>
              <w:rPr>
                <w:sz w:val="24"/>
                <w:szCs w:val="24"/>
              </w:rPr>
            </w:pPr>
            <w:r w:rsidRPr="06B92B06">
              <w:rPr>
                <w:sz w:val="24"/>
                <w:szCs w:val="24"/>
              </w:rPr>
              <w:t>7</w:t>
            </w:r>
            <w:r w:rsidR="7A003627" w:rsidRPr="06B92B06">
              <w:rPr>
                <w:sz w:val="24"/>
                <w:szCs w:val="24"/>
              </w:rPr>
              <w:t xml:space="preserve">.   </w:t>
            </w:r>
            <w:r w:rsidR="7A003627" w:rsidRPr="00CC6BC1">
              <w:rPr>
                <w:b/>
                <w:bCs/>
                <w:sz w:val="24"/>
                <w:szCs w:val="24"/>
              </w:rPr>
              <w:t xml:space="preserve">Adjournment </w:t>
            </w:r>
            <w:r w:rsidR="24AFD2A8" w:rsidRPr="00CC6BC1">
              <w:rPr>
                <w:b/>
                <w:bCs/>
                <w:sz w:val="24"/>
                <w:szCs w:val="24"/>
              </w:rPr>
              <w:t>/ Closing Comments</w:t>
            </w:r>
          </w:p>
          <w:p w14:paraId="660537DA" w14:textId="627049B0" w:rsidR="00BB5079" w:rsidRPr="00BB5079" w:rsidRDefault="00BB5079" w:rsidP="00BB5079">
            <w:pPr>
              <w:ind w:left="360"/>
              <w:rPr>
                <w:sz w:val="24"/>
                <w:szCs w:val="24"/>
              </w:rPr>
            </w:pPr>
            <w:r w:rsidRPr="00BB5079">
              <w:rPr>
                <w:sz w:val="24"/>
                <w:szCs w:val="24"/>
              </w:rPr>
              <w:t xml:space="preserve">The committee adjourned </w:t>
            </w:r>
            <w:r w:rsidR="00556EC0" w:rsidRPr="00BB5079">
              <w:rPr>
                <w:sz w:val="24"/>
                <w:szCs w:val="24"/>
              </w:rPr>
              <w:t>the meeting</w:t>
            </w:r>
            <w:r w:rsidRPr="00BB5079">
              <w:rPr>
                <w:sz w:val="24"/>
                <w:szCs w:val="24"/>
              </w:rPr>
              <w:t>.</w:t>
            </w:r>
          </w:p>
          <w:p w14:paraId="21E55873" w14:textId="77777777" w:rsidR="004C318B" w:rsidRPr="00DD29A5" w:rsidRDefault="004C318B" w:rsidP="004C318B">
            <w:pPr>
              <w:rPr>
                <w:sz w:val="24"/>
                <w:szCs w:val="24"/>
              </w:rPr>
            </w:pPr>
          </w:p>
        </w:tc>
        <w:tc>
          <w:tcPr>
            <w:tcW w:w="1170" w:type="dxa"/>
            <w:tcBorders>
              <w:top w:val="double" w:sz="4" w:space="0" w:color="auto"/>
              <w:left w:val="double" w:sz="4" w:space="0" w:color="auto"/>
              <w:bottom w:val="double" w:sz="4" w:space="0" w:color="auto"/>
              <w:right w:val="double" w:sz="4" w:space="0" w:color="auto"/>
            </w:tcBorders>
          </w:tcPr>
          <w:p w14:paraId="767EF650" w14:textId="7B734BC6" w:rsidR="004C318B" w:rsidRPr="00DD29A5" w:rsidRDefault="00556EC0" w:rsidP="004C318B">
            <w:pPr>
              <w:jc w:val="center"/>
              <w:rPr>
                <w:sz w:val="24"/>
                <w:szCs w:val="24"/>
              </w:rPr>
            </w:pPr>
            <w:r>
              <w:rPr>
                <w:sz w:val="24"/>
                <w:szCs w:val="24"/>
              </w:rPr>
              <w:t>team</w:t>
            </w:r>
          </w:p>
        </w:tc>
        <w:tc>
          <w:tcPr>
            <w:tcW w:w="810" w:type="dxa"/>
            <w:tcBorders>
              <w:top w:val="double" w:sz="4" w:space="0" w:color="auto"/>
              <w:left w:val="double" w:sz="4" w:space="0" w:color="auto"/>
              <w:bottom w:val="double" w:sz="4" w:space="0" w:color="auto"/>
              <w:right w:val="double" w:sz="4" w:space="0" w:color="auto"/>
            </w:tcBorders>
          </w:tcPr>
          <w:p w14:paraId="7FBC4049" w14:textId="33E2F564" w:rsidR="004C318B" w:rsidRPr="00DD29A5" w:rsidRDefault="62EEEC90" w:rsidP="004C318B">
            <w:pPr>
              <w:jc w:val="center"/>
              <w:rPr>
                <w:sz w:val="24"/>
                <w:szCs w:val="24"/>
              </w:rPr>
            </w:pPr>
            <w:r w:rsidRPr="67665C46">
              <w:rPr>
                <w:sz w:val="24"/>
                <w:szCs w:val="24"/>
              </w:rPr>
              <w:t>1</w:t>
            </w:r>
          </w:p>
        </w:tc>
        <w:tc>
          <w:tcPr>
            <w:tcW w:w="2260" w:type="dxa"/>
            <w:tcBorders>
              <w:top w:val="double" w:sz="4" w:space="0" w:color="auto"/>
              <w:left w:val="double" w:sz="4" w:space="0" w:color="auto"/>
              <w:bottom w:val="double" w:sz="4" w:space="0" w:color="auto"/>
              <w:right w:val="double" w:sz="4" w:space="0" w:color="auto"/>
            </w:tcBorders>
          </w:tcPr>
          <w:p w14:paraId="73FB4001" w14:textId="77777777" w:rsidR="004C318B" w:rsidRPr="00DD29A5" w:rsidRDefault="004C318B" w:rsidP="004C318B">
            <w:pPr>
              <w:jc w:val="center"/>
              <w:rPr>
                <w:sz w:val="24"/>
                <w:szCs w:val="24"/>
              </w:rPr>
            </w:pPr>
          </w:p>
        </w:tc>
      </w:tr>
    </w:tbl>
    <w:p w14:paraId="1042AF32" w14:textId="158CBB86" w:rsidR="00DD29A5" w:rsidRDefault="00DD29A5" w:rsidP="004C318B">
      <w:pPr>
        <w:spacing w:line="256" w:lineRule="auto"/>
        <w:rPr>
          <w:rFonts w:ascii="Calibri" w:eastAsia="Calibri" w:hAnsi="Calibri" w:cs="Times New Roman"/>
          <w:sz w:val="24"/>
          <w:szCs w:val="24"/>
        </w:rPr>
      </w:pPr>
    </w:p>
    <w:sectPr w:rsidR="00DD29A5" w:rsidSect="00EE4AF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9217" w14:textId="77777777" w:rsidR="003873CF" w:rsidRDefault="003873CF">
      <w:pPr>
        <w:spacing w:after="0" w:line="240" w:lineRule="auto"/>
      </w:pPr>
      <w:r>
        <w:separator/>
      </w:r>
    </w:p>
  </w:endnote>
  <w:endnote w:type="continuationSeparator" w:id="0">
    <w:p w14:paraId="1546A17F" w14:textId="77777777" w:rsidR="003873CF" w:rsidRDefault="0038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098" w14:textId="77777777" w:rsidR="000A29C5" w:rsidRDefault="000A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023A" w14:textId="77777777" w:rsidR="000A29C5" w:rsidRDefault="000A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E774" w14:textId="77777777" w:rsidR="000A29C5" w:rsidRDefault="000A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40E0" w14:textId="77777777" w:rsidR="003873CF" w:rsidRDefault="003873CF">
      <w:pPr>
        <w:spacing w:after="0" w:line="240" w:lineRule="auto"/>
      </w:pPr>
      <w:r>
        <w:separator/>
      </w:r>
    </w:p>
  </w:footnote>
  <w:footnote w:type="continuationSeparator" w:id="0">
    <w:p w14:paraId="6424D361" w14:textId="77777777" w:rsidR="003873CF" w:rsidRDefault="0038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0A30" w14:textId="33E47F66" w:rsidR="00903E39" w:rsidRDefault="000164A0">
    <w:pPr>
      <w:pStyle w:val="Header"/>
    </w:pPr>
    <w:r>
      <w:rPr>
        <w:noProof/>
      </w:rPr>
      <mc:AlternateContent>
        <mc:Choice Requires="wps">
          <w:drawing>
            <wp:anchor distT="0" distB="0" distL="114300" distR="114300" simplePos="0" relativeHeight="251659264" behindDoc="1" locked="0" layoutInCell="0" allowOverlap="1" wp14:anchorId="062D398E" wp14:editId="1005C066">
              <wp:simplePos x="0" y="0"/>
              <wp:positionH relativeFrom="margin">
                <wp:align>center</wp:align>
              </wp:positionH>
              <wp:positionV relativeFrom="margin">
                <wp:align>center</wp:align>
              </wp:positionV>
              <wp:extent cx="5985510" cy="106045"/>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6F15CFF4"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2D398E" id="_x0000_t202" coordsize="21600,21600" o:spt="202" path="m,l,21600r21600,l21600,xe">
              <v:stroke joinstyle="miter"/>
              <v:path gradientshapeok="t" o:connecttype="rect"/>
            </v:shapetype>
            <v:shape id="Text Box 2" o:spid="_x0000_s1026" type="#_x0000_t202" style="position:absolute;margin-left:0;margin-top:0;width:471.3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" o:allowincell="f" filled="f" stroked="f">
              <o:lock v:ext="edit" shapetype="t"/>
              <v:textbox style="mso-fit-shape-to-text:t">
                <w:txbxContent>
                  <w:p w14:paraId="6F15CFF4"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F997" w14:textId="5FF83E53" w:rsidR="00903E39" w:rsidRDefault="000164A0">
    <w:pPr>
      <w:pStyle w:val="Header"/>
    </w:pPr>
    <w:r>
      <w:rPr>
        <w:noProof/>
      </w:rPr>
      <mc:AlternateContent>
        <mc:Choice Requires="wps">
          <w:drawing>
            <wp:anchor distT="0" distB="0" distL="114300" distR="114300" simplePos="0" relativeHeight="251660288" behindDoc="1" locked="0" layoutInCell="0" allowOverlap="1" wp14:anchorId="4402781E" wp14:editId="2DC6E234">
              <wp:simplePos x="0" y="0"/>
              <wp:positionH relativeFrom="margin">
                <wp:align>center</wp:align>
              </wp:positionH>
              <wp:positionV relativeFrom="margin">
                <wp:align>center</wp:align>
              </wp:positionV>
              <wp:extent cx="5985510" cy="106045"/>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174AEC35"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02781E" id="_x0000_t202" coordsize="21600,21600" o:spt="202" path="m,l,21600r21600,l21600,xe">
              <v:stroke joinstyle="miter"/>
              <v:path gradientshapeok="t" o:connecttype="rect"/>
            </v:shapetype>
            <v:shape id="Text Box 1" o:spid="_x0000_s1027" type="#_x0000_t202" style="position:absolute;margin-left:0;margin-top:0;width:471.3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" o:allowincell="f" filled="f" stroked="f">
              <o:lock v:ext="edit" shapetype="t"/>
              <v:textbox style="mso-fit-shape-to-text:t">
                <w:txbxContent>
                  <w:p w14:paraId="174AEC35"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27BA" w14:textId="694C6C52" w:rsidR="000A29C5" w:rsidRDefault="000A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24B3390"/>
    <w:multiLevelType w:val="hybridMultilevel"/>
    <w:tmpl w:val="F308341E"/>
    <w:lvl w:ilvl="0" w:tplc="FFFFFFFF">
      <w:start w:val="1"/>
      <w:numFmt w:val="decimal"/>
      <w:lvlText w:val="%1."/>
      <w:lvlJc w:val="left"/>
      <w:pPr>
        <w:ind w:left="697" w:hanging="360"/>
      </w:pPr>
      <w:rPr>
        <w:b w:val="0"/>
      </w:rPr>
    </w:lvl>
    <w:lvl w:ilvl="1" w:tplc="FFFFFFFF">
      <w:start w:val="1"/>
      <w:numFmt w:val="lowerLetter"/>
      <w:lvlText w:val="%2."/>
      <w:lvlJc w:val="left"/>
      <w:pPr>
        <w:ind w:left="1417" w:hanging="360"/>
      </w:pPr>
    </w:lvl>
    <w:lvl w:ilvl="2" w:tplc="FFFFFFFF">
      <w:start w:val="1"/>
      <w:numFmt w:val="lowerRoman"/>
      <w:lvlText w:val="%3."/>
      <w:lvlJc w:val="right"/>
      <w:pPr>
        <w:ind w:left="2137" w:hanging="180"/>
      </w:pPr>
    </w:lvl>
    <w:lvl w:ilvl="3" w:tplc="FFFFFFFF">
      <w:start w:val="1"/>
      <w:numFmt w:val="decimal"/>
      <w:lvlText w:val="%4."/>
      <w:lvlJc w:val="left"/>
      <w:pPr>
        <w:ind w:left="2857" w:hanging="360"/>
      </w:pPr>
    </w:lvl>
    <w:lvl w:ilvl="4" w:tplc="FFFFFFFF">
      <w:start w:val="1"/>
      <w:numFmt w:val="lowerLetter"/>
      <w:lvlText w:val="%5."/>
      <w:lvlJc w:val="left"/>
      <w:pPr>
        <w:ind w:left="3577" w:hanging="360"/>
      </w:pPr>
    </w:lvl>
    <w:lvl w:ilvl="5" w:tplc="FFFFFFFF">
      <w:start w:val="1"/>
      <w:numFmt w:val="lowerRoman"/>
      <w:lvlText w:val="%6."/>
      <w:lvlJc w:val="right"/>
      <w:pPr>
        <w:ind w:left="4297" w:hanging="180"/>
      </w:pPr>
    </w:lvl>
    <w:lvl w:ilvl="6" w:tplc="FFFFFFFF">
      <w:start w:val="1"/>
      <w:numFmt w:val="decimal"/>
      <w:lvlText w:val="%7."/>
      <w:lvlJc w:val="left"/>
      <w:pPr>
        <w:ind w:left="5017" w:hanging="360"/>
      </w:pPr>
    </w:lvl>
    <w:lvl w:ilvl="7" w:tplc="FFFFFFFF">
      <w:start w:val="1"/>
      <w:numFmt w:val="lowerLetter"/>
      <w:lvlText w:val="%8."/>
      <w:lvlJc w:val="left"/>
      <w:pPr>
        <w:ind w:left="5737" w:hanging="360"/>
      </w:pPr>
    </w:lvl>
    <w:lvl w:ilvl="8" w:tplc="FFFFFFFF">
      <w:start w:val="1"/>
      <w:numFmt w:val="lowerRoman"/>
      <w:lvlText w:val="%9."/>
      <w:lvlJc w:val="right"/>
      <w:pPr>
        <w:ind w:left="6457" w:hanging="180"/>
      </w:pPr>
    </w:lvl>
  </w:abstractNum>
  <w:abstractNum w:abstractNumId="2" w15:restartNumberingAfterBreak="0">
    <w:nsid w:val="026C4AC3"/>
    <w:multiLevelType w:val="hybridMultilevel"/>
    <w:tmpl w:val="7B48118C"/>
    <w:lvl w:ilvl="0" w:tplc="80E4277E">
      <w:start w:val="1"/>
      <w:numFmt w:val="bullet"/>
      <w:lvlText w:val=""/>
      <w:lvlJc w:val="left"/>
      <w:pPr>
        <w:ind w:left="720" w:hanging="360"/>
      </w:pPr>
      <w:rPr>
        <w:rFonts w:ascii="Symbol" w:hAnsi="Symbol" w:hint="default"/>
      </w:rPr>
    </w:lvl>
    <w:lvl w:ilvl="1" w:tplc="974A8024">
      <w:start w:val="1"/>
      <w:numFmt w:val="bullet"/>
      <w:lvlText w:val="o"/>
      <w:lvlJc w:val="left"/>
      <w:pPr>
        <w:ind w:left="1440" w:hanging="360"/>
      </w:pPr>
      <w:rPr>
        <w:rFonts w:ascii="Courier New" w:hAnsi="Courier New" w:hint="default"/>
      </w:rPr>
    </w:lvl>
    <w:lvl w:ilvl="2" w:tplc="67EA08D6">
      <w:start w:val="1"/>
      <w:numFmt w:val="bullet"/>
      <w:lvlText w:val=""/>
      <w:lvlJc w:val="left"/>
      <w:pPr>
        <w:ind w:left="2160" w:hanging="360"/>
      </w:pPr>
      <w:rPr>
        <w:rFonts w:ascii="Wingdings" w:hAnsi="Wingdings" w:hint="default"/>
      </w:rPr>
    </w:lvl>
    <w:lvl w:ilvl="3" w:tplc="5148A3D8">
      <w:start w:val="1"/>
      <w:numFmt w:val="bullet"/>
      <w:lvlText w:val=""/>
      <w:lvlJc w:val="left"/>
      <w:pPr>
        <w:ind w:left="2880" w:hanging="360"/>
      </w:pPr>
      <w:rPr>
        <w:rFonts w:ascii="Symbol" w:hAnsi="Symbol" w:hint="default"/>
      </w:rPr>
    </w:lvl>
    <w:lvl w:ilvl="4" w:tplc="350C7066">
      <w:start w:val="1"/>
      <w:numFmt w:val="bullet"/>
      <w:lvlText w:val="o"/>
      <w:lvlJc w:val="left"/>
      <w:pPr>
        <w:ind w:left="3600" w:hanging="360"/>
      </w:pPr>
      <w:rPr>
        <w:rFonts w:ascii="Courier New" w:hAnsi="Courier New" w:hint="default"/>
      </w:rPr>
    </w:lvl>
    <w:lvl w:ilvl="5" w:tplc="77347114">
      <w:start w:val="1"/>
      <w:numFmt w:val="bullet"/>
      <w:lvlText w:val=""/>
      <w:lvlJc w:val="left"/>
      <w:pPr>
        <w:ind w:left="4320" w:hanging="360"/>
      </w:pPr>
      <w:rPr>
        <w:rFonts w:ascii="Wingdings" w:hAnsi="Wingdings" w:hint="default"/>
      </w:rPr>
    </w:lvl>
    <w:lvl w:ilvl="6" w:tplc="9222A968">
      <w:start w:val="1"/>
      <w:numFmt w:val="bullet"/>
      <w:lvlText w:val=""/>
      <w:lvlJc w:val="left"/>
      <w:pPr>
        <w:ind w:left="5040" w:hanging="360"/>
      </w:pPr>
      <w:rPr>
        <w:rFonts w:ascii="Symbol" w:hAnsi="Symbol" w:hint="default"/>
      </w:rPr>
    </w:lvl>
    <w:lvl w:ilvl="7" w:tplc="745C468A">
      <w:start w:val="1"/>
      <w:numFmt w:val="bullet"/>
      <w:lvlText w:val="o"/>
      <w:lvlJc w:val="left"/>
      <w:pPr>
        <w:ind w:left="5760" w:hanging="360"/>
      </w:pPr>
      <w:rPr>
        <w:rFonts w:ascii="Courier New" w:hAnsi="Courier New" w:hint="default"/>
      </w:rPr>
    </w:lvl>
    <w:lvl w:ilvl="8" w:tplc="845EAF68">
      <w:start w:val="1"/>
      <w:numFmt w:val="bullet"/>
      <w:lvlText w:val=""/>
      <w:lvlJc w:val="left"/>
      <w:pPr>
        <w:ind w:left="6480" w:hanging="360"/>
      </w:pPr>
      <w:rPr>
        <w:rFonts w:ascii="Wingdings" w:hAnsi="Wingdings" w:hint="default"/>
      </w:rPr>
    </w:lvl>
  </w:abstractNum>
  <w:abstractNum w:abstractNumId="3" w15:restartNumberingAfterBreak="0">
    <w:nsid w:val="05C86A6C"/>
    <w:multiLevelType w:val="hybridMultilevel"/>
    <w:tmpl w:val="F56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C94"/>
    <w:multiLevelType w:val="hybridMultilevel"/>
    <w:tmpl w:val="BA8C41D8"/>
    <w:lvl w:ilvl="0" w:tplc="767869AE">
      <w:start w:val="1"/>
      <w:numFmt w:val="bullet"/>
      <w:lvlText w:val="o"/>
      <w:lvlJc w:val="left"/>
      <w:pPr>
        <w:ind w:left="1080" w:hanging="360"/>
      </w:pPr>
      <w:rPr>
        <w:rFonts w:ascii="Courier New" w:hAnsi="Courier New" w:hint="default"/>
      </w:rPr>
    </w:lvl>
    <w:lvl w:ilvl="1" w:tplc="A1025C86">
      <w:start w:val="1"/>
      <w:numFmt w:val="bullet"/>
      <w:lvlText w:val="o"/>
      <w:lvlJc w:val="left"/>
      <w:pPr>
        <w:ind w:left="1800" w:hanging="360"/>
      </w:pPr>
      <w:rPr>
        <w:rFonts w:ascii="Courier New" w:hAnsi="Courier New" w:hint="default"/>
      </w:rPr>
    </w:lvl>
    <w:lvl w:ilvl="2" w:tplc="FD4616B6">
      <w:start w:val="1"/>
      <w:numFmt w:val="bullet"/>
      <w:lvlText w:val=""/>
      <w:lvlJc w:val="left"/>
      <w:pPr>
        <w:ind w:left="2520" w:hanging="360"/>
      </w:pPr>
      <w:rPr>
        <w:rFonts w:ascii="Wingdings" w:hAnsi="Wingdings" w:hint="default"/>
      </w:rPr>
    </w:lvl>
    <w:lvl w:ilvl="3" w:tplc="93CEEAEC">
      <w:start w:val="1"/>
      <w:numFmt w:val="bullet"/>
      <w:lvlText w:val=""/>
      <w:lvlJc w:val="left"/>
      <w:pPr>
        <w:ind w:left="3240" w:hanging="360"/>
      </w:pPr>
      <w:rPr>
        <w:rFonts w:ascii="Symbol" w:hAnsi="Symbol" w:hint="default"/>
      </w:rPr>
    </w:lvl>
    <w:lvl w:ilvl="4" w:tplc="F44EF3C8">
      <w:start w:val="1"/>
      <w:numFmt w:val="bullet"/>
      <w:lvlText w:val="o"/>
      <w:lvlJc w:val="left"/>
      <w:pPr>
        <w:ind w:left="3960" w:hanging="360"/>
      </w:pPr>
      <w:rPr>
        <w:rFonts w:ascii="Courier New" w:hAnsi="Courier New" w:hint="default"/>
      </w:rPr>
    </w:lvl>
    <w:lvl w:ilvl="5" w:tplc="C314837E">
      <w:start w:val="1"/>
      <w:numFmt w:val="bullet"/>
      <w:lvlText w:val=""/>
      <w:lvlJc w:val="left"/>
      <w:pPr>
        <w:ind w:left="4680" w:hanging="360"/>
      </w:pPr>
      <w:rPr>
        <w:rFonts w:ascii="Wingdings" w:hAnsi="Wingdings" w:hint="default"/>
      </w:rPr>
    </w:lvl>
    <w:lvl w:ilvl="6" w:tplc="0F5C9640">
      <w:start w:val="1"/>
      <w:numFmt w:val="bullet"/>
      <w:lvlText w:val=""/>
      <w:lvlJc w:val="left"/>
      <w:pPr>
        <w:ind w:left="5400" w:hanging="360"/>
      </w:pPr>
      <w:rPr>
        <w:rFonts w:ascii="Symbol" w:hAnsi="Symbol" w:hint="default"/>
      </w:rPr>
    </w:lvl>
    <w:lvl w:ilvl="7" w:tplc="B622B7F2">
      <w:start w:val="1"/>
      <w:numFmt w:val="bullet"/>
      <w:lvlText w:val="o"/>
      <w:lvlJc w:val="left"/>
      <w:pPr>
        <w:ind w:left="6120" w:hanging="360"/>
      </w:pPr>
      <w:rPr>
        <w:rFonts w:ascii="Courier New" w:hAnsi="Courier New" w:hint="default"/>
      </w:rPr>
    </w:lvl>
    <w:lvl w:ilvl="8" w:tplc="5F50D710">
      <w:start w:val="1"/>
      <w:numFmt w:val="bullet"/>
      <w:lvlText w:val=""/>
      <w:lvlJc w:val="left"/>
      <w:pPr>
        <w:ind w:left="6840" w:hanging="360"/>
      </w:pPr>
      <w:rPr>
        <w:rFonts w:ascii="Wingdings" w:hAnsi="Wingdings" w:hint="default"/>
      </w:rPr>
    </w:lvl>
  </w:abstractNum>
  <w:abstractNum w:abstractNumId="5" w15:restartNumberingAfterBreak="0">
    <w:nsid w:val="0E61AC63"/>
    <w:multiLevelType w:val="hybridMultilevel"/>
    <w:tmpl w:val="8C0C486C"/>
    <w:lvl w:ilvl="0" w:tplc="BD3A155A">
      <w:start w:val="1"/>
      <w:numFmt w:val="decimal"/>
      <w:lvlText w:val="%1."/>
      <w:lvlJc w:val="left"/>
      <w:pPr>
        <w:ind w:left="720" w:hanging="360"/>
      </w:pPr>
    </w:lvl>
    <w:lvl w:ilvl="1" w:tplc="682CCEA4">
      <w:start w:val="1"/>
      <w:numFmt w:val="lowerLetter"/>
      <w:lvlText w:val="%2."/>
      <w:lvlJc w:val="left"/>
      <w:pPr>
        <w:ind w:left="1440" w:hanging="360"/>
      </w:pPr>
    </w:lvl>
    <w:lvl w:ilvl="2" w:tplc="21B20C7E">
      <w:start w:val="1"/>
      <w:numFmt w:val="lowerRoman"/>
      <w:lvlText w:val="%3."/>
      <w:lvlJc w:val="right"/>
      <w:pPr>
        <w:ind w:left="2160" w:hanging="180"/>
      </w:pPr>
    </w:lvl>
    <w:lvl w:ilvl="3" w:tplc="7AFA5F30">
      <w:start w:val="1"/>
      <w:numFmt w:val="decimal"/>
      <w:lvlText w:val="%4."/>
      <w:lvlJc w:val="left"/>
      <w:pPr>
        <w:ind w:left="2880" w:hanging="360"/>
      </w:pPr>
    </w:lvl>
    <w:lvl w:ilvl="4" w:tplc="256CF8C6">
      <w:start w:val="1"/>
      <w:numFmt w:val="lowerLetter"/>
      <w:lvlText w:val="%5."/>
      <w:lvlJc w:val="left"/>
      <w:pPr>
        <w:ind w:left="3600" w:hanging="360"/>
      </w:pPr>
    </w:lvl>
    <w:lvl w:ilvl="5" w:tplc="47A012A0">
      <w:start w:val="1"/>
      <w:numFmt w:val="lowerRoman"/>
      <w:lvlText w:val="%6."/>
      <w:lvlJc w:val="right"/>
      <w:pPr>
        <w:ind w:left="4320" w:hanging="180"/>
      </w:pPr>
    </w:lvl>
    <w:lvl w:ilvl="6" w:tplc="CD802FF0">
      <w:start w:val="1"/>
      <w:numFmt w:val="decimal"/>
      <w:lvlText w:val="%7."/>
      <w:lvlJc w:val="left"/>
      <w:pPr>
        <w:ind w:left="5040" w:hanging="360"/>
      </w:pPr>
    </w:lvl>
    <w:lvl w:ilvl="7" w:tplc="6EB6D63E">
      <w:start w:val="1"/>
      <w:numFmt w:val="lowerLetter"/>
      <w:lvlText w:val="%8."/>
      <w:lvlJc w:val="left"/>
      <w:pPr>
        <w:ind w:left="5760" w:hanging="360"/>
      </w:pPr>
    </w:lvl>
    <w:lvl w:ilvl="8" w:tplc="94D09930">
      <w:start w:val="1"/>
      <w:numFmt w:val="lowerRoman"/>
      <w:lvlText w:val="%9."/>
      <w:lvlJc w:val="right"/>
      <w:pPr>
        <w:ind w:left="6480" w:hanging="180"/>
      </w:pPr>
    </w:lvl>
  </w:abstractNum>
  <w:abstractNum w:abstractNumId="6" w15:restartNumberingAfterBreak="0">
    <w:nsid w:val="10EC545B"/>
    <w:multiLevelType w:val="hybridMultilevel"/>
    <w:tmpl w:val="FD228B6C"/>
    <w:lvl w:ilvl="0" w:tplc="45483C36">
      <w:start w:val="1"/>
      <w:numFmt w:val="decimal"/>
      <w:lvlText w:val="%1."/>
      <w:lvlJc w:val="left"/>
      <w:pPr>
        <w:ind w:left="45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7FA8ECF"/>
    <w:multiLevelType w:val="hybridMultilevel"/>
    <w:tmpl w:val="9CA0491E"/>
    <w:lvl w:ilvl="0" w:tplc="555E7FAC">
      <w:start w:val="1"/>
      <w:numFmt w:val="lowerLetter"/>
      <w:lvlText w:val="%1."/>
      <w:lvlJc w:val="left"/>
      <w:pPr>
        <w:ind w:left="720" w:hanging="360"/>
      </w:pPr>
    </w:lvl>
    <w:lvl w:ilvl="1" w:tplc="7D56CF4E">
      <w:start w:val="1"/>
      <w:numFmt w:val="lowerLetter"/>
      <w:lvlText w:val="%2."/>
      <w:lvlJc w:val="left"/>
      <w:pPr>
        <w:ind w:left="1440" w:hanging="360"/>
      </w:pPr>
    </w:lvl>
    <w:lvl w:ilvl="2" w:tplc="7E24B314">
      <w:start w:val="1"/>
      <w:numFmt w:val="lowerRoman"/>
      <w:lvlText w:val="%3."/>
      <w:lvlJc w:val="right"/>
      <w:pPr>
        <w:ind w:left="2160" w:hanging="180"/>
      </w:pPr>
    </w:lvl>
    <w:lvl w:ilvl="3" w:tplc="7AF459A4">
      <w:start w:val="1"/>
      <w:numFmt w:val="decimal"/>
      <w:lvlText w:val="%4."/>
      <w:lvlJc w:val="left"/>
      <w:pPr>
        <w:ind w:left="2880" w:hanging="360"/>
      </w:pPr>
    </w:lvl>
    <w:lvl w:ilvl="4" w:tplc="717C1DBA">
      <w:start w:val="1"/>
      <w:numFmt w:val="lowerLetter"/>
      <w:lvlText w:val="%5."/>
      <w:lvlJc w:val="left"/>
      <w:pPr>
        <w:ind w:left="3600" w:hanging="360"/>
      </w:pPr>
    </w:lvl>
    <w:lvl w:ilvl="5" w:tplc="DFBE0D04">
      <w:start w:val="1"/>
      <w:numFmt w:val="lowerRoman"/>
      <w:lvlText w:val="%6."/>
      <w:lvlJc w:val="right"/>
      <w:pPr>
        <w:ind w:left="4320" w:hanging="180"/>
      </w:pPr>
    </w:lvl>
    <w:lvl w:ilvl="6" w:tplc="92646F3E">
      <w:start w:val="1"/>
      <w:numFmt w:val="decimal"/>
      <w:lvlText w:val="%7."/>
      <w:lvlJc w:val="left"/>
      <w:pPr>
        <w:ind w:left="5040" w:hanging="360"/>
      </w:pPr>
    </w:lvl>
    <w:lvl w:ilvl="7" w:tplc="F580E082">
      <w:start w:val="1"/>
      <w:numFmt w:val="lowerLetter"/>
      <w:lvlText w:val="%8."/>
      <w:lvlJc w:val="left"/>
      <w:pPr>
        <w:ind w:left="5760" w:hanging="360"/>
      </w:pPr>
    </w:lvl>
    <w:lvl w:ilvl="8" w:tplc="9262276C">
      <w:start w:val="1"/>
      <w:numFmt w:val="lowerRoman"/>
      <w:lvlText w:val="%9."/>
      <w:lvlJc w:val="right"/>
      <w:pPr>
        <w:ind w:left="6480" w:hanging="180"/>
      </w:pPr>
    </w:lvl>
  </w:abstractNum>
  <w:abstractNum w:abstractNumId="9"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488D4"/>
    <w:multiLevelType w:val="hybridMultilevel"/>
    <w:tmpl w:val="BD74A040"/>
    <w:lvl w:ilvl="0" w:tplc="4CC24570">
      <w:start w:val="1"/>
      <w:numFmt w:val="bullet"/>
      <w:lvlText w:val="o"/>
      <w:lvlJc w:val="left"/>
      <w:pPr>
        <w:ind w:left="1057" w:hanging="360"/>
      </w:pPr>
      <w:rPr>
        <w:rFonts w:ascii="Courier New" w:hAnsi="Courier New" w:hint="default"/>
      </w:rPr>
    </w:lvl>
    <w:lvl w:ilvl="1" w:tplc="290AC362">
      <w:start w:val="1"/>
      <w:numFmt w:val="bullet"/>
      <w:lvlText w:val="o"/>
      <w:lvlJc w:val="left"/>
      <w:pPr>
        <w:ind w:left="1777" w:hanging="360"/>
      </w:pPr>
      <w:rPr>
        <w:rFonts w:ascii="Courier New" w:hAnsi="Courier New" w:hint="default"/>
      </w:rPr>
    </w:lvl>
    <w:lvl w:ilvl="2" w:tplc="F8A8CA90">
      <w:start w:val="1"/>
      <w:numFmt w:val="bullet"/>
      <w:lvlText w:val=""/>
      <w:lvlJc w:val="left"/>
      <w:pPr>
        <w:ind w:left="2497" w:hanging="360"/>
      </w:pPr>
      <w:rPr>
        <w:rFonts w:ascii="Wingdings" w:hAnsi="Wingdings" w:hint="default"/>
      </w:rPr>
    </w:lvl>
    <w:lvl w:ilvl="3" w:tplc="B59234D0">
      <w:start w:val="1"/>
      <w:numFmt w:val="bullet"/>
      <w:lvlText w:val=""/>
      <w:lvlJc w:val="left"/>
      <w:pPr>
        <w:ind w:left="3217" w:hanging="360"/>
      </w:pPr>
      <w:rPr>
        <w:rFonts w:ascii="Symbol" w:hAnsi="Symbol" w:hint="default"/>
      </w:rPr>
    </w:lvl>
    <w:lvl w:ilvl="4" w:tplc="8EE09D7E">
      <w:start w:val="1"/>
      <w:numFmt w:val="bullet"/>
      <w:lvlText w:val="o"/>
      <w:lvlJc w:val="left"/>
      <w:pPr>
        <w:ind w:left="3937" w:hanging="360"/>
      </w:pPr>
      <w:rPr>
        <w:rFonts w:ascii="Courier New" w:hAnsi="Courier New" w:hint="default"/>
      </w:rPr>
    </w:lvl>
    <w:lvl w:ilvl="5" w:tplc="507C3064">
      <w:start w:val="1"/>
      <w:numFmt w:val="bullet"/>
      <w:lvlText w:val=""/>
      <w:lvlJc w:val="left"/>
      <w:pPr>
        <w:ind w:left="4657" w:hanging="360"/>
      </w:pPr>
      <w:rPr>
        <w:rFonts w:ascii="Wingdings" w:hAnsi="Wingdings" w:hint="default"/>
      </w:rPr>
    </w:lvl>
    <w:lvl w:ilvl="6" w:tplc="ED964CF2">
      <w:start w:val="1"/>
      <w:numFmt w:val="bullet"/>
      <w:lvlText w:val=""/>
      <w:lvlJc w:val="left"/>
      <w:pPr>
        <w:ind w:left="5377" w:hanging="360"/>
      </w:pPr>
      <w:rPr>
        <w:rFonts w:ascii="Symbol" w:hAnsi="Symbol" w:hint="default"/>
      </w:rPr>
    </w:lvl>
    <w:lvl w:ilvl="7" w:tplc="55ECB92E">
      <w:start w:val="1"/>
      <w:numFmt w:val="bullet"/>
      <w:lvlText w:val="o"/>
      <w:lvlJc w:val="left"/>
      <w:pPr>
        <w:ind w:left="6097" w:hanging="360"/>
      </w:pPr>
      <w:rPr>
        <w:rFonts w:ascii="Courier New" w:hAnsi="Courier New" w:hint="default"/>
      </w:rPr>
    </w:lvl>
    <w:lvl w:ilvl="8" w:tplc="BDCCAB40">
      <w:start w:val="1"/>
      <w:numFmt w:val="bullet"/>
      <w:lvlText w:val=""/>
      <w:lvlJc w:val="left"/>
      <w:pPr>
        <w:ind w:left="6817" w:hanging="360"/>
      </w:pPr>
      <w:rPr>
        <w:rFonts w:ascii="Wingdings" w:hAnsi="Wingdings" w:hint="default"/>
      </w:rPr>
    </w:lvl>
  </w:abstractNum>
  <w:abstractNum w:abstractNumId="12" w15:restartNumberingAfterBreak="0">
    <w:nsid w:val="2AE635BC"/>
    <w:multiLevelType w:val="hybridMultilevel"/>
    <w:tmpl w:val="9A0E7674"/>
    <w:lvl w:ilvl="0" w:tplc="E4CC1256">
      <w:start w:val="1"/>
      <w:numFmt w:val="decimal"/>
      <w:lvlText w:val="%1."/>
      <w:lvlJc w:val="left"/>
      <w:pPr>
        <w:ind w:left="720" w:hanging="360"/>
      </w:pPr>
    </w:lvl>
    <w:lvl w:ilvl="1" w:tplc="B81EE11E">
      <w:start w:val="1"/>
      <w:numFmt w:val="lowerLetter"/>
      <w:lvlText w:val="%2."/>
      <w:lvlJc w:val="left"/>
      <w:pPr>
        <w:ind w:left="1440" w:hanging="360"/>
      </w:pPr>
    </w:lvl>
    <w:lvl w:ilvl="2" w:tplc="FC004F66">
      <w:start w:val="1"/>
      <w:numFmt w:val="lowerRoman"/>
      <w:lvlText w:val="%3."/>
      <w:lvlJc w:val="right"/>
      <w:pPr>
        <w:ind w:left="2160" w:hanging="180"/>
      </w:pPr>
    </w:lvl>
    <w:lvl w:ilvl="3" w:tplc="681C6D80">
      <w:start w:val="1"/>
      <w:numFmt w:val="decimal"/>
      <w:lvlText w:val="%4."/>
      <w:lvlJc w:val="left"/>
      <w:pPr>
        <w:ind w:left="2880" w:hanging="360"/>
      </w:pPr>
    </w:lvl>
    <w:lvl w:ilvl="4" w:tplc="380C847A">
      <w:start w:val="1"/>
      <w:numFmt w:val="lowerLetter"/>
      <w:lvlText w:val="%5."/>
      <w:lvlJc w:val="left"/>
      <w:pPr>
        <w:ind w:left="3600" w:hanging="360"/>
      </w:pPr>
    </w:lvl>
    <w:lvl w:ilvl="5" w:tplc="E53CC4F6">
      <w:start w:val="1"/>
      <w:numFmt w:val="lowerRoman"/>
      <w:lvlText w:val="%6."/>
      <w:lvlJc w:val="right"/>
      <w:pPr>
        <w:ind w:left="4320" w:hanging="180"/>
      </w:pPr>
    </w:lvl>
    <w:lvl w:ilvl="6" w:tplc="923CAE7A">
      <w:start w:val="1"/>
      <w:numFmt w:val="decimal"/>
      <w:lvlText w:val="%7."/>
      <w:lvlJc w:val="left"/>
      <w:pPr>
        <w:ind w:left="5040" w:hanging="360"/>
      </w:pPr>
    </w:lvl>
    <w:lvl w:ilvl="7" w:tplc="F22E8B86">
      <w:start w:val="1"/>
      <w:numFmt w:val="lowerLetter"/>
      <w:lvlText w:val="%8."/>
      <w:lvlJc w:val="left"/>
      <w:pPr>
        <w:ind w:left="5760" w:hanging="360"/>
      </w:pPr>
    </w:lvl>
    <w:lvl w:ilvl="8" w:tplc="0A2EF2A8">
      <w:start w:val="1"/>
      <w:numFmt w:val="lowerRoman"/>
      <w:lvlText w:val="%9."/>
      <w:lvlJc w:val="right"/>
      <w:pPr>
        <w:ind w:left="6480" w:hanging="180"/>
      </w:pPr>
    </w:lvl>
  </w:abstractNum>
  <w:abstractNum w:abstractNumId="13" w15:restartNumberingAfterBreak="0">
    <w:nsid w:val="2F3549B9"/>
    <w:multiLevelType w:val="hybridMultilevel"/>
    <w:tmpl w:val="F308341E"/>
    <w:lvl w:ilvl="0" w:tplc="6F466E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4A0499B"/>
    <w:multiLevelType w:val="hybridMultilevel"/>
    <w:tmpl w:val="FA009072"/>
    <w:lvl w:ilvl="0" w:tplc="CD20C6E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F9CD6E"/>
    <w:multiLevelType w:val="hybridMultilevel"/>
    <w:tmpl w:val="B1D24B8E"/>
    <w:lvl w:ilvl="0" w:tplc="E9CE1C82">
      <w:start w:val="3"/>
      <w:numFmt w:val="decimal"/>
      <w:lvlText w:val="%1."/>
      <w:lvlJc w:val="left"/>
      <w:pPr>
        <w:ind w:left="450" w:hanging="360"/>
      </w:pPr>
    </w:lvl>
    <w:lvl w:ilvl="1" w:tplc="2BC474C6">
      <w:start w:val="1"/>
      <w:numFmt w:val="lowerLetter"/>
      <w:lvlText w:val="%2."/>
      <w:lvlJc w:val="left"/>
      <w:pPr>
        <w:ind w:left="1170" w:hanging="360"/>
      </w:pPr>
    </w:lvl>
    <w:lvl w:ilvl="2" w:tplc="5FC0E30C">
      <w:start w:val="1"/>
      <w:numFmt w:val="lowerRoman"/>
      <w:lvlText w:val="%3."/>
      <w:lvlJc w:val="right"/>
      <w:pPr>
        <w:ind w:left="1890" w:hanging="180"/>
      </w:pPr>
    </w:lvl>
    <w:lvl w:ilvl="3" w:tplc="01EAA648">
      <w:start w:val="1"/>
      <w:numFmt w:val="decimal"/>
      <w:lvlText w:val="%4."/>
      <w:lvlJc w:val="left"/>
      <w:pPr>
        <w:ind w:left="2610" w:hanging="360"/>
      </w:pPr>
    </w:lvl>
    <w:lvl w:ilvl="4" w:tplc="8DEE816A">
      <w:start w:val="1"/>
      <w:numFmt w:val="lowerLetter"/>
      <w:lvlText w:val="%5."/>
      <w:lvlJc w:val="left"/>
      <w:pPr>
        <w:ind w:left="3330" w:hanging="360"/>
      </w:pPr>
    </w:lvl>
    <w:lvl w:ilvl="5" w:tplc="48D0C028">
      <w:start w:val="1"/>
      <w:numFmt w:val="lowerRoman"/>
      <w:lvlText w:val="%6."/>
      <w:lvlJc w:val="right"/>
      <w:pPr>
        <w:ind w:left="4050" w:hanging="180"/>
      </w:pPr>
    </w:lvl>
    <w:lvl w:ilvl="6" w:tplc="575A96A8">
      <w:start w:val="1"/>
      <w:numFmt w:val="decimal"/>
      <w:lvlText w:val="%7."/>
      <w:lvlJc w:val="left"/>
      <w:pPr>
        <w:ind w:left="4770" w:hanging="360"/>
      </w:pPr>
    </w:lvl>
    <w:lvl w:ilvl="7" w:tplc="1E46D18A">
      <w:start w:val="1"/>
      <w:numFmt w:val="lowerLetter"/>
      <w:lvlText w:val="%8."/>
      <w:lvlJc w:val="left"/>
      <w:pPr>
        <w:ind w:left="5490" w:hanging="360"/>
      </w:pPr>
    </w:lvl>
    <w:lvl w:ilvl="8" w:tplc="1B281040">
      <w:start w:val="1"/>
      <w:numFmt w:val="lowerRoman"/>
      <w:lvlText w:val="%9."/>
      <w:lvlJc w:val="right"/>
      <w:pPr>
        <w:ind w:left="6210" w:hanging="180"/>
      </w:pPr>
    </w:lvl>
  </w:abstractNum>
  <w:abstractNum w:abstractNumId="21"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73FE6D99"/>
    <w:multiLevelType w:val="hybridMultilevel"/>
    <w:tmpl w:val="1FB6FB72"/>
    <w:lvl w:ilvl="0" w:tplc="F10612B0">
      <w:start w:val="6"/>
      <w:numFmt w:val="decimal"/>
      <w:lvlText w:val="%1."/>
      <w:lvlJc w:val="left"/>
      <w:pPr>
        <w:ind w:left="450" w:hanging="360"/>
      </w:pPr>
    </w:lvl>
    <w:lvl w:ilvl="1" w:tplc="62B401DA">
      <w:start w:val="1"/>
      <w:numFmt w:val="lowerLetter"/>
      <w:lvlText w:val="%2."/>
      <w:lvlJc w:val="left"/>
      <w:pPr>
        <w:ind w:left="1440" w:hanging="360"/>
      </w:pPr>
    </w:lvl>
    <w:lvl w:ilvl="2" w:tplc="723A9D12">
      <w:start w:val="1"/>
      <w:numFmt w:val="lowerRoman"/>
      <w:lvlText w:val="%3."/>
      <w:lvlJc w:val="right"/>
      <w:pPr>
        <w:ind w:left="2160" w:hanging="180"/>
      </w:pPr>
    </w:lvl>
    <w:lvl w:ilvl="3" w:tplc="4ED00F48">
      <w:start w:val="1"/>
      <w:numFmt w:val="decimal"/>
      <w:lvlText w:val="%4."/>
      <w:lvlJc w:val="left"/>
      <w:pPr>
        <w:ind w:left="2880" w:hanging="360"/>
      </w:pPr>
    </w:lvl>
    <w:lvl w:ilvl="4" w:tplc="C38C7C80">
      <w:start w:val="1"/>
      <w:numFmt w:val="lowerLetter"/>
      <w:lvlText w:val="%5."/>
      <w:lvlJc w:val="left"/>
      <w:pPr>
        <w:ind w:left="3600" w:hanging="360"/>
      </w:pPr>
    </w:lvl>
    <w:lvl w:ilvl="5" w:tplc="D5466EC0">
      <w:start w:val="1"/>
      <w:numFmt w:val="lowerRoman"/>
      <w:lvlText w:val="%6."/>
      <w:lvlJc w:val="right"/>
      <w:pPr>
        <w:ind w:left="4320" w:hanging="180"/>
      </w:pPr>
    </w:lvl>
    <w:lvl w:ilvl="6" w:tplc="1AB8466C">
      <w:start w:val="1"/>
      <w:numFmt w:val="decimal"/>
      <w:lvlText w:val="%7."/>
      <w:lvlJc w:val="left"/>
      <w:pPr>
        <w:ind w:left="5040" w:hanging="360"/>
      </w:pPr>
    </w:lvl>
    <w:lvl w:ilvl="7" w:tplc="FD622936">
      <w:start w:val="1"/>
      <w:numFmt w:val="lowerLetter"/>
      <w:lvlText w:val="%8."/>
      <w:lvlJc w:val="left"/>
      <w:pPr>
        <w:ind w:left="5760" w:hanging="360"/>
      </w:pPr>
    </w:lvl>
    <w:lvl w:ilvl="8" w:tplc="77602D30">
      <w:start w:val="1"/>
      <w:numFmt w:val="lowerRoman"/>
      <w:lvlText w:val="%9."/>
      <w:lvlJc w:val="right"/>
      <w:pPr>
        <w:ind w:left="6480" w:hanging="180"/>
      </w:pPr>
    </w:lvl>
  </w:abstractNum>
  <w:abstractNum w:abstractNumId="23" w15:restartNumberingAfterBreak="0">
    <w:nsid w:val="7A165456"/>
    <w:multiLevelType w:val="hybridMultilevel"/>
    <w:tmpl w:val="23B8BE6A"/>
    <w:lvl w:ilvl="0" w:tplc="7B281176">
      <w:start w:val="1"/>
      <w:numFmt w:val="bullet"/>
      <w:lvlText w:val=""/>
      <w:lvlJc w:val="left"/>
      <w:pPr>
        <w:ind w:left="1080" w:hanging="360"/>
      </w:pPr>
      <w:rPr>
        <w:rFonts w:ascii="Symbol" w:hAnsi="Symbol" w:hint="default"/>
      </w:rPr>
    </w:lvl>
    <w:lvl w:ilvl="1" w:tplc="47027C54">
      <w:start w:val="1"/>
      <w:numFmt w:val="bullet"/>
      <w:lvlText w:val="o"/>
      <w:lvlJc w:val="left"/>
      <w:pPr>
        <w:ind w:left="1440" w:hanging="360"/>
      </w:pPr>
      <w:rPr>
        <w:rFonts w:ascii="Courier New" w:hAnsi="Courier New" w:hint="default"/>
      </w:rPr>
    </w:lvl>
    <w:lvl w:ilvl="2" w:tplc="14CE9338">
      <w:start w:val="1"/>
      <w:numFmt w:val="bullet"/>
      <w:lvlText w:val=""/>
      <w:lvlJc w:val="left"/>
      <w:pPr>
        <w:ind w:left="2160" w:hanging="360"/>
      </w:pPr>
      <w:rPr>
        <w:rFonts w:ascii="Wingdings" w:hAnsi="Wingdings" w:hint="default"/>
      </w:rPr>
    </w:lvl>
    <w:lvl w:ilvl="3" w:tplc="4CEC4BD4">
      <w:start w:val="1"/>
      <w:numFmt w:val="bullet"/>
      <w:lvlText w:val=""/>
      <w:lvlJc w:val="left"/>
      <w:pPr>
        <w:ind w:left="2880" w:hanging="360"/>
      </w:pPr>
      <w:rPr>
        <w:rFonts w:ascii="Symbol" w:hAnsi="Symbol" w:hint="default"/>
      </w:rPr>
    </w:lvl>
    <w:lvl w:ilvl="4" w:tplc="6B647BEC">
      <w:start w:val="1"/>
      <w:numFmt w:val="bullet"/>
      <w:lvlText w:val="o"/>
      <w:lvlJc w:val="left"/>
      <w:pPr>
        <w:ind w:left="3600" w:hanging="360"/>
      </w:pPr>
      <w:rPr>
        <w:rFonts w:ascii="Courier New" w:hAnsi="Courier New" w:hint="default"/>
      </w:rPr>
    </w:lvl>
    <w:lvl w:ilvl="5" w:tplc="71FEBD9C">
      <w:start w:val="1"/>
      <w:numFmt w:val="bullet"/>
      <w:lvlText w:val=""/>
      <w:lvlJc w:val="left"/>
      <w:pPr>
        <w:ind w:left="4320" w:hanging="360"/>
      </w:pPr>
      <w:rPr>
        <w:rFonts w:ascii="Wingdings" w:hAnsi="Wingdings" w:hint="default"/>
      </w:rPr>
    </w:lvl>
    <w:lvl w:ilvl="6" w:tplc="95544BE4">
      <w:start w:val="1"/>
      <w:numFmt w:val="bullet"/>
      <w:lvlText w:val=""/>
      <w:lvlJc w:val="left"/>
      <w:pPr>
        <w:ind w:left="5040" w:hanging="360"/>
      </w:pPr>
      <w:rPr>
        <w:rFonts w:ascii="Symbol" w:hAnsi="Symbol" w:hint="default"/>
      </w:rPr>
    </w:lvl>
    <w:lvl w:ilvl="7" w:tplc="E2789128">
      <w:start w:val="1"/>
      <w:numFmt w:val="bullet"/>
      <w:lvlText w:val="o"/>
      <w:lvlJc w:val="left"/>
      <w:pPr>
        <w:ind w:left="5760" w:hanging="360"/>
      </w:pPr>
      <w:rPr>
        <w:rFonts w:ascii="Courier New" w:hAnsi="Courier New" w:hint="default"/>
      </w:rPr>
    </w:lvl>
    <w:lvl w:ilvl="8" w:tplc="4162BD02">
      <w:start w:val="1"/>
      <w:numFmt w:val="bullet"/>
      <w:lvlText w:val=""/>
      <w:lvlJc w:val="left"/>
      <w:pPr>
        <w:ind w:left="6480" w:hanging="360"/>
      </w:pPr>
      <w:rPr>
        <w:rFonts w:ascii="Wingdings" w:hAnsi="Wingdings" w:hint="default"/>
      </w:rPr>
    </w:lvl>
  </w:abstractNum>
  <w:abstractNum w:abstractNumId="24" w15:restartNumberingAfterBreak="0">
    <w:nsid w:val="7DA53C97"/>
    <w:multiLevelType w:val="hybridMultilevel"/>
    <w:tmpl w:val="CEB21A7E"/>
    <w:lvl w:ilvl="0" w:tplc="D3CA9D32">
      <w:start w:val="1"/>
      <w:numFmt w:val="bullet"/>
      <w:lvlText w:val="o"/>
      <w:lvlJc w:val="left"/>
      <w:pPr>
        <w:ind w:left="1057" w:hanging="360"/>
      </w:pPr>
      <w:rPr>
        <w:rFonts w:ascii="Courier New" w:hAnsi="Courier New" w:hint="default"/>
      </w:rPr>
    </w:lvl>
    <w:lvl w:ilvl="1" w:tplc="2D521318">
      <w:start w:val="1"/>
      <w:numFmt w:val="bullet"/>
      <w:lvlText w:val="o"/>
      <w:lvlJc w:val="left"/>
      <w:pPr>
        <w:ind w:left="1777" w:hanging="360"/>
      </w:pPr>
      <w:rPr>
        <w:rFonts w:ascii="Courier New" w:hAnsi="Courier New" w:hint="default"/>
      </w:rPr>
    </w:lvl>
    <w:lvl w:ilvl="2" w:tplc="D0E0A16E">
      <w:start w:val="1"/>
      <w:numFmt w:val="bullet"/>
      <w:lvlText w:val=""/>
      <w:lvlJc w:val="left"/>
      <w:pPr>
        <w:ind w:left="2497" w:hanging="360"/>
      </w:pPr>
      <w:rPr>
        <w:rFonts w:ascii="Wingdings" w:hAnsi="Wingdings" w:hint="default"/>
      </w:rPr>
    </w:lvl>
    <w:lvl w:ilvl="3" w:tplc="A8123CE6">
      <w:start w:val="1"/>
      <w:numFmt w:val="bullet"/>
      <w:lvlText w:val=""/>
      <w:lvlJc w:val="left"/>
      <w:pPr>
        <w:ind w:left="3217" w:hanging="360"/>
      </w:pPr>
      <w:rPr>
        <w:rFonts w:ascii="Symbol" w:hAnsi="Symbol" w:hint="default"/>
      </w:rPr>
    </w:lvl>
    <w:lvl w:ilvl="4" w:tplc="9CA05022">
      <w:start w:val="1"/>
      <w:numFmt w:val="bullet"/>
      <w:lvlText w:val="o"/>
      <w:lvlJc w:val="left"/>
      <w:pPr>
        <w:ind w:left="3937" w:hanging="360"/>
      </w:pPr>
      <w:rPr>
        <w:rFonts w:ascii="Courier New" w:hAnsi="Courier New" w:hint="default"/>
      </w:rPr>
    </w:lvl>
    <w:lvl w:ilvl="5" w:tplc="942E4B30">
      <w:start w:val="1"/>
      <w:numFmt w:val="bullet"/>
      <w:lvlText w:val=""/>
      <w:lvlJc w:val="left"/>
      <w:pPr>
        <w:ind w:left="4657" w:hanging="360"/>
      </w:pPr>
      <w:rPr>
        <w:rFonts w:ascii="Wingdings" w:hAnsi="Wingdings" w:hint="default"/>
      </w:rPr>
    </w:lvl>
    <w:lvl w:ilvl="6" w:tplc="CD48E186">
      <w:start w:val="1"/>
      <w:numFmt w:val="bullet"/>
      <w:lvlText w:val=""/>
      <w:lvlJc w:val="left"/>
      <w:pPr>
        <w:ind w:left="5377" w:hanging="360"/>
      </w:pPr>
      <w:rPr>
        <w:rFonts w:ascii="Symbol" w:hAnsi="Symbol" w:hint="default"/>
      </w:rPr>
    </w:lvl>
    <w:lvl w:ilvl="7" w:tplc="925E8EC4">
      <w:start w:val="1"/>
      <w:numFmt w:val="bullet"/>
      <w:lvlText w:val="o"/>
      <w:lvlJc w:val="left"/>
      <w:pPr>
        <w:ind w:left="6097" w:hanging="360"/>
      </w:pPr>
      <w:rPr>
        <w:rFonts w:ascii="Courier New" w:hAnsi="Courier New" w:hint="default"/>
      </w:rPr>
    </w:lvl>
    <w:lvl w:ilvl="8" w:tplc="9788D862">
      <w:start w:val="1"/>
      <w:numFmt w:val="bullet"/>
      <w:lvlText w:val=""/>
      <w:lvlJc w:val="left"/>
      <w:pPr>
        <w:ind w:left="6817" w:hanging="360"/>
      </w:pPr>
      <w:rPr>
        <w:rFonts w:ascii="Wingdings" w:hAnsi="Wingdings" w:hint="default"/>
      </w:rPr>
    </w:lvl>
  </w:abstractNum>
  <w:abstractNum w:abstractNumId="25" w15:restartNumberingAfterBreak="0">
    <w:nsid w:val="7FFC300A"/>
    <w:multiLevelType w:val="hybridMultilevel"/>
    <w:tmpl w:val="ECC61F90"/>
    <w:lvl w:ilvl="0" w:tplc="E7F8C65A">
      <w:start w:val="10"/>
      <w:numFmt w:val="bullet"/>
      <w:lvlText w:val="-"/>
      <w:lvlJc w:val="left"/>
      <w:pPr>
        <w:ind w:left="690" w:hanging="360"/>
      </w:pPr>
      <w:rPr>
        <w:rFonts w:ascii="Calibri" w:eastAsiaTheme="minorHAnsi" w:hAnsi="Calibri"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285544415">
    <w:abstractNumId w:val="12"/>
  </w:num>
  <w:num w:numId="2" w16cid:durableId="244992751">
    <w:abstractNumId w:val="4"/>
  </w:num>
  <w:num w:numId="3" w16cid:durableId="2078893174">
    <w:abstractNumId w:val="2"/>
  </w:num>
  <w:num w:numId="4" w16cid:durableId="70278662">
    <w:abstractNumId w:val="20"/>
  </w:num>
  <w:num w:numId="5" w16cid:durableId="1401099652">
    <w:abstractNumId w:val="23"/>
  </w:num>
  <w:num w:numId="6" w16cid:durableId="1370565171">
    <w:abstractNumId w:val="22"/>
  </w:num>
  <w:num w:numId="7" w16cid:durableId="17658583">
    <w:abstractNumId w:val="24"/>
  </w:num>
  <w:num w:numId="8" w16cid:durableId="1237979649">
    <w:abstractNumId w:val="11"/>
  </w:num>
  <w:num w:numId="9" w16cid:durableId="1246305274">
    <w:abstractNumId w:val="5"/>
  </w:num>
  <w:num w:numId="10" w16cid:durableId="1091773560">
    <w:abstractNumId w:val="8"/>
  </w:num>
  <w:num w:numId="11" w16cid:durableId="370083115">
    <w:abstractNumId w:val="6"/>
  </w:num>
  <w:num w:numId="12" w16cid:durableId="1450975606">
    <w:abstractNumId w:val="0"/>
  </w:num>
  <w:num w:numId="13" w16cid:durableId="1570188836">
    <w:abstractNumId w:val="10"/>
  </w:num>
  <w:num w:numId="14" w16cid:durableId="346173528">
    <w:abstractNumId w:val="16"/>
  </w:num>
  <w:num w:numId="15" w16cid:durableId="216866993">
    <w:abstractNumId w:val="3"/>
  </w:num>
  <w:num w:numId="16" w16cid:durableId="631399051">
    <w:abstractNumId w:val="25"/>
  </w:num>
  <w:num w:numId="17" w16cid:durableId="916521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3746499">
    <w:abstractNumId w:val="21"/>
  </w:num>
  <w:num w:numId="19" w16cid:durableId="508561777">
    <w:abstractNumId w:val="7"/>
  </w:num>
  <w:num w:numId="20" w16cid:durableId="2047025614">
    <w:abstractNumId w:val="9"/>
  </w:num>
  <w:num w:numId="21" w16cid:durableId="579801480">
    <w:abstractNumId w:val="14"/>
  </w:num>
  <w:num w:numId="22" w16cid:durableId="1749497277">
    <w:abstractNumId w:val="18"/>
  </w:num>
  <w:num w:numId="23" w16cid:durableId="1365137244">
    <w:abstractNumId w:val="19"/>
  </w:num>
  <w:num w:numId="24" w16cid:durableId="1852068481">
    <w:abstractNumId w:val="17"/>
  </w:num>
  <w:num w:numId="25" w16cid:durableId="1391727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647259">
    <w:abstractNumId w:val="13"/>
  </w:num>
  <w:num w:numId="27" w16cid:durableId="1371109411">
    <w:abstractNumId w:val="1"/>
  </w:num>
  <w:num w:numId="28" w16cid:durableId="18089320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64A0"/>
    <w:rsid w:val="00017FE4"/>
    <w:rsid w:val="00040D14"/>
    <w:rsid w:val="000547B4"/>
    <w:rsid w:val="0006718F"/>
    <w:rsid w:val="00067BFD"/>
    <w:rsid w:val="000A29C5"/>
    <w:rsid w:val="000C48B6"/>
    <w:rsid w:val="000D27ED"/>
    <w:rsid w:val="000F2D7D"/>
    <w:rsid w:val="001016F9"/>
    <w:rsid w:val="001227D4"/>
    <w:rsid w:val="00150F79"/>
    <w:rsid w:val="0018040A"/>
    <w:rsid w:val="00194BC6"/>
    <w:rsid w:val="001B793B"/>
    <w:rsid w:val="001C6644"/>
    <w:rsid w:val="001D2360"/>
    <w:rsid w:val="001E7B5F"/>
    <w:rsid w:val="001F03B7"/>
    <w:rsid w:val="001F6CD1"/>
    <w:rsid w:val="002001D1"/>
    <w:rsid w:val="00201EE0"/>
    <w:rsid w:val="00217AD2"/>
    <w:rsid w:val="00240CE2"/>
    <w:rsid w:val="00274B35"/>
    <w:rsid w:val="00282754"/>
    <w:rsid w:val="00285D00"/>
    <w:rsid w:val="0029218E"/>
    <w:rsid w:val="00294B0D"/>
    <w:rsid w:val="00296ACE"/>
    <w:rsid w:val="002978D6"/>
    <w:rsid w:val="002B199E"/>
    <w:rsid w:val="002B3102"/>
    <w:rsid w:val="002F3939"/>
    <w:rsid w:val="002F435C"/>
    <w:rsid w:val="003246CA"/>
    <w:rsid w:val="00351CA4"/>
    <w:rsid w:val="00352351"/>
    <w:rsid w:val="00360133"/>
    <w:rsid w:val="00360C29"/>
    <w:rsid w:val="00361B32"/>
    <w:rsid w:val="0037416D"/>
    <w:rsid w:val="00376943"/>
    <w:rsid w:val="00377652"/>
    <w:rsid w:val="00384543"/>
    <w:rsid w:val="003873CF"/>
    <w:rsid w:val="00390053"/>
    <w:rsid w:val="00390CFB"/>
    <w:rsid w:val="003929E5"/>
    <w:rsid w:val="00396ED0"/>
    <w:rsid w:val="003A111A"/>
    <w:rsid w:val="003A5302"/>
    <w:rsid w:val="003A57D3"/>
    <w:rsid w:val="003A6EB6"/>
    <w:rsid w:val="003C4E8A"/>
    <w:rsid w:val="003C654D"/>
    <w:rsid w:val="003D7D9A"/>
    <w:rsid w:val="003E50A9"/>
    <w:rsid w:val="003F5480"/>
    <w:rsid w:val="00402A06"/>
    <w:rsid w:val="00426D1A"/>
    <w:rsid w:val="004308A4"/>
    <w:rsid w:val="004541E4"/>
    <w:rsid w:val="00462E1C"/>
    <w:rsid w:val="00464071"/>
    <w:rsid w:val="00474E00"/>
    <w:rsid w:val="004820C8"/>
    <w:rsid w:val="004877A9"/>
    <w:rsid w:val="00490865"/>
    <w:rsid w:val="004A52BF"/>
    <w:rsid w:val="004A5310"/>
    <w:rsid w:val="004B5030"/>
    <w:rsid w:val="004C318B"/>
    <w:rsid w:val="004C68B2"/>
    <w:rsid w:val="004D177A"/>
    <w:rsid w:val="004D2A04"/>
    <w:rsid w:val="004E08B4"/>
    <w:rsid w:val="004E0D82"/>
    <w:rsid w:val="004E145A"/>
    <w:rsid w:val="004F348D"/>
    <w:rsid w:val="004F5C88"/>
    <w:rsid w:val="00510D42"/>
    <w:rsid w:val="005177C0"/>
    <w:rsid w:val="00526954"/>
    <w:rsid w:val="00553228"/>
    <w:rsid w:val="00553351"/>
    <w:rsid w:val="00556EC0"/>
    <w:rsid w:val="00563BE2"/>
    <w:rsid w:val="00567C79"/>
    <w:rsid w:val="00570C04"/>
    <w:rsid w:val="0057423C"/>
    <w:rsid w:val="00574FF6"/>
    <w:rsid w:val="00576AA7"/>
    <w:rsid w:val="00577349"/>
    <w:rsid w:val="00580AD9"/>
    <w:rsid w:val="00587D71"/>
    <w:rsid w:val="00594FE8"/>
    <w:rsid w:val="005A63FA"/>
    <w:rsid w:val="005B05D0"/>
    <w:rsid w:val="005C0E4A"/>
    <w:rsid w:val="005E4DD3"/>
    <w:rsid w:val="005F20BA"/>
    <w:rsid w:val="005F23BD"/>
    <w:rsid w:val="00603954"/>
    <w:rsid w:val="00611B7C"/>
    <w:rsid w:val="006211BA"/>
    <w:rsid w:val="00633C45"/>
    <w:rsid w:val="0063559F"/>
    <w:rsid w:val="006371E4"/>
    <w:rsid w:val="006448DD"/>
    <w:rsid w:val="006B61B6"/>
    <w:rsid w:val="006C5843"/>
    <w:rsid w:val="006D38A1"/>
    <w:rsid w:val="006E1EE4"/>
    <w:rsid w:val="00705A88"/>
    <w:rsid w:val="00713747"/>
    <w:rsid w:val="00715764"/>
    <w:rsid w:val="0071703B"/>
    <w:rsid w:val="00733585"/>
    <w:rsid w:val="00734680"/>
    <w:rsid w:val="00735AD7"/>
    <w:rsid w:val="0075293B"/>
    <w:rsid w:val="00752C2D"/>
    <w:rsid w:val="00766285"/>
    <w:rsid w:val="00772D6B"/>
    <w:rsid w:val="007751A2"/>
    <w:rsid w:val="00775A75"/>
    <w:rsid w:val="00783C3A"/>
    <w:rsid w:val="00794F63"/>
    <w:rsid w:val="007A031A"/>
    <w:rsid w:val="007A524C"/>
    <w:rsid w:val="007A6102"/>
    <w:rsid w:val="007D1261"/>
    <w:rsid w:val="007D2E32"/>
    <w:rsid w:val="007F70C9"/>
    <w:rsid w:val="00803553"/>
    <w:rsid w:val="0081689F"/>
    <w:rsid w:val="00830992"/>
    <w:rsid w:val="00857111"/>
    <w:rsid w:val="00873FEC"/>
    <w:rsid w:val="008B3B22"/>
    <w:rsid w:val="008C3BCD"/>
    <w:rsid w:val="008C3BF6"/>
    <w:rsid w:val="008E088E"/>
    <w:rsid w:val="008F6877"/>
    <w:rsid w:val="00903E39"/>
    <w:rsid w:val="00907CD1"/>
    <w:rsid w:val="00907EB7"/>
    <w:rsid w:val="00912D3E"/>
    <w:rsid w:val="00930E84"/>
    <w:rsid w:val="00946EF1"/>
    <w:rsid w:val="009759D3"/>
    <w:rsid w:val="00977CD1"/>
    <w:rsid w:val="00983909"/>
    <w:rsid w:val="009847EA"/>
    <w:rsid w:val="009A233C"/>
    <w:rsid w:val="009A536B"/>
    <w:rsid w:val="009B4FFE"/>
    <w:rsid w:val="009B781A"/>
    <w:rsid w:val="009C574C"/>
    <w:rsid w:val="009E64D8"/>
    <w:rsid w:val="009F5806"/>
    <w:rsid w:val="009F6F5E"/>
    <w:rsid w:val="00A07834"/>
    <w:rsid w:val="00A12D72"/>
    <w:rsid w:val="00A16030"/>
    <w:rsid w:val="00A20E03"/>
    <w:rsid w:val="00A27688"/>
    <w:rsid w:val="00A328C5"/>
    <w:rsid w:val="00A37289"/>
    <w:rsid w:val="00A44234"/>
    <w:rsid w:val="00A554FB"/>
    <w:rsid w:val="00A56584"/>
    <w:rsid w:val="00A62448"/>
    <w:rsid w:val="00A81F43"/>
    <w:rsid w:val="00A85A8E"/>
    <w:rsid w:val="00A86AC8"/>
    <w:rsid w:val="00A94927"/>
    <w:rsid w:val="00AB0702"/>
    <w:rsid w:val="00AD5DF8"/>
    <w:rsid w:val="00AF5013"/>
    <w:rsid w:val="00B014AA"/>
    <w:rsid w:val="00B06DBB"/>
    <w:rsid w:val="00B141C9"/>
    <w:rsid w:val="00B220F8"/>
    <w:rsid w:val="00B454F7"/>
    <w:rsid w:val="00B51575"/>
    <w:rsid w:val="00B76258"/>
    <w:rsid w:val="00BA5559"/>
    <w:rsid w:val="00BB5079"/>
    <w:rsid w:val="00BD534E"/>
    <w:rsid w:val="00C06E96"/>
    <w:rsid w:val="00C279C6"/>
    <w:rsid w:val="00C30C84"/>
    <w:rsid w:val="00C32027"/>
    <w:rsid w:val="00C429B8"/>
    <w:rsid w:val="00C54600"/>
    <w:rsid w:val="00C8009C"/>
    <w:rsid w:val="00C822CB"/>
    <w:rsid w:val="00C87F5C"/>
    <w:rsid w:val="00C959B2"/>
    <w:rsid w:val="00CA2BCB"/>
    <w:rsid w:val="00CA4989"/>
    <w:rsid w:val="00CC4889"/>
    <w:rsid w:val="00CC4E89"/>
    <w:rsid w:val="00CC6BC1"/>
    <w:rsid w:val="00CE74E7"/>
    <w:rsid w:val="00CF79EA"/>
    <w:rsid w:val="00D14C25"/>
    <w:rsid w:val="00D2418A"/>
    <w:rsid w:val="00D359C1"/>
    <w:rsid w:val="00D4550C"/>
    <w:rsid w:val="00D67FAF"/>
    <w:rsid w:val="00D751E0"/>
    <w:rsid w:val="00D8389D"/>
    <w:rsid w:val="00DA3FB3"/>
    <w:rsid w:val="00DB25FE"/>
    <w:rsid w:val="00DC1C42"/>
    <w:rsid w:val="00DC5687"/>
    <w:rsid w:val="00DD29A5"/>
    <w:rsid w:val="00DE72ED"/>
    <w:rsid w:val="00DEC427"/>
    <w:rsid w:val="00DF0FA6"/>
    <w:rsid w:val="00E00B7F"/>
    <w:rsid w:val="00E03E6E"/>
    <w:rsid w:val="00E05E83"/>
    <w:rsid w:val="00E125D1"/>
    <w:rsid w:val="00E1617B"/>
    <w:rsid w:val="00E2637E"/>
    <w:rsid w:val="00E33442"/>
    <w:rsid w:val="00E52E7D"/>
    <w:rsid w:val="00E6704E"/>
    <w:rsid w:val="00E73AEE"/>
    <w:rsid w:val="00E74D02"/>
    <w:rsid w:val="00E77A0F"/>
    <w:rsid w:val="00E96226"/>
    <w:rsid w:val="00EA5B94"/>
    <w:rsid w:val="00EE0A69"/>
    <w:rsid w:val="00EE1077"/>
    <w:rsid w:val="00EE6CAC"/>
    <w:rsid w:val="00EF0DEE"/>
    <w:rsid w:val="00EF1DF9"/>
    <w:rsid w:val="00EF79BA"/>
    <w:rsid w:val="00F04858"/>
    <w:rsid w:val="00F168C1"/>
    <w:rsid w:val="00F201E0"/>
    <w:rsid w:val="00F37FC7"/>
    <w:rsid w:val="00F401D0"/>
    <w:rsid w:val="00F6481E"/>
    <w:rsid w:val="00F65202"/>
    <w:rsid w:val="00F7054F"/>
    <w:rsid w:val="00F743F6"/>
    <w:rsid w:val="00F765DB"/>
    <w:rsid w:val="00F803F6"/>
    <w:rsid w:val="00F80EB2"/>
    <w:rsid w:val="00F83E94"/>
    <w:rsid w:val="00F93503"/>
    <w:rsid w:val="00FE2DCF"/>
    <w:rsid w:val="00FF482A"/>
    <w:rsid w:val="00FF6516"/>
    <w:rsid w:val="0117E3B9"/>
    <w:rsid w:val="012B74C8"/>
    <w:rsid w:val="021254A1"/>
    <w:rsid w:val="021D2CD0"/>
    <w:rsid w:val="0282526B"/>
    <w:rsid w:val="02F80919"/>
    <w:rsid w:val="04E3BBA4"/>
    <w:rsid w:val="04EC023E"/>
    <w:rsid w:val="0501242B"/>
    <w:rsid w:val="0585C0F1"/>
    <w:rsid w:val="05E56C6F"/>
    <w:rsid w:val="0663AE26"/>
    <w:rsid w:val="06B92B06"/>
    <w:rsid w:val="07736B3D"/>
    <w:rsid w:val="077AB514"/>
    <w:rsid w:val="07E31A44"/>
    <w:rsid w:val="0969F108"/>
    <w:rsid w:val="0993A5F4"/>
    <w:rsid w:val="09E86757"/>
    <w:rsid w:val="0B2C082C"/>
    <w:rsid w:val="0BA7B3B3"/>
    <w:rsid w:val="0C37C6BE"/>
    <w:rsid w:val="0C4ECA95"/>
    <w:rsid w:val="0CC48A0D"/>
    <w:rsid w:val="0E578C96"/>
    <w:rsid w:val="0FFECD8F"/>
    <w:rsid w:val="10350365"/>
    <w:rsid w:val="106AE93A"/>
    <w:rsid w:val="10EA4967"/>
    <w:rsid w:val="110D9197"/>
    <w:rsid w:val="117E42E3"/>
    <w:rsid w:val="118B3DFE"/>
    <w:rsid w:val="12CF2B84"/>
    <w:rsid w:val="1323A175"/>
    <w:rsid w:val="13DF6A48"/>
    <w:rsid w:val="1502E618"/>
    <w:rsid w:val="1641C5D8"/>
    <w:rsid w:val="16CFDD9A"/>
    <w:rsid w:val="16E691DD"/>
    <w:rsid w:val="175B2186"/>
    <w:rsid w:val="17BE4EFD"/>
    <w:rsid w:val="1812E8B9"/>
    <w:rsid w:val="183D9C02"/>
    <w:rsid w:val="18698F8C"/>
    <w:rsid w:val="18F4D96D"/>
    <w:rsid w:val="191A9158"/>
    <w:rsid w:val="1990389C"/>
    <w:rsid w:val="1A3CCBD5"/>
    <w:rsid w:val="1A8A72A5"/>
    <w:rsid w:val="1AA45278"/>
    <w:rsid w:val="1AA4E79E"/>
    <w:rsid w:val="1B3B2BA0"/>
    <w:rsid w:val="1B4A0822"/>
    <w:rsid w:val="1B50C604"/>
    <w:rsid w:val="1CBF8698"/>
    <w:rsid w:val="1DB7B9FB"/>
    <w:rsid w:val="1F1BC020"/>
    <w:rsid w:val="1F6BCFFA"/>
    <w:rsid w:val="1F749551"/>
    <w:rsid w:val="2001184C"/>
    <w:rsid w:val="208C6B01"/>
    <w:rsid w:val="20D530DB"/>
    <w:rsid w:val="20E0517D"/>
    <w:rsid w:val="215D8B8F"/>
    <w:rsid w:val="21DCB9A7"/>
    <w:rsid w:val="21E71352"/>
    <w:rsid w:val="21F71EA4"/>
    <w:rsid w:val="225A0DBC"/>
    <w:rsid w:val="24800AF6"/>
    <w:rsid w:val="24AFD2A8"/>
    <w:rsid w:val="257AB549"/>
    <w:rsid w:val="26BBDEFA"/>
    <w:rsid w:val="271B37F8"/>
    <w:rsid w:val="27D94877"/>
    <w:rsid w:val="27FA41AD"/>
    <w:rsid w:val="28303B09"/>
    <w:rsid w:val="2A5F90EB"/>
    <w:rsid w:val="2AA786CD"/>
    <w:rsid w:val="2AE7578B"/>
    <w:rsid w:val="2B2F6D21"/>
    <w:rsid w:val="2B39A853"/>
    <w:rsid w:val="2B6603FE"/>
    <w:rsid w:val="2C07EF59"/>
    <w:rsid w:val="2C77DA88"/>
    <w:rsid w:val="2D754E69"/>
    <w:rsid w:val="2DAB529A"/>
    <w:rsid w:val="2E709E3B"/>
    <w:rsid w:val="2EEDBEF4"/>
    <w:rsid w:val="301CA91E"/>
    <w:rsid w:val="306F30D4"/>
    <w:rsid w:val="30D82D9B"/>
    <w:rsid w:val="31B1366F"/>
    <w:rsid w:val="31BD0C33"/>
    <w:rsid w:val="31D2C36C"/>
    <w:rsid w:val="31D5C062"/>
    <w:rsid w:val="32B084E9"/>
    <w:rsid w:val="32CDB428"/>
    <w:rsid w:val="336D6FC9"/>
    <w:rsid w:val="33FB19F0"/>
    <w:rsid w:val="3406680B"/>
    <w:rsid w:val="34549FDE"/>
    <w:rsid w:val="34746D8F"/>
    <w:rsid w:val="353DD533"/>
    <w:rsid w:val="3594E95D"/>
    <w:rsid w:val="35D3E89A"/>
    <w:rsid w:val="37180638"/>
    <w:rsid w:val="3782F23D"/>
    <w:rsid w:val="37FE7519"/>
    <w:rsid w:val="386E38D1"/>
    <w:rsid w:val="395C2BCA"/>
    <w:rsid w:val="3A23EAD8"/>
    <w:rsid w:val="3A2A21C3"/>
    <w:rsid w:val="3ACF2C8E"/>
    <w:rsid w:val="3D51B17E"/>
    <w:rsid w:val="3DA5983D"/>
    <w:rsid w:val="3E2DCBC2"/>
    <w:rsid w:val="3E3D422E"/>
    <w:rsid w:val="3E81DD59"/>
    <w:rsid w:val="3FBC5BE9"/>
    <w:rsid w:val="40B48134"/>
    <w:rsid w:val="40C3E569"/>
    <w:rsid w:val="416AD4C2"/>
    <w:rsid w:val="41718B0C"/>
    <w:rsid w:val="41C70227"/>
    <w:rsid w:val="42720262"/>
    <w:rsid w:val="42F98FB2"/>
    <w:rsid w:val="435DF70F"/>
    <w:rsid w:val="4412C1AC"/>
    <w:rsid w:val="444F6FD0"/>
    <w:rsid w:val="44B3AD0F"/>
    <w:rsid w:val="44DEEBFA"/>
    <w:rsid w:val="45B8D06D"/>
    <w:rsid w:val="472AFB30"/>
    <w:rsid w:val="47508349"/>
    <w:rsid w:val="47877343"/>
    <w:rsid w:val="48040D72"/>
    <w:rsid w:val="4857DEAA"/>
    <w:rsid w:val="49793335"/>
    <w:rsid w:val="49EE9505"/>
    <w:rsid w:val="4B48DA9B"/>
    <w:rsid w:val="4C328C8A"/>
    <w:rsid w:val="4C92F6B9"/>
    <w:rsid w:val="4CEBA3DD"/>
    <w:rsid w:val="4D02A7B9"/>
    <w:rsid w:val="4D425BE6"/>
    <w:rsid w:val="4ED86DD0"/>
    <w:rsid w:val="4F4FA15E"/>
    <w:rsid w:val="4FF16A40"/>
    <w:rsid w:val="4FF2FB92"/>
    <w:rsid w:val="50474F32"/>
    <w:rsid w:val="507384A3"/>
    <w:rsid w:val="509B432B"/>
    <w:rsid w:val="510F282B"/>
    <w:rsid w:val="51297765"/>
    <w:rsid w:val="515DA95A"/>
    <w:rsid w:val="526D1B13"/>
    <w:rsid w:val="52FD7FE8"/>
    <w:rsid w:val="53BE8705"/>
    <w:rsid w:val="544B7538"/>
    <w:rsid w:val="54871029"/>
    <w:rsid w:val="54AF52BC"/>
    <w:rsid w:val="5570E5C9"/>
    <w:rsid w:val="55C43D8C"/>
    <w:rsid w:val="5653E83F"/>
    <w:rsid w:val="56CA7313"/>
    <w:rsid w:val="56D8C5C0"/>
    <w:rsid w:val="5789C446"/>
    <w:rsid w:val="58AE6A50"/>
    <w:rsid w:val="5968B768"/>
    <w:rsid w:val="59AF6734"/>
    <w:rsid w:val="59DB115C"/>
    <w:rsid w:val="5A07AA9C"/>
    <w:rsid w:val="5A877779"/>
    <w:rsid w:val="5B1308E8"/>
    <w:rsid w:val="5B1E7D14"/>
    <w:rsid w:val="5C1E9F42"/>
    <w:rsid w:val="5CFAC695"/>
    <w:rsid w:val="5D901509"/>
    <w:rsid w:val="5DA0A21E"/>
    <w:rsid w:val="5E7A237A"/>
    <w:rsid w:val="5F16729F"/>
    <w:rsid w:val="5F25B672"/>
    <w:rsid w:val="60424096"/>
    <w:rsid w:val="606E62B8"/>
    <w:rsid w:val="61132504"/>
    <w:rsid w:val="61A563AC"/>
    <w:rsid w:val="61B142EF"/>
    <w:rsid w:val="61B8BC6F"/>
    <w:rsid w:val="61D97705"/>
    <w:rsid w:val="61EFC65F"/>
    <w:rsid w:val="61F58A41"/>
    <w:rsid w:val="62EEEC90"/>
    <w:rsid w:val="67665C46"/>
    <w:rsid w:val="6823AA77"/>
    <w:rsid w:val="697CC12E"/>
    <w:rsid w:val="6993364A"/>
    <w:rsid w:val="6A4E0F28"/>
    <w:rsid w:val="6B8A21A7"/>
    <w:rsid w:val="6BAB6843"/>
    <w:rsid w:val="6BDEA298"/>
    <w:rsid w:val="6C07189C"/>
    <w:rsid w:val="6CC97B36"/>
    <w:rsid w:val="6D16AB02"/>
    <w:rsid w:val="6D972C90"/>
    <w:rsid w:val="6DA77517"/>
    <w:rsid w:val="6F900BF3"/>
    <w:rsid w:val="6FA38662"/>
    <w:rsid w:val="6FD299D5"/>
    <w:rsid w:val="7008866F"/>
    <w:rsid w:val="70205E00"/>
    <w:rsid w:val="70CDE43C"/>
    <w:rsid w:val="70D7386B"/>
    <w:rsid w:val="716C4C02"/>
    <w:rsid w:val="727E57C1"/>
    <w:rsid w:val="72DE064A"/>
    <w:rsid w:val="72DFD77F"/>
    <w:rsid w:val="7329D39C"/>
    <w:rsid w:val="73578FAB"/>
    <w:rsid w:val="73D2A8F9"/>
    <w:rsid w:val="73EBFD49"/>
    <w:rsid w:val="741FE048"/>
    <w:rsid w:val="74F4BCAE"/>
    <w:rsid w:val="771006AB"/>
    <w:rsid w:val="77AC3442"/>
    <w:rsid w:val="786E05DC"/>
    <w:rsid w:val="7995660B"/>
    <w:rsid w:val="79B971CF"/>
    <w:rsid w:val="7A003627"/>
    <w:rsid w:val="7A82F606"/>
    <w:rsid w:val="7BCFABFD"/>
    <w:rsid w:val="7CC24932"/>
    <w:rsid w:val="7D0DAE05"/>
    <w:rsid w:val="7D563BF9"/>
    <w:rsid w:val="7EA6AA84"/>
    <w:rsid w:val="7F3071FA"/>
    <w:rsid w:val="7F5D0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0A9D7"/>
  <w15:docId w15:val="{D4A4280B-72BF-4120-8372-8CD921E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2">
    <w:name w:val="heading 2"/>
    <w:basedOn w:val="Normal"/>
    <w:next w:val="Normal"/>
    <w:link w:val="Heading2Char"/>
    <w:uiPriority w:val="9"/>
    <w:semiHidden/>
    <w:unhideWhenUsed/>
    <w:qFormat/>
    <w:rsid w:val="00DD29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29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429B8"/>
    <w:pPr>
      <w:ind w:left="720"/>
      <w:contextualSpacing/>
    </w:pPr>
  </w:style>
  <w:style w:type="character" w:customStyle="1" w:styleId="Heading1Char">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C5"/>
    <w:rPr>
      <w:rFonts w:ascii="Segoe UI" w:hAnsi="Segoe UI" w:cs="Segoe UI"/>
      <w:sz w:val="18"/>
      <w:szCs w:val="18"/>
    </w:rPr>
  </w:style>
  <w:style w:type="paragraph" w:styleId="NoSpacing">
    <w:name w:val="No Spacing"/>
    <w:uiPriority w:val="1"/>
    <w:qFormat/>
    <w:rsid w:val="009F6F5E"/>
    <w:pPr>
      <w:spacing w:after="0" w:line="240" w:lineRule="auto"/>
    </w:pPr>
  </w:style>
  <w:style w:type="character" w:customStyle="1" w:styleId="Heading2Char">
    <w:name w:val="Heading 2 Char"/>
    <w:basedOn w:val="DefaultParagraphFont"/>
    <w:link w:val="Heading2"/>
    <w:uiPriority w:val="9"/>
    <w:semiHidden/>
    <w:rsid w:val="00DD29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29A5"/>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DD2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FAF"/>
    <w:rPr>
      <w:color w:val="0563C1" w:themeColor="hyperlink"/>
      <w:u w:val="single"/>
    </w:rPr>
  </w:style>
  <w:style w:type="character" w:styleId="UnresolvedMention">
    <w:name w:val="Unresolved Mention"/>
    <w:basedOn w:val="DefaultParagraphFont"/>
    <w:uiPriority w:val="99"/>
    <w:semiHidden/>
    <w:unhideWhenUsed/>
    <w:rsid w:val="00D6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89738">
      <w:bodyDiv w:val="1"/>
      <w:marLeft w:val="0"/>
      <w:marRight w:val="0"/>
      <w:marTop w:val="0"/>
      <w:marBottom w:val="0"/>
      <w:divBdr>
        <w:top w:val="none" w:sz="0" w:space="0" w:color="auto"/>
        <w:left w:val="none" w:sz="0" w:space="0" w:color="auto"/>
        <w:bottom w:val="none" w:sz="0" w:space="0" w:color="auto"/>
        <w:right w:val="none" w:sz="0" w:space="0" w:color="auto"/>
      </w:divBdr>
    </w:div>
    <w:div w:id="992222563">
      <w:bodyDiv w:val="1"/>
      <w:marLeft w:val="0"/>
      <w:marRight w:val="0"/>
      <w:marTop w:val="0"/>
      <w:marBottom w:val="0"/>
      <w:divBdr>
        <w:top w:val="none" w:sz="0" w:space="0" w:color="auto"/>
        <w:left w:val="none" w:sz="0" w:space="0" w:color="auto"/>
        <w:bottom w:val="none" w:sz="0" w:space="0" w:color="auto"/>
        <w:right w:val="none" w:sz="0" w:space="0" w:color="auto"/>
      </w:divBdr>
    </w:div>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9429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4cd.zoom.us/j/823609297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6E7D-2585-45C6-B6B5-6700E32A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29F93-1499-4A9C-B104-6FB9FF92F72D}">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customXml/itemProps3.xml><?xml version="1.0" encoding="utf-8"?>
<ds:datastoreItem xmlns:ds="http://schemas.openxmlformats.org/officeDocument/2006/customXml" ds:itemID="{D1E4A1C1-21B4-4C92-B606-35D8F0993054}">
  <ds:schemaRefs>
    <ds:schemaRef ds:uri="http://schemas.microsoft.com/sharepoint/v3/contenttype/forms"/>
  </ds:schemaRefs>
</ds:datastoreItem>
</file>

<file path=customXml/itemProps4.xml><?xml version="1.0" encoding="utf-8"?>
<ds:datastoreItem xmlns:ds="http://schemas.openxmlformats.org/officeDocument/2006/customXml" ds:itemID="{96B99EB0-0BAD-47C2-A45C-D0DBFE17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89</cp:revision>
  <cp:lastPrinted>2017-11-22T18:37:00Z</cp:lastPrinted>
  <dcterms:created xsi:type="dcterms:W3CDTF">2025-04-30T21:53:00Z</dcterms:created>
  <dcterms:modified xsi:type="dcterms:W3CDTF">2025-04-30T23:57:00Z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