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AD3" w:rsidRDefault="007C7621" w14:paraId="4DA0E769" w14:textId="1B537EC8">
      <w:r w:rsidR="007C7621">
        <w:rPr/>
        <w:t>TLC Meeting Minutes 1</w:t>
      </w:r>
      <w:r w:rsidR="242AB424">
        <w:rPr/>
        <w:t>1/08/2022</w:t>
      </w:r>
    </w:p>
    <w:p w:rsidR="007C7621" w:rsidRDefault="007C7621" w14:paraId="7F076DE0" w14:textId="0BF5F58E">
      <w:r w:rsidR="007C7621">
        <w:rPr/>
        <w:t xml:space="preserve">Members: Marci </w:t>
      </w:r>
      <w:proofErr w:type="spellStart"/>
      <w:r w:rsidR="007C7621">
        <w:rPr/>
        <w:t>Lapriore</w:t>
      </w:r>
      <w:proofErr w:type="spellEnd"/>
      <w:r w:rsidR="007C7621">
        <w:rPr/>
        <w:t xml:space="preserve"> (Co-Chair), Randi </w:t>
      </w:r>
      <w:r w:rsidR="007C7621">
        <w:rPr/>
        <w:t>Osburn</w:t>
      </w:r>
      <w:r w:rsidR="007C7621">
        <w:rPr/>
        <w:t xml:space="preserve"> (Co-Chair), Nidia Gonzalinajec (CSLO/PSLO Assessment Coordinator), Morgan Lynn (CC), Roseann </w:t>
      </w:r>
      <w:r w:rsidR="00975C47">
        <w:rPr/>
        <w:t>E</w:t>
      </w:r>
      <w:r w:rsidR="007C7621">
        <w:rPr/>
        <w:t xml:space="preserve">rwin (Library Services), </w:t>
      </w:r>
      <w:r w:rsidR="00AD6688">
        <w:rPr/>
        <w:t xml:space="preserve">Melina Rodriguez </w:t>
      </w:r>
      <w:r w:rsidR="007C7621">
        <w:rPr/>
        <w:t xml:space="preserve">(LMCAS), Nina </w:t>
      </w:r>
      <w:r w:rsidR="007C7621">
        <w:rPr/>
        <w:t>Ghiselli</w:t>
      </w:r>
      <w:r w:rsidR="007C7621">
        <w:rPr/>
        <w:t xml:space="preserve"> (Counseling), Sara </w:t>
      </w:r>
      <w:r w:rsidR="007C7621">
        <w:rPr/>
        <w:t>Toruno-Conley</w:t>
      </w:r>
      <w:r w:rsidR="007C7621">
        <w:rPr/>
        <w:t xml:space="preserve"> (Interim GE Assessment Chair), Tue Rust (Math &amp; Basic Skills Rep), Patrice Moore (CTE Rep), Ryan Tripp (PT at Large), Briana McCarthy (PIP), Tanisha Maxwell (Vice President of Student Services), Natalie </w:t>
      </w:r>
      <w:r w:rsidR="007C7621">
        <w:rPr/>
        <w:t>Hannum</w:t>
      </w:r>
      <w:r w:rsidR="007C7621">
        <w:rPr/>
        <w:t xml:space="preserve"> (Vice President of Instruction)</w:t>
      </w:r>
      <w:r w:rsidR="00AD6688">
        <w:rPr/>
        <w:t>, Ryan Pedersen</w:t>
      </w:r>
      <w:r w:rsidR="00A91AE5">
        <w:rPr/>
        <w:t xml:space="preserve">, </w:t>
      </w:r>
      <w:r w:rsidR="00A91AE5">
        <w:rPr/>
        <w:t>Bethann</w:t>
      </w:r>
      <w:r w:rsidR="00A91AE5">
        <w:rPr/>
        <w:t xml:space="preserve"> Stone.</w:t>
      </w:r>
      <w:r w:rsidR="0FB10FD7">
        <w:rPr/>
        <w:t xml:space="preserve"> Present: </w:t>
      </w:r>
      <w:r w:rsidR="3DCEF280">
        <w:rPr/>
        <w:t xml:space="preserve">Marci Lapriore, Randi Osburn, Nidia Gonzalinajec, </w:t>
      </w:r>
      <w:bookmarkStart w:name="_GoBack" w:id="0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070"/>
        <w:gridCol w:w="1980"/>
        <w:gridCol w:w="1080"/>
        <w:gridCol w:w="3415"/>
      </w:tblGrid>
      <w:tr w:rsidR="007C7621" w:rsidTr="3AC4B8E0" w14:paraId="7C547BFE" w14:textId="77777777">
        <w:tc>
          <w:tcPr>
            <w:tcW w:w="805" w:type="dxa"/>
            <w:tcMar/>
          </w:tcPr>
          <w:p w:rsidR="007C7621" w:rsidRDefault="007C7621" w14:paraId="0138AA7D" w14:textId="77777777">
            <w:r>
              <w:t>Item #</w:t>
            </w:r>
          </w:p>
        </w:tc>
        <w:tc>
          <w:tcPr>
            <w:tcW w:w="2070" w:type="dxa"/>
            <w:tcMar/>
          </w:tcPr>
          <w:p w:rsidR="007C7621" w:rsidRDefault="007C7621" w14:paraId="7F6F4878" w14:textId="77777777">
            <w:r>
              <w:t>Topic/Activity</w:t>
            </w:r>
          </w:p>
        </w:tc>
        <w:tc>
          <w:tcPr>
            <w:tcW w:w="1980" w:type="dxa"/>
            <w:tcMar/>
          </w:tcPr>
          <w:p w:rsidR="007C7621" w:rsidRDefault="007C7621" w14:paraId="2F1D1778" w14:textId="77777777">
            <w:r>
              <w:t>Lead</w:t>
            </w:r>
          </w:p>
        </w:tc>
        <w:tc>
          <w:tcPr>
            <w:tcW w:w="1080" w:type="dxa"/>
            <w:tcMar/>
          </w:tcPr>
          <w:p w:rsidR="007C7621" w:rsidRDefault="007C7621" w14:paraId="70DE9F48" w14:textId="77777777">
            <w:r>
              <w:t>Outcome</w:t>
            </w:r>
          </w:p>
        </w:tc>
        <w:tc>
          <w:tcPr>
            <w:tcW w:w="3415" w:type="dxa"/>
            <w:tcMar/>
          </w:tcPr>
          <w:p w:rsidR="007C7621" w:rsidRDefault="007C7621" w14:paraId="25546E3C" w14:textId="77777777">
            <w:r>
              <w:t>Notes</w:t>
            </w:r>
          </w:p>
        </w:tc>
      </w:tr>
      <w:tr w:rsidR="007C7621" w:rsidTr="3AC4B8E0" w14:paraId="6E7EBEE0" w14:textId="77777777">
        <w:trPr>
          <w:trHeight w:val="300"/>
        </w:trPr>
        <w:tc>
          <w:tcPr>
            <w:tcW w:w="805" w:type="dxa"/>
            <w:tcMar/>
          </w:tcPr>
          <w:p w:rsidR="007C7621" w:rsidRDefault="007C7621" w14:paraId="649841BE" w14:textId="77777777">
            <w:r>
              <w:t>1</w:t>
            </w:r>
          </w:p>
        </w:tc>
        <w:tc>
          <w:tcPr>
            <w:tcW w:w="2070" w:type="dxa"/>
            <w:tcMar/>
          </w:tcPr>
          <w:p w:rsidR="007C7621" w:rsidRDefault="007C7621" w14:paraId="17337E17" w14:textId="77777777">
            <w:r>
              <w:t>Call to Order</w:t>
            </w:r>
          </w:p>
        </w:tc>
        <w:tc>
          <w:tcPr>
            <w:tcW w:w="1980" w:type="dxa"/>
            <w:tcMar/>
          </w:tcPr>
          <w:p w:rsidR="007C7621" w:rsidRDefault="007C7621" w14:paraId="109DD34E" w14:textId="77777777">
            <w:r>
              <w:t xml:space="preserve">M. </w:t>
            </w:r>
            <w:proofErr w:type="spellStart"/>
            <w:r>
              <w:t>Lapriore</w:t>
            </w:r>
            <w:proofErr w:type="spellEnd"/>
          </w:p>
        </w:tc>
        <w:tc>
          <w:tcPr>
            <w:tcW w:w="1080" w:type="dxa"/>
            <w:tcMar/>
          </w:tcPr>
          <w:p w:rsidR="007C7621" w:rsidRDefault="007C7621" w14:paraId="672A6659" w14:textId="77777777"/>
        </w:tc>
        <w:tc>
          <w:tcPr>
            <w:tcW w:w="3415" w:type="dxa"/>
            <w:tcMar/>
          </w:tcPr>
          <w:p w:rsidR="007C7621" w:rsidRDefault="00F52D1F" w14:paraId="1DAF3057" w14:noSpellErr="1" w14:textId="3FD16AA3"/>
        </w:tc>
      </w:tr>
      <w:tr w:rsidR="007C7621" w:rsidTr="3AC4B8E0" w14:paraId="3CB83568" w14:textId="77777777">
        <w:tc>
          <w:tcPr>
            <w:tcW w:w="805" w:type="dxa"/>
            <w:tcMar/>
          </w:tcPr>
          <w:p w:rsidR="007C7621" w:rsidRDefault="007C7621" w14:paraId="18F999B5" w14:textId="77777777">
            <w:r>
              <w:t>2</w:t>
            </w:r>
          </w:p>
        </w:tc>
        <w:tc>
          <w:tcPr>
            <w:tcW w:w="2070" w:type="dxa"/>
            <w:tcMar/>
          </w:tcPr>
          <w:p w:rsidR="007C7621" w:rsidRDefault="007C7621" w14:paraId="1FB06E29" w14:textId="77777777">
            <w:r>
              <w:t>Announcements &amp; Public Comment</w:t>
            </w:r>
          </w:p>
        </w:tc>
        <w:tc>
          <w:tcPr>
            <w:tcW w:w="1980" w:type="dxa"/>
            <w:tcMar/>
          </w:tcPr>
          <w:p w:rsidR="007C7621" w:rsidRDefault="007C7621" w14:paraId="67FA0526" w14:textId="77777777">
            <w:r>
              <w:t xml:space="preserve">M. </w:t>
            </w:r>
            <w:proofErr w:type="spellStart"/>
            <w:r>
              <w:t>Lapriore</w:t>
            </w:r>
            <w:proofErr w:type="spellEnd"/>
          </w:p>
        </w:tc>
        <w:tc>
          <w:tcPr>
            <w:tcW w:w="1080" w:type="dxa"/>
            <w:tcMar/>
          </w:tcPr>
          <w:p w:rsidR="007C7621" w:rsidRDefault="007C7621" w14:paraId="2906B3E5" w14:textId="77777777">
            <w:r>
              <w:t>I</w:t>
            </w:r>
          </w:p>
        </w:tc>
        <w:tc>
          <w:tcPr>
            <w:tcW w:w="3415" w:type="dxa"/>
            <w:tcMar/>
          </w:tcPr>
          <w:p w:rsidR="007C7621" w:rsidRDefault="00F52D1F" w14:paraId="4CFA760C" w14:noSpellErr="1" w14:textId="598EEC84"/>
        </w:tc>
      </w:tr>
      <w:tr w:rsidR="007C7621" w:rsidTr="3AC4B8E0" w14:paraId="01E8523A" w14:textId="77777777">
        <w:tc>
          <w:tcPr>
            <w:tcW w:w="805" w:type="dxa"/>
            <w:tcMar/>
          </w:tcPr>
          <w:p w:rsidR="007C7621" w:rsidRDefault="007C7621" w14:paraId="5FCD5EC4" w14:textId="77777777">
            <w:r>
              <w:t>3</w:t>
            </w:r>
          </w:p>
        </w:tc>
        <w:tc>
          <w:tcPr>
            <w:tcW w:w="2070" w:type="dxa"/>
            <w:tcMar/>
          </w:tcPr>
          <w:p w:rsidR="007C7621" w:rsidRDefault="007C7621" w14:paraId="4FE4B46B" w14:textId="77777777">
            <w:r>
              <w:t>Approve Agenda (all members are voting members)</w:t>
            </w:r>
          </w:p>
        </w:tc>
        <w:tc>
          <w:tcPr>
            <w:tcW w:w="1980" w:type="dxa"/>
            <w:tcMar/>
          </w:tcPr>
          <w:p w:rsidR="007C7621" w:rsidRDefault="007C7621" w14:paraId="09EC9102" w14:textId="77777777">
            <w:r>
              <w:t xml:space="preserve">M. </w:t>
            </w:r>
            <w:proofErr w:type="spellStart"/>
            <w:r>
              <w:t>Lapriore</w:t>
            </w:r>
            <w:proofErr w:type="spellEnd"/>
          </w:p>
        </w:tc>
        <w:tc>
          <w:tcPr>
            <w:tcW w:w="1080" w:type="dxa"/>
            <w:tcMar/>
          </w:tcPr>
          <w:p w:rsidR="007C7621" w:rsidRDefault="007C7621" w14:paraId="07FCA0A5" w14:textId="77777777">
            <w:r>
              <w:t>I, D, A</w:t>
            </w:r>
          </w:p>
        </w:tc>
        <w:tc>
          <w:tcPr>
            <w:tcW w:w="3415" w:type="dxa"/>
            <w:tcMar/>
          </w:tcPr>
          <w:p w:rsidR="007C7621" w:rsidRDefault="00F52D1F" w14:paraId="01801529" w14:noSpellErr="1" w14:textId="742AA53E"/>
        </w:tc>
      </w:tr>
      <w:tr w:rsidR="007C7621" w:rsidTr="3AC4B8E0" w14:paraId="1F2C811E" w14:textId="77777777">
        <w:tc>
          <w:tcPr>
            <w:tcW w:w="805" w:type="dxa"/>
            <w:tcMar/>
          </w:tcPr>
          <w:p w:rsidR="007C7621" w:rsidRDefault="007C7621" w14:paraId="2598DEE6" w14:textId="77777777">
            <w:r>
              <w:t>4</w:t>
            </w:r>
          </w:p>
        </w:tc>
        <w:tc>
          <w:tcPr>
            <w:tcW w:w="2070" w:type="dxa"/>
            <w:tcMar/>
          </w:tcPr>
          <w:p w:rsidR="007C7621" w:rsidRDefault="007C7621" w14:paraId="5A1B5E92" w14:textId="77777777">
            <w:r>
              <w:t>Approve Minutes 9/13/2022</w:t>
            </w:r>
          </w:p>
        </w:tc>
        <w:tc>
          <w:tcPr>
            <w:tcW w:w="1980" w:type="dxa"/>
            <w:tcMar/>
          </w:tcPr>
          <w:p w:rsidR="007C7621" w:rsidRDefault="007C7621" w14:paraId="59429B86" w14:textId="77777777">
            <w:r>
              <w:t xml:space="preserve">M. </w:t>
            </w:r>
            <w:proofErr w:type="spellStart"/>
            <w:r>
              <w:t>Lapriore</w:t>
            </w:r>
            <w:proofErr w:type="spellEnd"/>
          </w:p>
        </w:tc>
        <w:tc>
          <w:tcPr>
            <w:tcW w:w="1080" w:type="dxa"/>
            <w:tcMar/>
          </w:tcPr>
          <w:p w:rsidR="007C7621" w:rsidRDefault="007C7621" w14:paraId="1BF539E2" w14:textId="77777777">
            <w:r>
              <w:t>I, D, A</w:t>
            </w:r>
          </w:p>
        </w:tc>
        <w:tc>
          <w:tcPr>
            <w:tcW w:w="3415" w:type="dxa"/>
            <w:tcMar/>
          </w:tcPr>
          <w:p w:rsidR="007C7621" w:rsidRDefault="00F52D1F" w14:paraId="6DFE7190" w14:textId="18739761"/>
        </w:tc>
      </w:tr>
      <w:tr w:rsidR="007C7621" w:rsidTr="3AC4B8E0" w14:paraId="7BB0F995" w14:textId="77777777">
        <w:tc>
          <w:tcPr>
            <w:tcW w:w="805" w:type="dxa"/>
            <w:tcMar/>
          </w:tcPr>
          <w:p w:rsidR="007C7621" w:rsidRDefault="007C7621" w14:paraId="78941E47" w14:textId="77777777">
            <w:r>
              <w:t>5</w:t>
            </w:r>
          </w:p>
        </w:tc>
        <w:tc>
          <w:tcPr>
            <w:tcW w:w="2070" w:type="dxa"/>
            <w:tcMar/>
          </w:tcPr>
          <w:p w:rsidR="007C7621" w:rsidRDefault="007C7621" w14:paraId="359D1DC7" w14:textId="30E535D4">
            <w:r w:rsidR="007C7621">
              <w:rPr/>
              <w:t xml:space="preserve">Position Paper </w:t>
            </w:r>
            <w:r w:rsidR="78B16BB8">
              <w:rPr/>
              <w:t>Workshop</w:t>
            </w:r>
          </w:p>
        </w:tc>
        <w:tc>
          <w:tcPr>
            <w:tcW w:w="1980" w:type="dxa"/>
            <w:tcMar/>
          </w:tcPr>
          <w:p w:rsidR="007C7621" w:rsidRDefault="007C7621" w14:paraId="0283F8D8" w14:textId="77777777">
            <w:r>
              <w:t xml:space="preserve">M. </w:t>
            </w:r>
            <w:proofErr w:type="spellStart"/>
            <w:r>
              <w:t>Lapriore</w:t>
            </w:r>
            <w:proofErr w:type="spellEnd"/>
          </w:p>
        </w:tc>
        <w:tc>
          <w:tcPr>
            <w:tcW w:w="1080" w:type="dxa"/>
            <w:tcMar/>
          </w:tcPr>
          <w:p w:rsidR="007C7621" w:rsidRDefault="007C7621" w14:paraId="0C416149" w14:textId="77777777">
            <w:r>
              <w:t>I, D, A</w:t>
            </w:r>
          </w:p>
        </w:tc>
        <w:tc>
          <w:tcPr>
            <w:tcW w:w="3415" w:type="dxa"/>
            <w:tcMar/>
          </w:tcPr>
          <w:p w:rsidR="00294548" w:rsidRDefault="00294548" w14:paraId="6630477C" w14:noSpellErr="1" w14:textId="610A566C"/>
        </w:tc>
      </w:tr>
      <w:tr w:rsidR="007C7621" w:rsidTr="3AC4B8E0" w14:paraId="22A14D27" w14:textId="77777777">
        <w:tc>
          <w:tcPr>
            <w:tcW w:w="805" w:type="dxa"/>
            <w:tcMar/>
          </w:tcPr>
          <w:p w:rsidR="007C7621" w:rsidRDefault="007C7621" w14:paraId="29B4EA11" w14:textId="77777777">
            <w:r>
              <w:t>6</w:t>
            </w:r>
          </w:p>
        </w:tc>
        <w:tc>
          <w:tcPr>
            <w:tcW w:w="2070" w:type="dxa"/>
            <w:tcMar/>
          </w:tcPr>
          <w:p w:rsidR="007C7621" w:rsidRDefault="007C7621" w14:paraId="12DBF5A2" w14:textId="77777777">
            <w:r>
              <w:t>Assessment Updates</w:t>
            </w:r>
          </w:p>
        </w:tc>
        <w:tc>
          <w:tcPr>
            <w:tcW w:w="1980" w:type="dxa"/>
            <w:tcMar/>
          </w:tcPr>
          <w:p w:rsidR="007C7621" w:rsidRDefault="007C7621" w14:paraId="32835DF8" w14:textId="77777777">
            <w:r>
              <w:t>N. Gonzalinajec</w:t>
            </w:r>
          </w:p>
        </w:tc>
        <w:tc>
          <w:tcPr>
            <w:tcW w:w="1080" w:type="dxa"/>
            <w:tcMar/>
          </w:tcPr>
          <w:p w:rsidR="007C7621" w:rsidRDefault="007C7621" w14:paraId="5D291480" w14:textId="77777777">
            <w:r>
              <w:t>I, D</w:t>
            </w:r>
          </w:p>
        </w:tc>
        <w:tc>
          <w:tcPr>
            <w:tcW w:w="3415" w:type="dxa"/>
            <w:tcMar/>
          </w:tcPr>
          <w:p w:rsidR="007C7621" w:rsidRDefault="00F52D1F" w14:paraId="03ED8CBD" w14:noSpellErr="1" w14:textId="0FB67456"/>
        </w:tc>
      </w:tr>
      <w:tr w:rsidR="00E76583" w:rsidTr="3AC4B8E0" w14:paraId="7EC13F8E" w14:textId="77777777">
        <w:tc>
          <w:tcPr>
            <w:tcW w:w="805" w:type="dxa"/>
            <w:tcMar/>
          </w:tcPr>
          <w:p w:rsidR="00E76583" w:rsidRDefault="00E76583" w14:paraId="2B2B7304" w14:textId="77777777">
            <w:r>
              <w:t>9</w:t>
            </w:r>
          </w:p>
        </w:tc>
        <w:tc>
          <w:tcPr>
            <w:tcW w:w="2070" w:type="dxa"/>
            <w:tcMar/>
          </w:tcPr>
          <w:p w:rsidR="00E76583" w:rsidRDefault="00E76583" w14:paraId="449707D4" w14:textId="77777777">
            <w:r>
              <w:t>Adjourn</w:t>
            </w:r>
          </w:p>
        </w:tc>
        <w:tc>
          <w:tcPr>
            <w:tcW w:w="1980" w:type="dxa"/>
            <w:tcMar/>
          </w:tcPr>
          <w:p w:rsidR="00E76583" w:rsidRDefault="00E76583" w14:paraId="47A94797" w14:textId="77777777">
            <w:r>
              <w:t xml:space="preserve">M. </w:t>
            </w:r>
            <w:proofErr w:type="spellStart"/>
            <w:r>
              <w:t>Lapriore</w:t>
            </w:r>
            <w:proofErr w:type="spellEnd"/>
          </w:p>
        </w:tc>
        <w:tc>
          <w:tcPr>
            <w:tcW w:w="1080" w:type="dxa"/>
            <w:tcMar/>
          </w:tcPr>
          <w:p w:rsidR="00E76583" w:rsidRDefault="00E76583" w14:paraId="5DAB6C7B" w14:textId="77777777"/>
        </w:tc>
        <w:tc>
          <w:tcPr>
            <w:tcW w:w="3415" w:type="dxa"/>
            <w:tcMar/>
          </w:tcPr>
          <w:p w:rsidR="00E76583" w:rsidRDefault="00E76583" w14:paraId="02EB378F" w14:textId="77777777"/>
        </w:tc>
      </w:tr>
    </w:tbl>
    <w:p w:rsidR="007C7621" w:rsidRDefault="007C7621" w14:paraId="6A05A809" w14:textId="77777777"/>
    <w:sectPr w:rsidR="007C762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21"/>
    <w:rsid w:val="00045685"/>
    <w:rsid w:val="00294548"/>
    <w:rsid w:val="0036746B"/>
    <w:rsid w:val="004F603E"/>
    <w:rsid w:val="005A6A21"/>
    <w:rsid w:val="00674AD3"/>
    <w:rsid w:val="007C7621"/>
    <w:rsid w:val="008F6EE9"/>
    <w:rsid w:val="00975C47"/>
    <w:rsid w:val="00A91AE5"/>
    <w:rsid w:val="00AD6688"/>
    <w:rsid w:val="00C53C31"/>
    <w:rsid w:val="00E76583"/>
    <w:rsid w:val="00E8571C"/>
    <w:rsid w:val="00F52D1F"/>
    <w:rsid w:val="076235F3"/>
    <w:rsid w:val="0FB10FD7"/>
    <w:rsid w:val="20750FDC"/>
    <w:rsid w:val="242AB424"/>
    <w:rsid w:val="33B3B84A"/>
    <w:rsid w:val="3AC4B8E0"/>
    <w:rsid w:val="3DCEF280"/>
    <w:rsid w:val="4DEFB883"/>
    <w:rsid w:val="6E5A80EA"/>
    <w:rsid w:val="6F308FB5"/>
    <w:rsid w:val="78B16BB8"/>
    <w:rsid w:val="7BD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4BCB"/>
  <w15:chartTrackingRefBased/>
  <w15:docId w15:val="{A0F79EB5-56CC-45E5-8520-F2B1C7EE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6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Osburn, Randi</dc:creator>
  <keywords/>
  <dc:description/>
  <lastModifiedBy>Osburn, Randi</lastModifiedBy>
  <revision>6</revision>
  <dcterms:created xsi:type="dcterms:W3CDTF">2022-10-11T20:45:00.0000000Z</dcterms:created>
  <dcterms:modified xsi:type="dcterms:W3CDTF">2022-11-08T22:19:06.9347772Z</dcterms:modified>
</coreProperties>
</file>