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72D" w:rsidRDefault="0072172D">
      <w:pPr>
        <w:spacing w:after="200"/>
      </w:pPr>
      <w:bookmarkStart w:id="0" w:name="_GoBack"/>
      <w:bookmarkEnd w:id="0"/>
    </w:p>
    <w:tbl>
      <w:tblPr>
        <w:tblStyle w:val="a"/>
        <w:tblW w:w="10850" w:type="dxa"/>
        <w:tblInd w:w="1065" w:type="dxa"/>
        <w:tblLayout w:type="fixed"/>
        <w:tblLook w:val="0000" w:firstRow="0" w:lastRow="0" w:firstColumn="0" w:lastColumn="0" w:noHBand="0" w:noVBand="0"/>
      </w:tblPr>
      <w:tblGrid>
        <w:gridCol w:w="1158"/>
        <w:gridCol w:w="1159"/>
        <w:gridCol w:w="4599"/>
        <w:gridCol w:w="1830"/>
        <w:gridCol w:w="735"/>
        <w:gridCol w:w="1369"/>
      </w:tblGrid>
      <w:tr w:rsidR="0072172D">
        <w:trPr>
          <w:trHeight w:val="10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72172D"/>
          <w:p w:rsidR="0072172D" w:rsidRDefault="0072172D"/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Item number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72172D"/>
          <w:p w:rsidR="0072172D" w:rsidRDefault="0072172D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Lead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(min)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Outcome</w:t>
            </w:r>
          </w:p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(Info, Discussion, or Action)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Call to Order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72172D">
            <w:pPr>
              <w:jc w:val="center"/>
            </w:pP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Approval of the Minutes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numPr>
                <w:ilvl w:val="0"/>
                <w:numId w:val="1"/>
              </w:numPr>
              <w:ind w:hanging="35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Rust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2:39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Approval of the Agenda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numPr>
                <w:ilvl w:val="0"/>
                <w:numId w:val="2"/>
              </w:numPr>
              <w:ind w:hanging="35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Rust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Ladder of Listening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Welcome New Membership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2:50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Calibri" w:eastAsia="Calibri" w:hAnsi="Calibri" w:cs="Calibri"/>
              </w:rPr>
              <w:t>CSLO Coordinator Position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Data Analysis and GE Program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Updating COORs of assessed courses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numPr>
                <w:ilvl w:val="0"/>
                <w:numId w:val="5"/>
              </w:numPr>
              <w:ind w:hanging="35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McGrath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Assessment Survey - matched pair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 and C. McGrath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I,D,A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Calibri" w:eastAsia="Calibri" w:hAnsi="Calibri" w:cs="Calibri"/>
              </w:rPr>
              <w:t>3:40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CSLO Coordinator Announcements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numPr>
                <w:ilvl w:val="0"/>
                <w:numId w:val="4"/>
              </w:numPr>
              <w:ind w:hanging="359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Goff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hyperlink r:id="rId8">
              <w:r>
                <w:rPr>
                  <w:rFonts w:ascii="Times New Roman" w:eastAsia="Times New Roman" w:hAnsi="Times New Roman" w:cs="Times New Roman"/>
                </w:rPr>
                <w:t>I</w:t>
              </w:r>
            </w:hyperlink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GE Coordinator Announcements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numPr>
                <w:ilvl w:val="0"/>
                <w:numId w:val="3"/>
              </w:numPr>
              <w:ind w:hanging="359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Haley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3:50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72172D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72D" w:rsidRDefault="00DE59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2D" w:rsidRDefault="0072172D">
            <w:pPr>
              <w:jc w:val="center"/>
            </w:pPr>
          </w:p>
        </w:tc>
      </w:tr>
    </w:tbl>
    <w:p w:rsidR="0072172D" w:rsidRDefault="0072172D">
      <w:pPr>
        <w:tabs>
          <w:tab w:val="center" w:pos="4680"/>
          <w:tab w:val="right" w:pos="9360"/>
        </w:tabs>
        <w:ind w:left="1440"/>
      </w:pPr>
    </w:p>
    <w:p w:rsidR="0072172D" w:rsidRDefault="00DE594E">
      <w:pPr>
        <w:tabs>
          <w:tab w:val="center" w:pos="4680"/>
          <w:tab w:val="right" w:pos="9360"/>
        </w:tabs>
        <w:ind w:left="1440"/>
      </w:pPr>
      <w:r>
        <w:rPr>
          <w:rFonts w:ascii="Calibri" w:eastAsia="Calibri" w:hAnsi="Calibri" w:cs="Calibri"/>
        </w:rPr>
        <w:t>A – Action; D – Discussion; I – Information</w:t>
      </w:r>
    </w:p>
    <w:p w:rsidR="0072172D" w:rsidRDefault="0072172D"/>
    <w:p w:rsidR="0072172D" w:rsidRDefault="0072172D"/>
    <w:sectPr w:rsidR="0072172D" w:rsidSect="00DE594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594E">
      <w:pPr>
        <w:spacing w:line="240" w:lineRule="auto"/>
      </w:pPr>
      <w:r>
        <w:separator/>
      </w:r>
    </w:p>
  </w:endnote>
  <w:endnote w:type="continuationSeparator" w:id="0">
    <w:p w:rsidR="00000000" w:rsidRDefault="00DE5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594E">
      <w:pPr>
        <w:spacing w:line="240" w:lineRule="auto"/>
      </w:pPr>
      <w:r>
        <w:separator/>
      </w:r>
    </w:p>
  </w:footnote>
  <w:footnote w:type="continuationSeparator" w:id="0">
    <w:p w:rsidR="00000000" w:rsidRDefault="00DE5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D" w:rsidRDefault="00DE594E">
    <w:pPr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b/>
        <w:sz w:val="32"/>
      </w:rPr>
      <w:t>TLC Agenda 10/21/14</w:t>
    </w:r>
    <w:r>
      <w:rPr>
        <w:rFonts w:ascii="Times New Roman" w:eastAsia="Times New Roman" w:hAnsi="Times New Roman" w:cs="Times New Roman"/>
        <w:b/>
        <w:sz w:val="32"/>
      </w:rPr>
      <w:tab/>
    </w:r>
    <w:r>
      <w:rPr>
        <w:rFonts w:ascii="Times New Roman" w:eastAsia="Times New Roman" w:hAnsi="Times New Roman" w:cs="Times New Roman"/>
        <w:b/>
        <w:sz w:val="24"/>
      </w:rPr>
      <w:t>2:30 – 4:00pm CO-420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A28"/>
    <w:multiLevelType w:val="multilevel"/>
    <w:tmpl w:val="A1B8B4B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DB31B5C"/>
    <w:multiLevelType w:val="multilevel"/>
    <w:tmpl w:val="83EC6D2A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4A459AB"/>
    <w:multiLevelType w:val="multilevel"/>
    <w:tmpl w:val="7C623A36"/>
    <w:lvl w:ilvl="0">
      <w:start w:val="20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FD24831"/>
    <w:multiLevelType w:val="multilevel"/>
    <w:tmpl w:val="9D343A80"/>
    <w:lvl w:ilvl="0">
      <w:start w:val="20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25D3B73"/>
    <w:multiLevelType w:val="multilevel"/>
    <w:tmpl w:val="D82465AA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72D"/>
    <w:rsid w:val="0072172D"/>
    <w:rsid w:val="00D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pricing/?ut_source=direct_to_pro&amp;ut_source2=lo_home_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TLC Agenda 10-21-14.docx</vt:lpstr>
    </vt:vector>
  </TitlesOfParts>
  <Company>Los Medanos College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TLC Agenda 10-21-14.docx</dc:title>
  <cp:lastModifiedBy>Los Medanos College</cp:lastModifiedBy>
  <cp:revision>2</cp:revision>
  <dcterms:created xsi:type="dcterms:W3CDTF">2014-10-17T15:01:00Z</dcterms:created>
  <dcterms:modified xsi:type="dcterms:W3CDTF">2014-10-17T15:01:00Z</dcterms:modified>
</cp:coreProperties>
</file>