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4D" w:rsidRPr="00394993" w:rsidRDefault="00FB542A" w:rsidP="00CF5077">
      <w:pPr>
        <w:widowControl/>
        <w:adjustRightInd w:val="0"/>
        <w:rPr>
          <w:rFonts w:asciiTheme="majorHAnsi" w:hAnsiTheme="majorHAnsi"/>
          <w:sz w:val="24"/>
          <w:szCs w:val="24"/>
        </w:rPr>
      </w:pPr>
      <w:r w:rsidRPr="00394993">
        <w:rPr>
          <w:rFonts w:asciiTheme="majorHAnsi" w:hAnsiTheme="majorHAnsi"/>
          <w:sz w:val="24"/>
          <w:szCs w:val="24"/>
          <w:u w:val="single"/>
        </w:rPr>
        <w:t>Present</w:t>
      </w:r>
      <w:r w:rsidRPr="00394993">
        <w:rPr>
          <w:rFonts w:asciiTheme="majorHAnsi" w:hAnsiTheme="majorHAnsi"/>
          <w:sz w:val="24"/>
          <w:szCs w:val="24"/>
        </w:rPr>
        <w:t>:</w:t>
      </w:r>
      <w:r w:rsidRPr="0039499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5C3921" w:rsidRPr="00394993">
        <w:rPr>
          <w:rFonts w:asciiTheme="majorHAnsi" w:eastAsiaTheme="minorHAnsi" w:hAnsiTheme="majorHAnsi"/>
          <w:sz w:val="24"/>
          <w:szCs w:val="24"/>
        </w:rPr>
        <w:t xml:space="preserve">Randi </w:t>
      </w:r>
      <w:proofErr w:type="spellStart"/>
      <w:r w:rsidR="005C3921" w:rsidRPr="00394993">
        <w:rPr>
          <w:rFonts w:asciiTheme="majorHAnsi" w:eastAsiaTheme="minorHAnsi" w:hAnsiTheme="majorHAnsi"/>
          <w:sz w:val="24"/>
          <w:szCs w:val="24"/>
        </w:rPr>
        <w:t>Osburn</w:t>
      </w:r>
      <w:proofErr w:type="spellEnd"/>
      <w:r w:rsidR="005C3921" w:rsidRPr="00394993">
        <w:rPr>
          <w:rFonts w:asciiTheme="majorHAnsi" w:eastAsiaTheme="minorHAnsi" w:hAnsiTheme="majorHAnsi"/>
          <w:sz w:val="24"/>
          <w:szCs w:val="24"/>
        </w:rPr>
        <w:t xml:space="preserve"> (</w:t>
      </w:r>
      <w:r w:rsidR="00CF5077" w:rsidRPr="00394993">
        <w:rPr>
          <w:rFonts w:asciiTheme="majorHAnsi" w:eastAsiaTheme="minorHAnsi" w:hAnsiTheme="majorHAnsi"/>
          <w:sz w:val="24"/>
          <w:szCs w:val="24"/>
        </w:rPr>
        <w:t>Chair),</w:t>
      </w:r>
      <w:bookmarkStart w:id="0" w:name="_Hlk127277883"/>
      <w:r w:rsidR="005C3921" w:rsidRPr="00394993">
        <w:rPr>
          <w:rFonts w:asciiTheme="majorHAnsi" w:eastAsiaTheme="minorHAnsi" w:hAnsiTheme="majorHAnsi"/>
          <w:sz w:val="24"/>
          <w:szCs w:val="24"/>
        </w:rPr>
        <w:t xml:space="preserve"> </w:t>
      </w:r>
      <w:r w:rsidR="00CF5077" w:rsidRPr="00394993">
        <w:rPr>
          <w:rFonts w:asciiTheme="majorHAnsi" w:eastAsiaTheme="minorHAnsi" w:hAnsiTheme="majorHAnsi"/>
          <w:sz w:val="24"/>
          <w:szCs w:val="24"/>
        </w:rPr>
        <w:t xml:space="preserve">Nidia Gonzalinajec </w:t>
      </w:r>
      <w:bookmarkEnd w:id="0"/>
      <w:r w:rsidR="00CF5077" w:rsidRPr="00394993">
        <w:rPr>
          <w:rFonts w:asciiTheme="majorHAnsi" w:eastAsiaTheme="minorHAnsi" w:hAnsiTheme="majorHAnsi"/>
          <w:sz w:val="24"/>
          <w:szCs w:val="24"/>
        </w:rPr>
        <w:t>(CSLO/PSLO</w:t>
      </w:r>
      <w:r w:rsidR="005C3921" w:rsidRPr="00394993">
        <w:rPr>
          <w:rFonts w:asciiTheme="majorHAnsi" w:eastAsiaTheme="minorHAnsi" w:hAnsiTheme="majorHAnsi"/>
          <w:sz w:val="24"/>
          <w:szCs w:val="24"/>
        </w:rPr>
        <w:t xml:space="preserve"> Assessment Coordinator), Rikki Hall (Admissions and Records), </w:t>
      </w:r>
      <w:r w:rsidR="00CF5077" w:rsidRPr="00394993">
        <w:rPr>
          <w:rFonts w:asciiTheme="majorHAnsi" w:eastAsiaTheme="minorHAnsi" w:hAnsiTheme="majorHAnsi"/>
          <w:sz w:val="24"/>
          <w:szCs w:val="24"/>
        </w:rPr>
        <w:t>Adrianna Simone (GE Chair),</w:t>
      </w:r>
      <w:r w:rsidR="001D43F4" w:rsidRPr="00394993">
        <w:rPr>
          <w:rFonts w:asciiTheme="majorHAnsi" w:eastAsiaTheme="minorHAnsi" w:hAnsiTheme="majorHAnsi"/>
          <w:sz w:val="24"/>
          <w:szCs w:val="24"/>
        </w:rPr>
        <w:t xml:space="preserve"> </w:t>
      </w:r>
      <w:r w:rsidR="00CF5077" w:rsidRPr="00394993">
        <w:rPr>
          <w:rFonts w:asciiTheme="majorHAnsi" w:eastAsiaTheme="minorHAnsi" w:hAnsiTheme="majorHAnsi"/>
          <w:sz w:val="24"/>
          <w:szCs w:val="24"/>
        </w:rPr>
        <w:t>Briana McCarthy (PIP),</w:t>
      </w:r>
      <w:r w:rsidR="00C81746" w:rsidRPr="00394993">
        <w:rPr>
          <w:rFonts w:asciiTheme="majorHAnsi" w:eastAsiaTheme="minorHAnsi" w:hAnsiTheme="majorHAnsi"/>
          <w:sz w:val="24"/>
          <w:szCs w:val="24"/>
        </w:rPr>
        <w:t xml:space="preserve"> </w:t>
      </w:r>
      <w:r w:rsidR="00C81746" w:rsidRPr="00394993">
        <w:rPr>
          <w:rFonts w:asciiTheme="majorHAnsi" w:eastAsiaTheme="minorHAnsi" w:hAnsiTheme="majorHAnsi"/>
          <w:sz w:val="24"/>
          <w:szCs w:val="24"/>
        </w:rPr>
        <w:t>Roseann Erwin (Library Services)</w:t>
      </w:r>
      <w:r w:rsidR="00C81746" w:rsidRPr="00394993">
        <w:rPr>
          <w:rFonts w:asciiTheme="majorHAnsi" w:eastAsiaTheme="minorHAnsi" w:hAnsiTheme="majorHAnsi"/>
          <w:sz w:val="24"/>
          <w:szCs w:val="24"/>
        </w:rPr>
        <w:t xml:space="preserve"> </w:t>
      </w:r>
      <w:r w:rsidRPr="00394993">
        <w:rPr>
          <w:rFonts w:asciiTheme="majorHAnsi" w:hAnsiTheme="majorHAnsi"/>
          <w:sz w:val="24"/>
          <w:szCs w:val="24"/>
        </w:rPr>
        <w:t xml:space="preserve">and </w:t>
      </w:r>
      <w:r w:rsidR="007C6539" w:rsidRPr="00394993">
        <w:rPr>
          <w:rFonts w:asciiTheme="majorHAnsi" w:hAnsiTheme="majorHAnsi"/>
          <w:sz w:val="24"/>
          <w:szCs w:val="24"/>
        </w:rPr>
        <w:t xml:space="preserve">Michele </w:t>
      </w:r>
      <w:proofErr w:type="spellStart"/>
      <w:r w:rsidR="007C6539" w:rsidRPr="00394993">
        <w:rPr>
          <w:rFonts w:asciiTheme="majorHAnsi" w:hAnsiTheme="majorHAnsi"/>
          <w:sz w:val="24"/>
          <w:szCs w:val="24"/>
        </w:rPr>
        <w:t>Laruta</w:t>
      </w:r>
      <w:proofErr w:type="spellEnd"/>
      <w:r w:rsidRPr="00394993">
        <w:rPr>
          <w:rFonts w:asciiTheme="majorHAnsi" w:hAnsiTheme="majorHAnsi"/>
          <w:sz w:val="24"/>
          <w:szCs w:val="24"/>
        </w:rPr>
        <w:t xml:space="preserve"> (Note Taker)</w:t>
      </w:r>
    </w:p>
    <w:p w:rsidR="004E394D" w:rsidRPr="00394993" w:rsidRDefault="00FB542A">
      <w:pPr>
        <w:pStyle w:val="BodyText"/>
        <w:spacing w:before="159" w:line="259" w:lineRule="auto"/>
        <w:ind w:left="140" w:right="142" w:firstLine="0"/>
        <w:rPr>
          <w:rFonts w:asciiTheme="majorHAnsi" w:hAnsiTheme="majorHAnsi"/>
        </w:rPr>
      </w:pPr>
      <w:r w:rsidRPr="00394993">
        <w:rPr>
          <w:rFonts w:asciiTheme="majorHAnsi" w:hAnsiTheme="majorHAnsi"/>
          <w:u w:val="single"/>
        </w:rPr>
        <w:t>Absent:</w:t>
      </w:r>
      <w:r w:rsidR="00C81746" w:rsidRPr="00394993">
        <w:rPr>
          <w:rFonts w:asciiTheme="majorHAnsi" w:eastAsiaTheme="minorHAnsi" w:hAnsiTheme="majorHAnsi"/>
        </w:rPr>
        <w:t xml:space="preserve"> </w:t>
      </w:r>
      <w:proofErr w:type="spellStart"/>
      <w:r w:rsidR="00C81746" w:rsidRPr="00394993">
        <w:rPr>
          <w:rFonts w:asciiTheme="majorHAnsi" w:eastAsiaTheme="minorHAnsi" w:hAnsiTheme="majorHAnsi"/>
        </w:rPr>
        <w:t>Sharlice</w:t>
      </w:r>
      <w:proofErr w:type="spellEnd"/>
      <w:r w:rsidR="00C81746" w:rsidRPr="00394993">
        <w:rPr>
          <w:rFonts w:asciiTheme="majorHAnsi" w:eastAsiaTheme="minorHAnsi" w:hAnsiTheme="majorHAnsi"/>
        </w:rPr>
        <w:t xml:space="preserve"> Wright (Counseling)</w:t>
      </w:r>
      <w:r w:rsidR="00C81746" w:rsidRPr="00394993">
        <w:rPr>
          <w:rFonts w:asciiTheme="majorHAnsi" w:eastAsiaTheme="minorHAnsi" w:hAnsiTheme="majorHAnsi"/>
        </w:rPr>
        <w:t xml:space="preserve">, </w:t>
      </w:r>
      <w:r w:rsidR="00C81746" w:rsidRPr="00394993">
        <w:rPr>
          <w:rFonts w:asciiTheme="majorHAnsi" w:eastAsiaTheme="minorHAnsi" w:hAnsiTheme="majorHAnsi"/>
        </w:rPr>
        <w:t>Jordan Clark (Math Rep),</w:t>
      </w:r>
      <w:r w:rsidRPr="00394993">
        <w:rPr>
          <w:rFonts w:asciiTheme="majorHAnsi" w:hAnsiTheme="majorHAnsi"/>
          <w:spacing w:val="-7"/>
        </w:rPr>
        <w:t xml:space="preserve"> </w:t>
      </w:r>
      <w:r w:rsidR="00B50007" w:rsidRPr="00394993">
        <w:rPr>
          <w:rFonts w:asciiTheme="majorHAnsi" w:eastAsiaTheme="minorHAnsi" w:hAnsiTheme="majorHAnsi"/>
        </w:rPr>
        <w:t xml:space="preserve">Louie </w:t>
      </w:r>
      <w:proofErr w:type="spellStart"/>
      <w:r w:rsidR="00B50007" w:rsidRPr="00394993">
        <w:rPr>
          <w:rFonts w:asciiTheme="majorHAnsi" w:eastAsiaTheme="minorHAnsi" w:hAnsiTheme="majorHAnsi"/>
        </w:rPr>
        <w:t>Giambiattista</w:t>
      </w:r>
      <w:proofErr w:type="spellEnd"/>
      <w:r w:rsidR="00B50007" w:rsidRPr="00394993">
        <w:rPr>
          <w:rFonts w:asciiTheme="majorHAnsi" w:eastAsiaTheme="minorHAnsi" w:hAnsiTheme="majorHAnsi"/>
        </w:rPr>
        <w:t xml:space="preserve"> (CC),</w:t>
      </w:r>
      <w:r w:rsidR="005C3921" w:rsidRPr="00394993">
        <w:rPr>
          <w:rFonts w:asciiTheme="majorHAnsi" w:eastAsiaTheme="minorHAnsi" w:hAnsiTheme="majorHAnsi"/>
        </w:rPr>
        <w:t xml:space="preserve"> </w:t>
      </w:r>
      <w:r w:rsidR="00B50007" w:rsidRPr="00394993">
        <w:rPr>
          <w:rFonts w:asciiTheme="majorHAnsi" w:eastAsiaTheme="minorHAnsi" w:hAnsiTheme="majorHAnsi"/>
        </w:rPr>
        <w:t xml:space="preserve">Tue Rust (Math), Patrice Moore (CTE Rep), </w:t>
      </w:r>
      <w:proofErr w:type="spellStart"/>
      <w:r w:rsidR="00B50007" w:rsidRPr="00394993">
        <w:rPr>
          <w:rFonts w:asciiTheme="majorHAnsi" w:eastAsiaTheme="minorHAnsi" w:hAnsiTheme="majorHAnsi"/>
        </w:rPr>
        <w:t>Honeymiel</w:t>
      </w:r>
      <w:proofErr w:type="spellEnd"/>
      <w:r w:rsidR="00B50007" w:rsidRPr="00394993">
        <w:rPr>
          <w:rFonts w:asciiTheme="majorHAnsi" w:eastAsiaTheme="minorHAnsi" w:hAnsiTheme="majorHAnsi"/>
        </w:rPr>
        <w:t xml:space="preserve"> </w:t>
      </w:r>
      <w:proofErr w:type="spellStart"/>
      <w:r w:rsidR="00B50007" w:rsidRPr="00394993">
        <w:rPr>
          <w:rFonts w:asciiTheme="majorHAnsi" w:eastAsiaTheme="minorHAnsi" w:hAnsiTheme="majorHAnsi"/>
        </w:rPr>
        <w:t>Montecillo</w:t>
      </w:r>
      <w:proofErr w:type="spellEnd"/>
      <w:r w:rsidR="00B50007" w:rsidRPr="00394993">
        <w:rPr>
          <w:rFonts w:asciiTheme="majorHAnsi" w:eastAsiaTheme="minorHAnsi" w:hAnsiTheme="majorHAnsi"/>
        </w:rPr>
        <w:t xml:space="preserve"> (LMCAS), Tanisha Maxwell (Vice President of Student Services), </w:t>
      </w:r>
      <w:proofErr w:type="spellStart"/>
      <w:r w:rsidR="005C3921" w:rsidRPr="00394993">
        <w:rPr>
          <w:rFonts w:asciiTheme="majorHAnsi" w:eastAsiaTheme="minorHAnsi" w:hAnsiTheme="majorHAnsi"/>
        </w:rPr>
        <w:t>A’kilah</w:t>
      </w:r>
      <w:proofErr w:type="spellEnd"/>
      <w:r w:rsidR="005C3921" w:rsidRPr="00394993">
        <w:rPr>
          <w:rFonts w:asciiTheme="majorHAnsi" w:eastAsiaTheme="minorHAnsi" w:hAnsiTheme="majorHAnsi"/>
        </w:rPr>
        <w:t xml:space="preserve"> Moore</w:t>
      </w:r>
      <w:r w:rsidR="00B50007" w:rsidRPr="00394993">
        <w:rPr>
          <w:rFonts w:asciiTheme="majorHAnsi" w:eastAsiaTheme="minorHAnsi" w:hAnsiTheme="majorHAnsi"/>
        </w:rPr>
        <w:t xml:space="preserve"> (Vice President of Instruction)</w:t>
      </w:r>
      <w:r w:rsidR="005C3921" w:rsidRPr="00394993">
        <w:rPr>
          <w:rFonts w:asciiTheme="majorHAnsi" w:eastAsiaTheme="minorHAnsi" w:hAnsiTheme="majorHAnsi"/>
        </w:rPr>
        <w:t>, Dennis Franco (CTE Dean)</w:t>
      </w:r>
    </w:p>
    <w:p w:rsidR="004E394D" w:rsidRPr="00394993" w:rsidRDefault="006F68B9">
      <w:pPr>
        <w:pStyle w:val="BodyText"/>
        <w:spacing w:before="159" w:line="391" w:lineRule="auto"/>
        <w:ind w:left="140" w:right="7895" w:firstLine="0"/>
        <w:rPr>
          <w:rFonts w:asciiTheme="majorHAnsi" w:hAnsiTheme="majorHAnsi"/>
        </w:rPr>
      </w:pPr>
      <w:r w:rsidRPr="0039499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618490</wp:posOffset>
                </wp:positionV>
                <wp:extent cx="5981065" cy="1841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41EAE" id="docshape4" o:spid="_x0000_s1026" style="position:absolute;margin-left:70.6pt;margin-top:48.7pt;width:470.95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B542A" w:rsidRPr="00394993">
        <w:rPr>
          <w:rFonts w:asciiTheme="majorHAnsi" w:hAnsiTheme="majorHAnsi"/>
          <w:u w:val="single"/>
        </w:rPr>
        <w:t>Guest:</w:t>
      </w:r>
      <w:r w:rsidR="00FB542A" w:rsidRPr="00394993">
        <w:rPr>
          <w:rFonts w:asciiTheme="majorHAnsi" w:hAnsiTheme="majorHAnsi"/>
        </w:rPr>
        <w:t xml:space="preserve"> None </w:t>
      </w:r>
      <w:r w:rsidR="00FB542A" w:rsidRPr="00394993">
        <w:rPr>
          <w:rFonts w:asciiTheme="majorHAnsi" w:hAnsiTheme="majorHAnsi"/>
          <w:spacing w:val="-2"/>
        </w:rPr>
        <w:t>CURRENT</w:t>
      </w:r>
      <w:r w:rsidR="00FB542A" w:rsidRPr="00394993">
        <w:rPr>
          <w:rFonts w:asciiTheme="majorHAnsi" w:hAnsiTheme="majorHAnsi"/>
          <w:spacing w:val="-12"/>
        </w:rPr>
        <w:t xml:space="preserve"> </w:t>
      </w:r>
      <w:r w:rsidR="00FB542A" w:rsidRPr="00394993">
        <w:rPr>
          <w:rFonts w:asciiTheme="majorHAnsi" w:hAnsiTheme="majorHAnsi"/>
          <w:spacing w:val="-2"/>
        </w:rPr>
        <w:t>ITEMS</w:t>
      </w:r>
    </w:p>
    <w:p w:rsidR="004E394D" w:rsidRPr="00394993" w:rsidRDefault="00FB542A">
      <w:pPr>
        <w:pStyle w:val="BodyText"/>
        <w:spacing w:before="49"/>
        <w:ind w:left="140" w:firstLine="0"/>
        <w:rPr>
          <w:rFonts w:asciiTheme="majorHAnsi" w:hAnsiTheme="majorHAnsi"/>
        </w:rPr>
      </w:pPr>
      <w:r w:rsidRPr="00394993">
        <w:rPr>
          <w:rFonts w:asciiTheme="majorHAnsi" w:hAnsiTheme="majorHAnsi"/>
        </w:rPr>
        <w:t>Location:</w:t>
      </w:r>
      <w:r w:rsidR="007E0EB8" w:rsidRPr="00394993">
        <w:rPr>
          <w:rFonts w:asciiTheme="majorHAnsi" w:hAnsiTheme="majorHAnsi"/>
        </w:rPr>
        <w:t xml:space="preserve"> L-109 Pittsburg, BRT-135 Brentwood and </w:t>
      </w:r>
      <w:r w:rsidRPr="00394993">
        <w:rPr>
          <w:rFonts w:asciiTheme="majorHAnsi" w:hAnsiTheme="majorHAnsi"/>
        </w:rPr>
        <w:t>Online</w:t>
      </w:r>
      <w:r w:rsidRPr="00394993">
        <w:rPr>
          <w:rFonts w:asciiTheme="majorHAnsi" w:hAnsiTheme="majorHAnsi"/>
          <w:spacing w:val="-3"/>
        </w:rPr>
        <w:t xml:space="preserve"> </w:t>
      </w:r>
      <w:r w:rsidRPr="00394993">
        <w:rPr>
          <w:rFonts w:asciiTheme="majorHAnsi" w:hAnsiTheme="majorHAnsi"/>
        </w:rPr>
        <w:t>Zoom</w:t>
      </w:r>
      <w:r w:rsidRPr="00394993">
        <w:rPr>
          <w:rFonts w:asciiTheme="majorHAnsi" w:hAnsiTheme="majorHAnsi"/>
          <w:spacing w:val="-3"/>
        </w:rPr>
        <w:t xml:space="preserve"> </w:t>
      </w:r>
    </w:p>
    <w:p w:rsidR="004E394D" w:rsidRPr="00394993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82"/>
        <w:ind w:hanging="361"/>
        <w:rPr>
          <w:rFonts w:asciiTheme="majorHAnsi" w:hAnsiTheme="majorHAnsi"/>
          <w:sz w:val="24"/>
          <w:szCs w:val="24"/>
        </w:rPr>
      </w:pPr>
      <w:r w:rsidRPr="00394993">
        <w:rPr>
          <w:rFonts w:asciiTheme="majorHAnsi" w:hAnsiTheme="majorHAnsi"/>
          <w:sz w:val="24"/>
          <w:szCs w:val="24"/>
          <w:u w:val="single"/>
        </w:rPr>
        <w:t>Meeting</w:t>
      </w:r>
      <w:r w:rsidRPr="00394993">
        <w:rPr>
          <w:rFonts w:asciiTheme="majorHAnsi" w:hAnsiTheme="majorHAnsi"/>
          <w:spacing w:val="-11"/>
          <w:sz w:val="24"/>
          <w:szCs w:val="24"/>
          <w:u w:val="single"/>
        </w:rPr>
        <w:t xml:space="preserve"> </w:t>
      </w:r>
      <w:r w:rsidRPr="00394993">
        <w:rPr>
          <w:rFonts w:asciiTheme="majorHAnsi" w:hAnsiTheme="majorHAnsi"/>
          <w:sz w:val="24"/>
          <w:szCs w:val="24"/>
          <w:u w:val="single"/>
        </w:rPr>
        <w:t>called</w:t>
      </w:r>
      <w:r w:rsidRPr="00394993">
        <w:rPr>
          <w:rFonts w:asciiTheme="majorHAnsi" w:hAnsiTheme="majorHAnsi"/>
          <w:spacing w:val="-13"/>
          <w:sz w:val="24"/>
          <w:szCs w:val="24"/>
          <w:u w:val="single"/>
        </w:rPr>
        <w:t xml:space="preserve"> </w:t>
      </w:r>
      <w:r w:rsidRPr="00394993">
        <w:rPr>
          <w:rFonts w:asciiTheme="majorHAnsi" w:hAnsiTheme="majorHAnsi"/>
          <w:sz w:val="24"/>
          <w:szCs w:val="24"/>
          <w:u w:val="single"/>
        </w:rPr>
        <w:t>to</w:t>
      </w:r>
      <w:r w:rsidRPr="00394993">
        <w:rPr>
          <w:rFonts w:asciiTheme="majorHAnsi" w:hAnsiTheme="majorHAnsi"/>
          <w:spacing w:val="-9"/>
          <w:sz w:val="24"/>
          <w:szCs w:val="24"/>
          <w:u w:val="single"/>
        </w:rPr>
        <w:t xml:space="preserve"> </w:t>
      </w:r>
      <w:r w:rsidRPr="00394993">
        <w:rPr>
          <w:rFonts w:asciiTheme="majorHAnsi" w:hAnsiTheme="majorHAnsi"/>
          <w:sz w:val="24"/>
          <w:szCs w:val="24"/>
          <w:u w:val="single"/>
        </w:rPr>
        <w:t>order:</w:t>
      </w:r>
      <w:r w:rsidRPr="00394993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394993" w:rsidRPr="00394993">
        <w:rPr>
          <w:rFonts w:asciiTheme="majorHAnsi" w:hAnsiTheme="majorHAnsi"/>
          <w:sz w:val="24"/>
          <w:szCs w:val="24"/>
        </w:rPr>
        <w:t>11:07</w:t>
      </w:r>
      <w:r w:rsidR="00394993">
        <w:rPr>
          <w:rFonts w:asciiTheme="majorHAnsi" w:hAnsiTheme="majorHAnsi"/>
          <w:sz w:val="24"/>
          <w:szCs w:val="24"/>
        </w:rPr>
        <w:t xml:space="preserve"> </w:t>
      </w:r>
      <w:r w:rsidR="00394993" w:rsidRPr="00394993">
        <w:rPr>
          <w:rFonts w:asciiTheme="majorHAnsi" w:hAnsiTheme="majorHAnsi"/>
          <w:spacing w:val="-5"/>
          <w:sz w:val="24"/>
          <w:szCs w:val="24"/>
        </w:rPr>
        <w:t>a</w:t>
      </w:r>
      <w:r w:rsidRPr="00394993">
        <w:rPr>
          <w:rFonts w:asciiTheme="majorHAnsi" w:hAnsiTheme="majorHAnsi"/>
          <w:spacing w:val="-5"/>
          <w:sz w:val="24"/>
          <w:szCs w:val="24"/>
        </w:rPr>
        <w:t>m</w:t>
      </w:r>
    </w:p>
    <w:p w:rsidR="00D276E6" w:rsidRPr="00394993" w:rsidRDefault="00D276E6" w:rsidP="00D276E6">
      <w:pPr>
        <w:pStyle w:val="ListParagraph"/>
        <w:tabs>
          <w:tab w:val="left" w:pos="501"/>
        </w:tabs>
        <w:spacing w:before="182"/>
        <w:ind w:left="500" w:firstLine="0"/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:rsidR="004E394D" w:rsidRPr="00394993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20" w:line="292" w:lineRule="exact"/>
        <w:ind w:hanging="361"/>
        <w:rPr>
          <w:rFonts w:asciiTheme="majorHAnsi" w:hAnsiTheme="majorHAnsi"/>
          <w:sz w:val="24"/>
          <w:szCs w:val="24"/>
        </w:rPr>
      </w:pPr>
      <w:r w:rsidRPr="00394993">
        <w:rPr>
          <w:rFonts w:asciiTheme="majorHAnsi" w:hAnsiTheme="majorHAnsi"/>
          <w:spacing w:val="-2"/>
          <w:sz w:val="24"/>
          <w:szCs w:val="24"/>
          <w:u w:val="single"/>
        </w:rPr>
        <w:t>Announcements</w:t>
      </w:r>
      <w:r w:rsidR="00F865F2" w:rsidRPr="00394993">
        <w:rPr>
          <w:rFonts w:asciiTheme="majorHAnsi" w:hAnsiTheme="majorHAnsi"/>
          <w:spacing w:val="-2"/>
          <w:sz w:val="24"/>
          <w:szCs w:val="24"/>
          <w:u w:val="single"/>
        </w:rPr>
        <w:t xml:space="preserve"> &amp; Public Comment</w:t>
      </w:r>
      <w:r w:rsidRPr="00394993">
        <w:rPr>
          <w:rFonts w:asciiTheme="majorHAnsi" w:hAnsiTheme="majorHAnsi"/>
          <w:spacing w:val="-2"/>
          <w:sz w:val="24"/>
          <w:szCs w:val="24"/>
        </w:rPr>
        <w:t>:</w:t>
      </w:r>
    </w:p>
    <w:p w:rsidR="00394993" w:rsidRPr="00394993" w:rsidRDefault="00394993" w:rsidP="00394993">
      <w:pPr>
        <w:pStyle w:val="ListParagraph"/>
        <w:rPr>
          <w:rFonts w:asciiTheme="majorHAnsi" w:hAnsiTheme="majorHAnsi"/>
          <w:sz w:val="24"/>
          <w:szCs w:val="24"/>
        </w:rPr>
      </w:pPr>
    </w:p>
    <w:p w:rsidR="00394993" w:rsidRPr="00394993" w:rsidRDefault="00394993" w:rsidP="00394993">
      <w:pPr>
        <w:pStyle w:val="ListParagraph"/>
        <w:numPr>
          <w:ilvl w:val="0"/>
          <w:numId w:val="21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  <w:szCs w:val="24"/>
        </w:rPr>
      </w:pPr>
      <w:r w:rsidRPr="00394993">
        <w:rPr>
          <w:rFonts w:asciiTheme="majorHAnsi" w:hAnsiTheme="majorHAnsi"/>
          <w:sz w:val="24"/>
          <w:szCs w:val="24"/>
        </w:rPr>
        <w:t>None</w:t>
      </w:r>
    </w:p>
    <w:p w:rsidR="00D276E6" w:rsidRPr="00394993" w:rsidRDefault="00D276E6" w:rsidP="00D276E6">
      <w:pPr>
        <w:pStyle w:val="ListParagraph"/>
        <w:tabs>
          <w:tab w:val="left" w:pos="501"/>
        </w:tabs>
        <w:spacing w:before="120" w:line="292" w:lineRule="exact"/>
        <w:ind w:left="500" w:firstLine="0"/>
        <w:rPr>
          <w:rFonts w:asciiTheme="majorHAnsi" w:hAnsiTheme="majorHAnsi"/>
          <w:sz w:val="24"/>
          <w:szCs w:val="24"/>
        </w:rPr>
      </w:pPr>
    </w:p>
    <w:p w:rsidR="00D276E6" w:rsidRPr="00505E3F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23"/>
        <w:ind w:hanging="361"/>
        <w:rPr>
          <w:rFonts w:asciiTheme="majorHAnsi" w:hAnsiTheme="majorHAnsi"/>
          <w:b/>
          <w:sz w:val="24"/>
          <w:szCs w:val="24"/>
        </w:rPr>
      </w:pPr>
      <w:r w:rsidRPr="00505E3F">
        <w:rPr>
          <w:rFonts w:asciiTheme="majorHAnsi" w:hAnsiTheme="majorHAnsi"/>
          <w:b/>
          <w:sz w:val="24"/>
          <w:szCs w:val="24"/>
          <w:u w:val="single"/>
        </w:rPr>
        <w:t>Approval</w:t>
      </w:r>
      <w:r w:rsidRPr="00505E3F">
        <w:rPr>
          <w:rFonts w:asciiTheme="majorHAnsi" w:hAnsiTheme="majorHAnsi"/>
          <w:b/>
          <w:spacing w:val="-11"/>
          <w:sz w:val="24"/>
          <w:szCs w:val="24"/>
          <w:u w:val="single"/>
        </w:rPr>
        <w:t xml:space="preserve"> </w:t>
      </w:r>
      <w:r w:rsidRPr="00505E3F">
        <w:rPr>
          <w:rFonts w:asciiTheme="majorHAnsi" w:hAnsiTheme="majorHAnsi"/>
          <w:b/>
          <w:sz w:val="24"/>
          <w:szCs w:val="24"/>
          <w:u w:val="single"/>
        </w:rPr>
        <w:t>of</w:t>
      </w:r>
      <w:r w:rsidRPr="00505E3F">
        <w:rPr>
          <w:rFonts w:asciiTheme="majorHAnsi" w:hAnsiTheme="majorHAnsi"/>
          <w:b/>
          <w:spacing w:val="-9"/>
          <w:sz w:val="24"/>
          <w:szCs w:val="24"/>
          <w:u w:val="single"/>
        </w:rPr>
        <w:t xml:space="preserve"> </w:t>
      </w:r>
      <w:r w:rsidRPr="00505E3F">
        <w:rPr>
          <w:rFonts w:asciiTheme="majorHAnsi" w:hAnsiTheme="majorHAnsi"/>
          <w:b/>
          <w:sz w:val="24"/>
          <w:szCs w:val="24"/>
          <w:u w:val="single"/>
        </w:rPr>
        <w:t>the</w:t>
      </w:r>
      <w:r w:rsidRPr="00505E3F">
        <w:rPr>
          <w:rFonts w:asciiTheme="majorHAnsi" w:hAnsiTheme="majorHAnsi"/>
          <w:b/>
          <w:spacing w:val="-9"/>
          <w:sz w:val="24"/>
          <w:szCs w:val="24"/>
          <w:u w:val="single"/>
        </w:rPr>
        <w:t xml:space="preserve"> </w:t>
      </w:r>
      <w:r w:rsidRPr="00505E3F">
        <w:rPr>
          <w:rFonts w:asciiTheme="majorHAnsi" w:hAnsiTheme="majorHAnsi"/>
          <w:b/>
          <w:sz w:val="24"/>
          <w:szCs w:val="24"/>
          <w:u w:val="single"/>
        </w:rPr>
        <w:t>Agenda</w:t>
      </w:r>
      <w:r w:rsidRPr="00505E3F">
        <w:rPr>
          <w:rFonts w:asciiTheme="majorHAnsi" w:hAnsiTheme="majorHAnsi"/>
          <w:b/>
          <w:sz w:val="24"/>
          <w:szCs w:val="24"/>
        </w:rPr>
        <w:t>:</w:t>
      </w:r>
      <w:r w:rsidRPr="00505E3F">
        <w:rPr>
          <w:rFonts w:asciiTheme="majorHAnsi" w:hAnsiTheme="majorHAnsi"/>
          <w:b/>
          <w:spacing w:val="-10"/>
          <w:sz w:val="24"/>
          <w:szCs w:val="24"/>
        </w:rPr>
        <w:t xml:space="preserve"> </w:t>
      </w:r>
    </w:p>
    <w:p w:rsidR="00D276E6" w:rsidRPr="00394993" w:rsidRDefault="00D276E6" w:rsidP="00D276E6">
      <w:pPr>
        <w:pStyle w:val="ListParagraph"/>
        <w:rPr>
          <w:rFonts w:asciiTheme="majorHAnsi" w:hAnsiTheme="majorHAnsi"/>
          <w:sz w:val="24"/>
          <w:szCs w:val="24"/>
        </w:rPr>
      </w:pPr>
    </w:p>
    <w:p w:rsidR="004E394D" w:rsidRPr="00394993" w:rsidRDefault="00505E3F" w:rsidP="00D276E6">
      <w:pPr>
        <w:pStyle w:val="ListParagraph"/>
        <w:numPr>
          <w:ilvl w:val="0"/>
          <w:numId w:val="20"/>
        </w:numPr>
        <w:tabs>
          <w:tab w:val="left" w:pos="501"/>
        </w:tabs>
        <w:spacing w:before="123"/>
        <w:rPr>
          <w:rFonts w:asciiTheme="majorHAnsi" w:hAnsiTheme="majorHAnsi"/>
          <w:sz w:val="24"/>
          <w:szCs w:val="24"/>
        </w:rPr>
      </w:pPr>
      <w:r w:rsidRPr="00394993">
        <w:rPr>
          <w:rFonts w:asciiTheme="majorHAnsi" w:hAnsiTheme="majorHAnsi"/>
          <w:sz w:val="24"/>
          <w:szCs w:val="24"/>
        </w:rPr>
        <w:t>Action:</w:t>
      </w:r>
      <w:r w:rsidRPr="00394993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D276E6" w:rsidRPr="00394993">
        <w:rPr>
          <w:rFonts w:asciiTheme="majorHAnsi" w:hAnsiTheme="majorHAnsi"/>
          <w:sz w:val="24"/>
          <w:szCs w:val="24"/>
        </w:rPr>
        <w:t>Approve</w:t>
      </w:r>
      <w:r w:rsidR="00D276E6" w:rsidRPr="00394993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D276E6" w:rsidRPr="00394993">
        <w:rPr>
          <w:rFonts w:asciiTheme="majorHAnsi" w:hAnsiTheme="majorHAnsi"/>
          <w:sz w:val="24"/>
          <w:szCs w:val="24"/>
        </w:rPr>
        <w:t xml:space="preserve">(M: </w:t>
      </w:r>
      <w:r w:rsidR="00394993" w:rsidRPr="00394993">
        <w:rPr>
          <w:rFonts w:asciiTheme="majorHAnsi" w:eastAsiaTheme="minorHAnsi" w:hAnsiTheme="majorHAnsi"/>
          <w:sz w:val="24"/>
          <w:szCs w:val="24"/>
        </w:rPr>
        <w:t>McCarthy</w:t>
      </w:r>
      <w:r w:rsidR="00394993" w:rsidRPr="00394993">
        <w:rPr>
          <w:rFonts w:asciiTheme="majorHAnsi" w:hAnsiTheme="majorHAnsi"/>
          <w:sz w:val="24"/>
          <w:szCs w:val="24"/>
        </w:rPr>
        <w:t xml:space="preserve"> </w:t>
      </w:r>
      <w:r w:rsidR="00D276E6" w:rsidRPr="00394993">
        <w:rPr>
          <w:rFonts w:asciiTheme="majorHAnsi" w:hAnsiTheme="majorHAnsi"/>
          <w:sz w:val="24"/>
          <w:szCs w:val="24"/>
        </w:rPr>
        <w:t>/S:</w:t>
      </w:r>
      <w:r w:rsidR="00D276E6" w:rsidRPr="00394993">
        <w:rPr>
          <w:rFonts w:asciiTheme="majorHAnsi" w:eastAsiaTheme="minorHAnsi" w:hAnsiTheme="majorHAnsi"/>
          <w:sz w:val="24"/>
          <w:szCs w:val="24"/>
        </w:rPr>
        <w:t xml:space="preserve"> </w:t>
      </w:r>
      <w:r w:rsidR="00394993" w:rsidRPr="00394993">
        <w:rPr>
          <w:rFonts w:asciiTheme="majorHAnsi" w:eastAsiaTheme="minorHAnsi" w:hAnsiTheme="majorHAnsi"/>
          <w:sz w:val="24"/>
          <w:szCs w:val="24"/>
        </w:rPr>
        <w:t>Simone</w:t>
      </w:r>
      <w:r w:rsidR="00D276E6" w:rsidRPr="00394993">
        <w:rPr>
          <w:rFonts w:asciiTheme="majorHAnsi" w:hAnsiTheme="majorHAnsi"/>
          <w:sz w:val="24"/>
          <w:szCs w:val="24"/>
        </w:rPr>
        <w:t>);</w:t>
      </w:r>
      <w:r w:rsidR="00D276E6" w:rsidRPr="00394993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D276E6" w:rsidRPr="00394993">
        <w:rPr>
          <w:rFonts w:asciiTheme="majorHAnsi" w:hAnsiTheme="majorHAnsi"/>
          <w:spacing w:val="-2"/>
          <w:sz w:val="24"/>
          <w:szCs w:val="24"/>
        </w:rPr>
        <w:t>unanimous.</w:t>
      </w:r>
    </w:p>
    <w:p w:rsidR="007E0EB8" w:rsidRPr="00394993" w:rsidRDefault="007E0EB8" w:rsidP="007E0EB8">
      <w:pPr>
        <w:pStyle w:val="ListParagraph"/>
        <w:tabs>
          <w:tab w:val="left" w:pos="501"/>
        </w:tabs>
        <w:spacing w:before="123"/>
        <w:ind w:left="500" w:firstLine="0"/>
        <w:rPr>
          <w:rFonts w:asciiTheme="majorHAnsi" w:hAnsiTheme="majorHAnsi"/>
          <w:sz w:val="24"/>
          <w:szCs w:val="24"/>
        </w:rPr>
      </w:pPr>
    </w:p>
    <w:p w:rsidR="00D276E6" w:rsidRPr="00F032CC" w:rsidRDefault="007E0EB8">
      <w:pPr>
        <w:pStyle w:val="ListParagraph"/>
        <w:numPr>
          <w:ilvl w:val="0"/>
          <w:numId w:val="1"/>
        </w:numPr>
        <w:tabs>
          <w:tab w:val="left" w:pos="501"/>
        </w:tabs>
        <w:spacing w:before="120"/>
        <w:ind w:hanging="361"/>
        <w:rPr>
          <w:rFonts w:asciiTheme="majorHAnsi" w:hAnsiTheme="majorHAnsi"/>
          <w:sz w:val="24"/>
          <w:szCs w:val="24"/>
        </w:rPr>
      </w:pPr>
      <w:r w:rsidRPr="00394993">
        <w:rPr>
          <w:rFonts w:asciiTheme="majorHAnsi" w:hAnsiTheme="majorHAnsi"/>
          <w:spacing w:val="-2"/>
          <w:sz w:val="24"/>
          <w:szCs w:val="24"/>
          <w:u w:val="single"/>
        </w:rPr>
        <w:t>Position Statement, TLC objectives/outcomes, ISLO/USLO</w:t>
      </w:r>
      <w:r w:rsidR="00D276E6" w:rsidRPr="00394993">
        <w:rPr>
          <w:rFonts w:asciiTheme="majorHAnsi" w:hAnsiTheme="majorHAnsi"/>
          <w:spacing w:val="-2"/>
          <w:sz w:val="24"/>
          <w:szCs w:val="24"/>
          <w:u w:val="single"/>
        </w:rPr>
        <w:t>:</w:t>
      </w:r>
      <w:r w:rsidR="00D276E6" w:rsidRPr="00394993">
        <w:rPr>
          <w:rFonts w:asciiTheme="majorHAnsi" w:hAnsiTheme="majorHAnsi"/>
          <w:spacing w:val="-2"/>
          <w:sz w:val="24"/>
          <w:szCs w:val="24"/>
        </w:rPr>
        <w:t xml:space="preserve"> </w:t>
      </w:r>
    </w:p>
    <w:p w:rsidR="00F032CC" w:rsidRDefault="00A0405F" w:rsidP="00F032CC">
      <w:pPr>
        <w:pStyle w:val="ListParagraph"/>
        <w:numPr>
          <w:ilvl w:val="0"/>
          <w:numId w:val="20"/>
        </w:numPr>
        <w:tabs>
          <w:tab w:val="left" w:pos="501"/>
        </w:tabs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Randi </w:t>
      </w:r>
      <w:proofErr w:type="gramStart"/>
      <w:r>
        <w:rPr>
          <w:rFonts w:asciiTheme="majorHAnsi" w:hAnsiTheme="majorHAnsi"/>
          <w:sz w:val="24"/>
          <w:szCs w:val="24"/>
        </w:rPr>
        <w:t>gave an explanation of</w:t>
      </w:r>
      <w:proofErr w:type="gramEnd"/>
      <w:r>
        <w:rPr>
          <w:rFonts w:asciiTheme="majorHAnsi" w:hAnsiTheme="majorHAnsi"/>
          <w:sz w:val="24"/>
          <w:szCs w:val="24"/>
        </w:rPr>
        <w:t xml:space="preserve"> the ISLO dilemma and its history.</w:t>
      </w:r>
    </w:p>
    <w:p w:rsidR="00A0405F" w:rsidRDefault="00A0405F" w:rsidP="00F032CC">
      <w:pPr>
        <w:pStyle w:val="ListParagraph"/>
        <w:numPr>
          <w:ilvl w:val="0"/>
          <w:numId w:val="20"/>
        </w:numPr>
        <w:tabs>
          <w:tab w:val="left" w:pos="501"/>
        </w:tabs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ISLO Coordinator Position explained.</w:t>
      </w:r>
    </w:p>
    <w:p w:rsidR="00A0405F" w:rsidRPr="00394993" w:rsidRDefault="00A0405F" w:rsidP="00F032CC">
      <w:pPr>
        <w:pStyle w:val="ListParagraph"/>
        <w:numPr>
          <w:ilvl w:val="0"/>
          <w:numId w:val="20"/>
        </w:numPr>
        <w:tabs>
          <w:tab w:val="left" w:pos="501"/>
        </w:tabs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around USLOs and their relationship to GE courses</w:t>
      </w:r>
    </w:p>
    <w:p w:rsidR="00D276E6" w:rsidRPr="00394993" w:rsidRDefault="00D276E6" w:rsidP="00D276E6">
      <w:pPr>
        <w:pStyle w:val="ListParagraph"/>
        <w:rPr>
          <w:rFonts w:asciiTheme="majorHAnsi" w:hAnsiTheme="majorHAnsi"/>
          <w:sz w:val="24"/>
          <w:szCs w:val="24"/>
        </w:rPr>
      </w:pPr>
    </w:p>
    <w:p w:rsidR="00394993" w:rsidRPr="00A0405F" w:rsidRDefault="00394993" w:rsidP="00394993">
      <w:pPr>
        <w:pStyle w:val="ListParagraph"/>
        <w:numPr>
          <w:ilvl w:val="0"/>
          <w:numId w:val="22"/>
        </w:numPr>
        <w:tabs>
          <w:tab w:val="left" w:pos="501"/>
        </w:tabs>
        <w:spacing w:before="120"/>
        <w:rPr>
          <w:rFonts w:asciiTheme="majorHAnsi" w:hAnsiTheme="majorHAnsi"/>
          <w:b/>
          <w:sz w:val="24"/>
          <w:szCs w:val="24"/>
        </w:rPr>
      </w:pPr>
      <w:r w:rsidRPr="00A0405F">
        <w:rPr>
          <w:rFonts w:asciiTheme="majorHAnsi" w:hAnsiTheme="majorHAnsi"/>
          <w:b/>
          <w:sz w:val="24"/>
          <w:szCs w:val="24"/>
        </w:rPr>
        <w:t xml:space="preserve">Keeping ISLOs in the Position Paper: </w:t>
      </w:r>
    </w:p>
    <w:p w:rsidR="004E394D" w:rsidRPr="00394993" w:rsidRDefault="00D276E6" w:rsidP="00394993">
      <w:pPr>
        <w:pStyle w:val="ListParagraph"/>
        <w:tabs>
          <w:tab w:val="left" w:pos="501"/>
        </w:tabs>
        <w:spacing w:before="120"/>
        <w:ind w:left="1220" w:firstLine="0"/>
        <w:rPr>
          <w:rFonts w:asciiTheme="majorHAnsi" w:hAnsiTheme="majorHAnsi"/>
          <w:spacing w:val="-6"/>
          <w:sz w:val="24"/>
          <w:szCs w:val="24"/>
        </w:rPr>
      </w:pPr>
      <w:r w:rsidRPr="00394993">
        <w:rPr>
          <w:rFonts w:asciiTheme="majorHAnsi" w:hAnsiTheme="majorHAnsi"/>
          <w:sz w:val="24"/>
          <w:szCs w:val="24"/>
        </w:rPr>
        <w:t>Action:</w:t>
      </w:r>
      <w:r w:rsidRPr="0039499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4993">
        <w:rPr>
          <w:rFonts w:asciiTheme="majorHAnsi" w:hAnsiTheme="majorHAnsi"/>
          <w:sz w:val="24"/>
          <w:szCs w:val="24"/>
        </w:rPr>
        <w:t>Approve</w:t>
      </w:r>
      <w:r w:rsidRPr="0039499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4993">
        <w:rPr>
          <w:rFonts w:asciiTheme="majorHAnsi" w:hAnsiTheme="majorHAnsi"/>
          <w:sz w:val="24"/>
          <w:szCs w:val="24"/>
        </w:rPr>
        <w:t>(M: Simone/S:</w:t>
      </w:r>
      <w:r w:rsidRPr="00394993">
        <w:rPr>
          <w:rFonts w:asciiTheme="majorHAnsi" w:eastAsiaTheme="minorHAnsi" w:hAnsiTheme="majorHAnsi"/>
          <w:sz w:val="24"/>
          <w:szCs w:val="24"/>
        </w:rPr>
        <w:t xml:space="preserve"> McCarthy</w:t>
      </w:r>
      <w:r w:rsidRPr="00394993">
        <w:rPr>
          <w:rFonts w:asciiTheme="majorHAnsi" w:hAnsiTheme="majorHAnsi"/>
          <w:sz w:val="24"/>
          <w:szCs w:val="24"/>
        </w:rPr>
        <w:t>);</w:t>
      </w:r>
      <w:r w:rsidRPr="00394993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394993" w:rsidRPr="00394993">
        <w:rPr>
          <w:rFonts w:asciiTheme="majorHAnsi" w:hAnsiTheme="majorHAnsi"/>
          <w:spacing w:val="-6"/>
          <w:sz w:val="24"/>
          <w:szCs w:val="24"/>
        </w:rPr>
        <w:t xml:space="preserve">4 yes/1 no/ 0 </w:t>
      </w:r>
      <w:proofErr w:type="gramStart"/>
      <w:r w:rsidR="00394993" w:rsidRPr="00394993">
        <w:rPr>
          <w:rFonts w:asciiTheme="majorHAnsi" w:hAnsiTheme="majorHAnsi"/>
          <w:spacing w:val="-6"/>
          <w:sz w:val="24"/>
          <w:szCs w:val="24"/>
        </w:rPr>
        <w:t>abstain</w:t>
      </w:r>
      <w:proofErr w:type="gramEnd"/>
    </w:p>
    <w:p w:rsidR="00394993" w:rsidRPr="00A0405F" w:rsidRDefault="00394993" w:rsidP="00394993">
      <w:pPr>
        <w:pStyle w:val="ListParagraph"/>
        <w:numPr>
          <w:ilvl w:val="0"/>
          <w:numId w:val="22"/>
        </w:numPr>
        <w:tabs>
          <w:tab w:val="left" w:pos="501"/>
        </w:tabs>
        <w:spacing w:before="120"/>
        <w:rPr>
          <w:rFonts w:asciiTheme="majorHAnsi" w:hAnsiTheme="majorHAnsi"/>
          <w:b/>
          <w:sz w:val="24"/>
          <w:szCs w:val="24"/>
        </w:rPr>
      </w:pPr>
      <w:r w:rsidRPr="00A0405F">
        <w:rPr>
          <w:rFonts w:asciiTheme="majorHAnsi" w:hAnsiTheme="majorHAnsi"/>
          <w:b/>
          <w:sz w:val="24"/>
          <w:szCs w:val="24"/>
        </w:rPr>
        <w:t>Approval of Position Paper:</w:t>
      </w:r>
    </w:p>
    <w:p w:rsidR="00394993" w:rsidRPr="00394993" w:rsidRDefault="00394993" w:rsidP="00394993">
      <w:pPr>
        <w:pStyle w:val="ListParagraph"/>
        <w:tabs>
          <w:tab w:val="left" w:pos="501"/>
        </w:tabs>
        <w:spacing w:before="120"/>
        <w:ind w:left="1220" w:firstLine="0"/>
        <w:rPr>
          <w:rFonts w:asciiTheme="majorHAnsi" w:hAnsiTheme="majorHAnsi"/>
          <w:spacing w:val="-6"/>
          <w:sz w:val="24"/>
          <w:szCs w:val="24"/>
        </w:rPr>
      </w:pPr>
      <w:r w:rsidRPr="00394993">
        <w:rPr>
          <w:rFonts w:asciiTheme="majorHAnsi" w:hAnsiTheme="majorHAnsi"/>
          <w:sz w:val="24"/>
          <w:szCs w:val="24"/>
        </w:rPr>
        <w:t>Action:</w:t>
      </w:r>
      <w:r w:rsidRPr="0039499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4993">
        <w:rPr>
          <w:rFonts w:asciiTheme="majorHAnsi" w:hAnsiTheme="majorHAnsi"/>
          <w:sz w:val="24"/>
          <w:szCs w:val="24"/>
        </w:rPr>
        <w:t>Approve</w:t>
      </w:r>
      <w:r w:rsidRPr="0039499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4993">
        <w:rPr>
          <w:rFonts w:asciiTheme="majorHAnsi" w:hAnsiTheme="majorHAnsi"/>
          <w:sz w:val="24"/>
          <w:szCs w:val="24"/>
        </w:rPr>
        <w:t xml:space="preserve">(M: </w:t>
      </w:r>
      <w:r w:rsidRPr="00394993">
        <w:rPr>
          <w:rFonts w:asciiTheme="majorHAnsi" w:eastAsiaTheme="minorHAnsi" w:hAnsiTheme="majorHAnsi"/>
          <w:sz w:val="24"/>
          <w:szCs w:val="24"/>
        </w:rPr>
        <w:t>Gonzalinajec</w:t>
      </w:r>
      <w:r w:rsidRPr="00394993">
        <w:rPr>
          <w:rFonts w:asciiTheme="majorHAnsi" w:hAnsiTheme="majorHAnsi"/>
          <w:sz w:val="24"/>
          <w:szCs w:val="24"/>
        </w:rPr>
        <w:t xml:space="preserve"> </w:t>
      </w:r>
      <w:r w:rsidRPr="00394993">
        <w:rPr>
          <w:rFonts w:asciiTheme="majorHAnsi" w:hAnsiTheme="majorHAnsi"/>
          <w:sz w:val="24"/>
          <w:szCs w:val="24"/>
        </w:rPr>
        <w:t>/S:</w:t>
      </w:r>
      <w:r w:rsidRPr="00394993">
        <w:rPr>
          <w:rFonts w:asciiTheme="majorHAnsi" w:eastAsiaTheme="minorHAnsi" w:hAnsiTheme="majorHAnsi"/>
          <w:sz w:val="24"/>
          <w:szCs w:val="24"/>
        </w:rPr>
        <w:t xml:space="preserve"> </w:t>
      </w:r>
      <w:r w:rsidRPr="00394993">
        <w:rPr>
          <w:rFonts w:asciiTheme="majorHAnsi" w:eastAsiaTheme="minorHAnsi" w:hAnsiTheme="majorHAnsi"/>
          <w:sz w:val="24"/>
          <w:szCs w:val="24"/>
        </w:rPr>
        <w:t>Erwin</w:t>
      </w:r>
      <w:r w:rsidRPr="00394993">
        <w:rPr>
          <w:rFonts w:asciiTheme="majorHAnsi" w:hAnsiTheme="majorHAnsi"/>
          <w:sz w:val="24"/>
          <w:szCs w:val="24"/>
        </w:rPr>
        <w:t>);</w:t>
      </w:r>
      <w:r w:rsidRPr="00394993">
        <w:rPr>
          <w:rFonts w:asciiTheme="majorHAnsi" w:hAnsiTheme="majorHAnsi"/>
          <w:spacing w:val="-6"/>
          <w:sz w:val="24"/>
          <w:szCs w:val="24"/>
        </w:rPr>
        <w:t xml:space="preserve"> </w:t>
      </w:r>
      <w:r>
        <w:rPr>
          <w:rFonts w:asciiTheme="majorHAnsi" w:hAnsiTheme="majorHAnsi"/>
          <w:spacing w:val="-6"/>
          <w:sz w:val="24"/>
          <w:szCs w:val="24"/>
        </w:rPr>
        <w:t>unanimous</w:t>
      </w:r>
    </w:p>
    <w:p w:rsidR="007E0EB8" w:rsidRPr="00394993" w:rsidRDefault="007E0EB8" w:rsidP="00D276E6">
      <w:p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  <w:u w:val="single"/>
        </w:rPr>
      </w:pPr>
    </w:p>
    <w:p w:rsidR="007E0EB8" w:rsidRPr="00394993" w:rsidRDefault="007E0EB8" w:rsidP="007E0EB8">
      <w:p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</w:p>
    <w:p w:rsidR="00F865F2" w:rsidRPr="00394993" w:rsidRDefault="00CC57C1" w:rsidP="007D185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ajorHAnsi" w:hAnsiTheme="majorHAnsi"/>
          <w:color w:val="0D0F1A"/>
          <w:sz w:val="24"/>
          <w:szCs w:val="24"/>
        </w:rPr>
      </w:pPr>
      <w:r w:rsidRPr="00394993">
        <w:rPr>
          <w:rFonts w:asciiTheme="majorHAnsi" w:hAnsiTheme="majorHAnsi"/>
          <w:color w:val="0D0F1A"/>
          <w:sz w:val="24"/>
          <w:szCs w:val="24"/>
          <w:u w:val="single"/>
        </w:rPr>
        <w:t xml:space="preserve">Adjourn </w:t>
      </w:r>
      <w:r w:rsidR="00394993">
        <w:rPr>
          <w:rFonts w:asciiTheme="majorHAnsi" w:hAnsiTheme="majorHAnsi"/>
          <w:color w:val="0D0F1A"/>
          <w:sz w:val="24"/>
          <w:szCs w:val="24"/>
        </w:rPr>
        <w:t>11:26</w:t>
      </w:r>
      <w:r w:rsidR="00C25609" w:rsidRPr="00394993">
        <w:rPr>
          <w:rFonts w:asciiTheme="majorHAnsi" w:hAnsiTheme="majorHAnsi"/>
          <w:color w:val="0D0F1A"/>
          <w:sz w:val="24"/>
          <w:szCs w:val="24"/>
        </w:rPr>
        <w:t xml:space="preserve"> </w:t>
      </w:r>
      <w:r w:rsidR="00394993">
        <w:rPr>
          <w:rFonts w:asciiTheme="majorHAnsi" w:hAnsiTheme="majorHAnsi"/>
          <w:color w:val="0D0F1A"/>
          <w:sz w:val="24"/>
          <w:szCs w:val="24"/>
        </w:rPr>
        <w:t>a</w:t>
      </w:r>
      <w:r w:rsidR="00C25609" w:rsidRPr="00394993">
        <w:rPr>
          <w:rFonts w:asciiTheme="majorHAnsi" w:hAnsiTheme="majorHAnsi"/>
          <w:color w:val="0D0F1A"/>
          <w:sz w:val="24"/>
          <w:szCs w:val="24"/>
        </w:rPr>
        <w:t>m</w:t>
      </w:r>
    </w:p>
    <w:p w:rsidR="00C72914" w:rsidRPr="00C72914" w:rsidRDefault="00C72914" w:rsidP="00C72914">
      <w:pPr>
        <w:pStyle w:val="ListParagraph"/>
        <w:rPr>
          <w:color w:val="0D0F1A"/>
          <w:sz w:val="24"/>
          <w:u w:val="single"/>
        </w:rPr>
      </w:pPr>
    </w:p>
    <w:p w:rsidR="00DC2357" w:rsidRDefault="00DC2357" w:rsidP="00DC2357">
      <w:pPr>
        <w:pStyle w:val="ListParagraph"/>
        <w:tabs>
          <w:tab w:val="left" w:pos="501"/>
        </w:tabs>
        <w:ind w:left="500" w:firstLine="0"/>
        <w:rPr>
          <w:color w:val="0D0F1A"/>
          <w:sz w:val="24"/>
          <w:u w:val="single"/>
        </w:rPr>
      </w:pPr>
    </w:p>
    <w:p w:rsidR="004E394D" w:rsidRDefault="004E394D">
      <w:pPr>
        <w:rPr>
          <w:sz w:val="24"/>
        </w:rPr>
      </w:pPr>
    </w:p>
    <w:sectPr w:rsidR="004E394D">
      <w:headerReference w:type="default" r:id="rId7"/>
      <w:footerReference w:type="default" r:id="rId8"/>
      <w:pgSz w:w="12240" w:h="15840"/>
      <w:pgMar w:top="1340" w:right="1340" w:bottom="1200" w:left="1300" w:header="76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94" w:rsidRDefault="006E5A94">
      <w:r>
        <w:separator/>
      </w:r>
    </w:p>
  </w:endnote>
  <w:endnote w:type="continuationSeparator" w:id="0">
    <w:p w:rsidR="006E5A94" w:rsidRDefault="006E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4D" w:rsidRDefault="006F68B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94D" w:rsidRDefault="00FB542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0.3pt;margin-top:730.4pt;width:12.6pt;height:13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lvrQ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" filled="f" stroked="f">
              <v:textbox inset="0,0,0,0">
                <w:txbxContent>
                  <w:p w:rsidR="004E394D" w:rsidRDefault="00FB542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94" w:rsidRDefault="006E5A94">
      <w:r>
        <w:separator/>
      </w:r>
    </w:p>
  </w:footnote>
  <w:footnote w:type="continuationSeparator" w:id="0">
    <w:p w:rsidR="006E5A94" w:rsidRDefault="006E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4D" w:rsidRDefault="006F68B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5303520</wp:posOffset>
              </wp:positionH>
              <wp:positionV relativeFrom="page">
                <wp:posOffset>495300</wp:posOffset>
              </wp:positionV>
              <wp:extent cx="1291590" cy="145415"/>
              <wp:effectExtent l="0" t="0" r="3810" b="698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94D" w:rsidRDefault="00FB54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Date:</w:t>
                          </w:r>
                          <w:r w:rsidR="006F68B9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 w:rsidR="00C0389E">
                            <w:rPr>
                              <w:rFonts w:ascii="Calibri"/>
                              <w:b/>
                            </w:rPr>
                            <w:t xml:space="preserve">Nov </w:t>
                          </w:r>
                          <w:r w:rsidR="00D276E6">
                            <w:rPr>
                              <w:rFonts w:ascii="Calibri"/>
                              <w:b/>
                            </w:rPr>
                            <w:t>29</w:t>
                          </w:r>
                          <w:r w:rsidR="006F68B9">
                            <w:rPr>
                              <w:rFonts w:ascii="Calibri"/>
                              <w:b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17.6pt;margin-top:39pt;width:101.7pt;height:11.4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vYqwIAAKg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" filled="f" stroked="f">
              <v:textbox inset="0,0,0,0">
                <w:txbxContent>
                  <w:p w:rsidR="004E394D" w:rsidRDefault="00FB542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Date:</w:t>
                    </w:r>
                    <w:r w:rsidR="006F68B9">
                      <w:rPr>
                        <w:rFonts w:ascii="Calibri"/>
                        <w:b/>
                      </w:rPr>
                      <w:t xml:space="preserve"> </w:t>
                    </w:r>
                    <w:r w:rsidR="00C0389E">
                      <w:rPr>
                        <w:rFonts w:ascii="Calibri"/>
                        <w:b/>
                      </w:rPr>
                      <w:t xml:space="preserve">Nov </w:t>
                    </w:r>
                    <w:r w:rsidR="00D276E6">
                      <w:rPr>
                        <w:rFonts w:ascii="Calibri"/>
                        <w:b/>
                      </w:rPr>
                      <w:t>29</w:t>
                    </w:r>
                    <w:r w:rsidR="006F68B9">
                      <w:rPr>
                        <w:rFonts w:ascii="Calibri"/>
                        <w:b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95338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94D" w:rsidRDefault="00FB54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LMC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Teaching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1pt;margin-top:37.15pt;width:232.55pt;height:13.0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" filled="f" stroked="f">
              <v:textbox inset="0,0,0,0">
                <w:txbxContent>
                  <w:p w:rsidR="004E394D" w:rsidRDefault="00FB542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LMC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Teaching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Learning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Committee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B93"/>
    <w:multiLevelType w:val="hybridMultilevel"/>
    <w:tmpl w:val="C6BC9C70"/>
    <w:lvl w:ilvl="0" w:tplc="B5E0C91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9E60700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20D4CE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D0F1A"/>
        <w:w w:val="100"/>
        <w:sz w:val="24"/>
        <w:szCs w:val="24"/>
        <w:lang w:val="en-US" w:eastAsia="en-US" w:bidi="ar-SA"/>
      </w:rPr>
    </w:lvl>
    <w:lvl w:ilvl="3" w:tplc="4EE4DF6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A792FA42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5" w:tplc="6A3E4B8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FCDC1AD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 w:tplc="5234FDA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FACC3208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C30907"/>
    <w:multiLevelType w:val="hybridMultilevel"/>
    <w:tmpl w:val="FE0CD6B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03EA4729"/>
    <w:multiLevelType w:val="hybridMultilevel"/>
    <w:tmpl w:val="599E9BC8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0445044F"/>
    <w:multiLevelType w:val="hybridMultilevel"/>
    <w:tmpl w:val="D1BA462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06E47671"/>
    <w:multiLevelType w:val="hybridMultilevel"/>
    <w:tmpl w:val="564E6EB6"/>
    <w:lvl w:ilvl="0" w:tplc="9E60700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973F9"/>
    <w:multiLevelType w:val="hybridMultilevel"/>
    <w:tmpl w:val="45A6810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1E7C2879"/>
    <w:multiLevelType w:val="hybridMultilevel"/>
    <w:tmpl w:val="AA3AE70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2AD0FA2"/>
    <w:multiLevelType w:val="hybridMultilevel"/>
    <w:tmpl w:val="E99206F4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 w15:restartNumberingAfterBreak="0">
    <w:nsid w:val="256C4FEF"/>
    <w:multiLevelType w:val="hybridMultilevel"/>
    <w:tmpl w:val="952C3E7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39AF2E35"/>
    <w:multiLevelType w:val="hybridMultilevel"/>
    <w:tmpl w:val="B574BBA6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0" w15:restartNumberingAfterBreak="0">
    <w:nsid w:val="40A23BD0"/>
    <w:multiLevelType w:val="hybridMultilevel"/>
    <w:tmpl w:val="D34C8D0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4836094B"/>
    <w:multiLevelType w:val="hybridMultilevel"/>
    <w:tmpl w:val="6478BAAE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2" w15:restartNumberingAfterBreak="0">
    <w:nsid w:val="4F4958A3"/>
    <w:multiLevelType w:val="hybridMultilevel"/>
    <w:tmpl w:val="5C58F6F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505803E2"/>
    <w:multiLevelType w:val="hybridMultilevel"/>
    <w:tmpl w:val="D376CDB8"/>
    <w:lvl w:ilvl="0" w:tplc="0409000F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5A6E67AC"/>
    <w:multiLevelType w:val="hybridMultilevel"/>
    <w:tmpl w:val="DB68E3A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639E7AB6"/>
    <w:multiLevelType w:val="hybridMultilevel"/>
    <w:tmpl w:val="F224D344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6" w15:restartNumberingAfterBreak="0">
    <w:nsid w:val="63EE743B"/>
    <w:multiLevelType w:val="hybridMultilevel"/>
    <w:tmpl w:val="914EEA64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7" w15:restartNumberingAfterBreak="0">
    <w:nsid w:val="68641BAC"/>
    <w:multiLevelType w:val="hybridMultilevel"/>
    <w:tmpl w:val="D3781F0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6E6324DF"/>
    <w:multiLevelType w:val="hybridMultilevel"/>
    <w:tmpl w:val="75B2B0A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 w15:restartNumberingAfterBreak="0">
    <w:nsid w:val="6EE34244"/>
    <w:multiLevelType w:val="hybridMultilevel"/>
    <w:tmpl w:val="F2041DA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6FCC2F6D"/>
    <w:multiLevelType w:val="hybridMultilevel"/>
    <w:tmpl w:val="F81035B6"/>
    <w:lvl w:ilvl="0" w:tplc="B5E0C91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9E60700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20D4CE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D0F1A"/>
        <w:w w:val="100"/>
        <w:sz w:val="24"/>
        <w:szCs w:val="24"/>
        <w:lang w:val="en-US" w:eastAsia="en-US" w:bidi="ar-SA"/>
      </w:rPr>
    </w:lvl>
    <w:lvl w:ilvl="3" w:tplc="4EE4DF6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A792FA42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5" w:tplc="6A3E4B8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FCDC1AD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 w:tplc="5234FDA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FACC3208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A1721FC"/>
    <w:multiLevelType w:val="hybridMultilevel"/>
    <w:tmpl w:val="E4EA8BE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7"/>
  </w:num>
  <w:num w:numId="7">
    <w:abstractNumId w:val="12"/>
  </w:num>
  <w:num w:numId="8">
    <w:abstractNumId w:val="19"/>
  </w:num>
  <w:num w:numId="9">
    <w:abstractNumId w:val="18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21"/>
  </w:num>
  <w:num w:numId="15">
    <w:abstractNumId w:val="8"/>
  </w:num>
  <w:num w:numId="16">
    <w:abstractNumId w:val="0"/>
  </w:num>
  <w:num w:numId="17">
    <w:abstractNumId w:val="14"/>
  </w:num>
  <w:num w:numId="18">
    <w:abstractNumId w:val="7"/>
  </w:num>
  <w:num w:numId="19">
    <w:abstractNumId w:val="1"/>
  </w:num>
  <w:num w:numId="20">
    <w:abstractNumId w:val="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4D"/>
    <w:rsid w:val="00042E22"/>
    <w:rsid w:val="00043326"/>
    <w:rsid w:val="000A5E40"/>
    <w:rsid w:val="0012412B"/>
    <w:rsid w:val="00192E43"/>
    <w:rsid w:val="001A78EF"/>
    <w:rsid w:val="001D43F4"/>
    <w:rsid w:val="001D606B"/>
    <w:rsid w:val="002622D2"/>
    <w:rsid w:val="00296AED"/>
    <w:rsid w:val="002A74F1"/>
    <w:rsid w:val="003640FA"/>
    <w:rsid w:val="00394993"/>
    <w:rsid w:val="003D64AA"/>
    <w:rsid w:val="00436A82"/>
    <w:rsid w:val="004B6B85"/>
    <w:rsid w:val="004E394D"/>
    <w:rsid w:val="00505E3F"/>
    <w:rsid w:val="005C3921"/>
    <w:rsid w:val="005D040A"/>
    <w:rsid w:val="00612E65"/>
    <w:rsid w:val="0063153E"/>
    <w:rsid w:val="00662225"/>
    <w:rsid w:val="006914CE"/>
    <w:rsid w:val="006E5A94"/>
    <w:rsid w:val="006F1A4D"/>
    <w:rsid w:val="006F68B9"/>
    <w:rsid w:val="007812D5"/>
    <w:rsid w:val="00784B1B"/>
    <w:rsid w:val="007971EE"/>
    <w:rsid w:val="007C6539"/>
    <w:rsid w:val="007D185B"/>
    <w:rsid w:val="007E0EB8"/>
    <w:rsid w:val="007F28E6"/>
    <w:rsid w:val="0080050C"/>
    <w:rsid w:val="008065B7"/>
    <w:rsid w:val="00847CB3"/>
    <w:rsid w:val="008676B3"/>
    <w:rsid w:val="008815FC"/>
    <w:rsid w:val="00891228"/>
    <w:rsid w:val="008E696B"/>
    <w:rsid w:val="008F6E7C"/>
    <w:rsid w:val="008F72E5"/>
    <w:rsid w:val="00903DD6"/>
    <w:rsid w:val="009201FF"/>
    <w:rsid w:val="009320AE"/>
    <w:rsid w:val="00957A94"/>
    <w:rsid w:val="00984F75"/>
    <w:rsid w:val="00A0405F"/>
    <w:rsid w:val="00A60FD9"/>
    <w:rsid w:val="00A97CA4"/>
    <w:rsid w:val="00AB361A"/>
    <w:rsid w:val="00AF7C6D"/>
    <w:rsid w:val="00B1132F"/>
    <w:rsid w:val="00B50007"/>
    <w:rsid w:val="00BA2130"/>
    <w:rsid w:val="00BA65B2"/>
    <w:rsid w:val="00BE551F"/>
    <w:rsid w:val="00BF0977"/>
    <w:rsid w:val="00C0389E"/>
    <w:rsid w:val="00C25609"/>
    <w:rsid w:val="00C72914"/>
    <w:rsid w:val="00C81746"/>
    <w:rsid w:val="00C97386"/>
    <w:rsid w:val="00CC57C1"/>
    <w:rsid w:val="00CE3C93"/>
    <w:rsid w:val="00CF5077"/>
    <w:rsid w:val="00D0228F"/>
    <w:rsid w:val="00D15A82"/>
    <w:rsid w:val="00D276E6"/>
    <w:rsid w:val="00D75951"/>
    <w:rsid w:val="00DC2357"/>
    <w:rsid w:val="00E03952"/>
    <w:rsid w:val="00E537EA"/>
    <w:rsid w:val="00E96B76"/>
    <w:rsid w:val="00E96CC9"/>
    <w:rsid w:val="00ED747B"/>
    <w:rsid w:val="00F032CC"/>
    <w:rsid w:val="00F5203C"/>
    <w:rsid w:val="00F75613"/>
    <w:rsid w:val="00F865F2"/>
    <w:rsid w:val="00F92A39"/>
    <w:rsid w:val="00FB542A"/>
    <w:rsid w:val="00FF207C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6B94"/>
  <w15:docId w15:val="{9F00A236-C370-434E-B897-0E4E32A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B9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B9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Shondra</dc:creator>
  <cp:lastModifiedBy>Laruta, Michele</cp:lastModifiedBy>
  <cp:revision>9</cp:revision>
  <dcterms:created xsi:type="dcterms:W3CDTF">2023-11-29T16:59:00Z</dcterms:created>
  <dcterms:modified xsi:type="dcterms:W3CDTF">2023-11-29T21:43:00Z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2019</vt:lpwstr>
  </property>
</Properties>
</file>