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39" w:rsidRPr="00797FDC" w:rsidRDefault="004C7639">
      <w:pPr>
        <w:rPr>
          <w:sz w:val="28"/>
          <w:szCs w:val="28"/>
        </w:rPr>
      </w:pPr>
      <w:bookmarkStart w:id="0" w:name="_GoBack"/>
      <w:bookmarkEnd w:id="0"/>
      <w:r w:rsidRPr="00797FDC">
        <w:rPr>
          <w:b/>
          <w:sz w:val="28"/>
          <w:szCs w:val="28"/>
        </w:rPr>
        <w:t xml:space="preserve">GE  </w:t>
      </w:r>
      <w:r w:rsidR="00797FDC">
        <w:rPr>
          <w:b/>
          <w:sz w:val="28"/>
          <w:szCs w:val="28"/>
        </w:rPr>
        <w:t xml:space="preserve">Committee </w:t>
      </w:r>
      <w:r w:rsidRPr="00797FDC">
        <w:rPr>
          <w:b/>
          <w:sz w:val="28"/>
          <w:szCs w:val="28"/>
        </w:rPr>
        <w:t>Minutes</w:t>
      </w:r>
      <w:r w:rsidR="00AC426F" w:rsidRPr="00797FDC">
        <w:rPr>
          <w:sz w:val="28"/>
          <w:szCs w:val="28"/>
        </w:rPr>
        <w:t xml:space="preserve">                           </w:t>
      </w:r>
      <w:r w:rsidR="00BE2F90">
        <w:rPr>
          <w:sz w:val="28"/>
          <w:szCs w:val="28"/>
        </w:rPr>
        <w:t xml:space="preserve">  </w:t>
      </w:r>
      <w:r w:rsidRPr="00797FDC">
        <w:rPr>
          <w:sz w:val="28"/>
          <w:szCs w:val="28"/>
        </w:rPr>
        <w:t>April 18, 2013</w:t>
      </w:r>
    </w:p>
    <w:p w:rsidR="004C7639" w:rsidRDefault="004C7639"/>
    <w:p w:rsidR="004C7639" w:rsidRDefault="004C7639">
      <w:r w:rsidRPr="004C7639">
        <w:rPr>
          <w:b/>
        </w:rPr>
        <w:t>Attendance:</w:t>
      </w:r>
      <w:r>
        <w:t xml:space="preserve">  Alex Sterling</w:t>
      </w:r>
      <w:r w:rsidR="00097332">
        <w:t xml:space="preserve"> (chair)</w:t>
      </w:r>
      <w:r>
        <w:t>, Mark Lewis, Janice Townsend, Kofi-</w:t>
      </w:r>
      <w:proofErr w:type="spellStart"/>
      <w:r>
        <w:t>Mensah</w:t>
      </w:r>
      <w:proofErr w:type="spellEnd"/>
      <w:r>
        <w:t>-</w:t>
      </w:r>
      <w:proofErr w:type="spellStart"/>
      <w:r>
        <w:t>Opong</w:t>
      </w:r>
      <w:proofErr w:type="spellEnd"/>
      <w:r>
        <w:t>, Laurie Huffman</w:t>
      </w:r>
    </w:p>
    <w:p w:rsidR="004C7639" w:rsidRDefault="004C7639">
      <w:r w:rsidRPr="004C7639">
        <w:rPr>
          <w:b/>
        </w:rPr>
        <w:t>Absent:</w:t>
      </w:r>
      <w:r w:rsidR="00727B03">
        <w:t xml:space="preserve"> Ken Alexander, A’k</w:t>
      </w:r>
      <w:r>
        <w:t>ila</w:t>
      </w:r>
      <w:r w:rsidR="00727B03">
        <w:t xml:space="preserve">h Moore, Cindy McGrath, </w:t>
      </w:r>
      <w:proofErr w:type="gramStart"/>
      <w:r w:rsidR="00727B03">
        <w:t>Dave</w:t>
      </w:r>
      <w:proofErr w:type="gramEnd"/>
      <w:r w:rsidR="00727B03">
        <w:t xml:space="preserve"> Zi</w:t>
      </w:r>
      <w:r>
        <w:t>mny</w:t>
      </w:r>
    </w:p>
    <w:p w:rsidR="004C7639" w:rsidRDefault="004C7639"/>
    <w:p w:rsidR="004C7639" w:rsidRDefault="006D5A6A">
      <w:r>
        <w:t>•</w:t>
      </w:r>
      <w:r w:rsidR="00136F64">
        <w:t xml:space="preserve"> </w:t>
      </w:r>
      <w:r w:rsidR="004C7639">
        <w:t>Alex opened the meeting with the announcement of the Focused Flex diversity training on Friday, April 2</w:t>
      </w:r>
      <w:r w:rsidR="00727B03">
        <w:t>6</w:t>
      </w:r>
      <w:r w:rsidR="00727B03" w:rsidRPr="00727B03">
        <w:rPr>
          <w:vertAlign w:val="superscript"/>
        </w:rPr>
        <w:t>th</w:t>
      </w:r>
      <w:r w:rsidR="00727B03">
        <w:t>—“</w:t>
      </w:r>
      <w:r w:rsidR="004C7639">
        <w:t>Under the Iceberg</w:t>
      </w:r>
      <w:r w:rsidR="00727B03">
        <w:t>”</w:t>
      </w:r>
      <w:r w:rsidR="004C7639">
        <w:t xml:space="preserve"> w Dr. Jean </w:t>
      </w:r>
      <w:proofErr w:type="spellStart"/>
      <w:r w:rsidR="004C7639">
        <w:t>Moule</w:t>
      </w:r>
      <w:proofErr w:type="spellEnd"/>
    </w:p>
    <w:p w:rsidR="004C7639" w:rsidRDefault="004C7639"/>
    <w:p w:rsidR="004C7639" w:rsidRDefault="006D5A6A">
      <w:r>
        <w:t>•</w:t>
      </w:r>
      <w:r w:rsidR="00136F64">
        <w:t xml:space="preserve"> </w:t>
      </w:r>
      <w:r w:rsidR="004C7639">
        <w:t>Discussion of membership resulted in the decision that we do have a quorum today.</w:t>
      </w:r>
    </w:p>
    <w:p w:rsidR="004C7639" w:rsidRDefault="004C7639"/>
    <w:p w:rsidR="004C7639" w:rsidRDefault="006D5A6A">
      <w:r>
        <w:t>•</w:t>
      </w:r>
      <w:r w:rsidR="00136F64">
        <w:t xml:space="preserve"> </w:t>
      </w:r>
      <w:r w:rsidR="004C7639">
        <w:t xml:space="preserve">The committee spoke briefly on the outcome of the Monday FLEX activity re: GE Assessment. The collective voice agreed that the discussion of the assessment plan was very positive. </w:t>
      </w:r>
    </w:p>
    <w:p w:rsidR="004C7639" w:rsidRDefault="004C7639"/>
    <w:p w:rsidR="004C7639" w:rsidRDefault="006D5A6A">
      <w:r>
        <w:t>•</w:t>
      </w:r>
      <w:r w:rsidR="00136F64">
        <w:t xml:space="preserve"> </w:t>
      </w:r>
      <w:r w:rsidR="004C7639">
        <w:t>Discussion of the assessment rubric for FLEX activity generated the following responses of the group:</w:t>
      </w:r>
    </w:p>
    <w:p w:rsidR="004C7639" w:rsidRDefault="004C7639">
      <w:proofErr w:type="gramStart"/>
      <w:r>
        <w:t xml:space="preserve">l. </w:t>
      </w:r>
      <w:r w:rsidR="006D5A6A">
        <w:t xml:space="preserve"> </w:t>
      </w:r>
      <w:r w:rsidR="009C05D9">
        <w:t>S</w:t>
      </w:r>
      <w:r>
        <w:t>ample</w:t>
      </w:r>
      <w:proofErr w:type="gramEnd"/>
      <w:r>
        <w:t xml:space="preserve"> student </w:t>
      </w:r>
      <w:r w:rsidR="00727B03">
        <w:t>work</w:t>
      </w:r>
      <w:r>
        <w:t xml:space="preserve"> </w:t>
      </w:r>
      <w:r w:rsidR="009C05D9">
        <w:t>from Child Dev. 50</w:t>
      </w:r>
    </w:p>
    <w:p w:rsidR="004C7639" w:rsidRDefault="004C7639">
      <w:proofErr w:type="gramStart"/>
      <w:r>
        <w:t>can</w:t>
      </w:r>
      <w:proofErr w:type="gramEnd"/>
      <w:r>
        <w:t xml:space="preserve"> be used as a reference</w:t>
      </w:r>
      <w:r w:rsidR="009C05D9">
        <w:t xml:space="preserve"> in designing the rubric in August</w:t>
      </w:r>
    </w:p>
    <w:p w:rsidR="006D5A6A" w:rsidRDefault="004C7639">
      <w:r>
        <w:t xml:space="preserve">2. </w:t>
      </w:r>
      <w:r w:rsidR="009C05D9">
        <w:t>Drafting the rubric is our main task in Aug, and we don’t know how long it will take</w:t>
      </w:r>
    </w:p>
    <w:p w:rsidR="009C05D9" w:rsidRDefault="009C05D9">
      <w:r>
        <w:t>3. We’re unsure how much of the Aug flex will be about looking at prompts ideas.</w:t>
      </w:r>
    </w:p>
    <w:p w:rsidR="006D5A6A" w:rsidRDefault="006D5A6A"/>
    <w:p w:rsidR="006D5A6A" w:rsidRDefault="006D5A6A" w:rsidP="006D5A6A">
      <w:r>
        <w:t>•</w:t>
      </w:r>
      <w:r w:rsidR="00136F64">
        <w:t xml:space="preserve"> </w:t>
      </w:r>
      <w:r>
        <w:t>Bio10-</w:t>
      </w:r>
      <w:r w:rsidR="00ED39CA">
        <w:t xml:space="preserve"> (</w:t>
      </w:r>
      <w:r>
        <w:t>Alex mentioned th</w:t>
      </w:r>
      <w:r w:rsidR="0046641B">
        <w:t>at the committee will</w:t>
      </w:r>
      <w:r w:rsidR="00727B03">
        <w:t xml:space="preserve"> soon</w:t>
      </w:r>
      <w:r w:rsidR="0046641B">
        <w:t xml:space="preserve"> look</w:t>
      </w:r>
      <w:r>
        <w:t xml:space="preserve"> at the process for the GE COOR review</w:t>
      </w:r>
      <w:r w:rsidR="009C05D9">
        <w:t>.</w:t>
      </w:r>
      <w:r w:rsidR="00ED39CA">
        <w:t>)</w:t>
      </w:r>
    </w:p>
    <w:p w:rsidR="0046641B" w:rsidRDefault="00727B03" w:rsidP="0046641B">
      <w:pPr>
        <w:pStyle w:val="ListParagraph"/>
      </w:pPr>
      <w:r>
        <w:t xml:space="preserve">After going over the COOR, </w:t>
      </w:r>
      <w:r w:rsidR="0046641B">
        <w:t>Alex proposed the passing of the course outline. The committee agreed.</w:t>
      </w:r>
    </w:p>
    <w:p w:rsidR="0046641B" w:rsidRDefault="0046641B" w:rsidP="0046641B">
      <w:pPr>
        <w:pStyle w:val="ListParagraph"/>
      </w:pPr>
    </w:p>
    <w:p w:rsidR="006D5A6A" w:rsidRDefault="00ED39CA" w:rsidP="0046641B">
      <w:pPr>
        <w:pStyle w:val="ListParagraph"/>
      </w:pPr>
      <w:r>
        <w:t>(</w:t>
      </w:r>
      <w:r w:rsidR="0046641B">
        <w:t>The group discussed how we can further enhance our classes by referencing multi-cultural theorists, scientists, etc</w:t>
      </w:r>
      <w:proofErr w:type="gramStart"/>
      <w:r w:rsidR="0046641B">
        <w:t xml:space="preserve">. </w:t>
      </w:r>
      <w:r>
        <w:t>)</w:t>
      </w:r>
      <w:proofErr w:type="gramEnd"/>
    </w:p>
    <w:p w:rsidR="006D5A6A" w:rsidRDefault="006D5A6A"/>
    <w:p w:rsidR="007354D2" w:rsidRDefault="006D5A6A">
      <w:r>
        <w:t>•</w:t>
      </w:r>
      <w:r w:rsidR="00136F64">
        <w:t xml:space="preserve"> </w:t>
      </w:r>
      <w:r>
        <w:t>Laur</w:t>
      </w:r>
      <w:r w:rsidR="007354D2">
        <w:t xml:space="preserve">ie </w:t>
      </w:r>
      <w:r w:rsidR="0046641B">
        <w:t>will forward</w:t>
      </w:r>
      <w:r>
        <w:t xml:space="preserve"> the Spanish 50</w:t>
      </w:r>
      <w:r w:rsidR="00136F64">
        <w:t>/51</w:t>
      </w:r>
      <w:r w:rsidR="0046641B">
        <w:t xml:space="preserve"> (World Languages Dept.)</w:t>
      </w:r>
      <w:r>
        <w:t xml:space="preserve"> series to the GE c</w:t>
      </w:r>
      <w:r w:rsidR="00136F64">
        <w:t>ommittee prior to the end of the semester.</w:t>
      </w:r>
    </w:p>
    <w:p w:rsidR="007354D2" w:rsidRDefault="007354D2"/>
    <w:p w:rsidR="007354D2" w:rsidRDefault="007354D2">
      <w:r>
        <w:t>• GE will wait for A’kilah to participate in the discussion of the ethnic studies de</w:t>
      </w:r>
      <w:r w:rsidR="00727B03">
        <w:t>scription</w:t>
      </w:r>
    </w:p>
    <w:p w:rsidR="007354D2" w:rsidRDefault="007354D2"/>
    <w:p w:rsidR="00120DE7" w:rsidRDefault="007354D2">
      <w:r>
        <w:t xml:space="preserve">• </w:t>
      </w:r>
      <w:r w:rsidR="00120DE7">
        <w:t>Discussion of GE Assessment Plan resulted in the following discussion</w:t>
      </w:r>
    </w:p>
    <w:p w:rsidR="00120DE7" w:rsidRDefault="00B07F66" w:rsidP="00120DE7">
      <w:pPr>
        <w:pStyle w:val="ListParagraph"/>
        <w:numPr>
          <w:ilvl w:val="0"/>
          <w:numId w:val="2"/>
        </w:numPr>
      </w:pPr>
      <w:r>
        <w:t>S</w:t>
      </w:r>
      <w:r w:rsidR="00120DE7">
        <w:t>hould GE keep the secondary question</w:t>
      </w:r>
      <w:r>
        <w:t xml:space="preserve"> (b</w:t>
      </w:r>
      <w:proofErr w:type="gramStart"/>
      <w:r>
        <w:t xml:space="preserve">) </w:t>
      </w:r>
      <w:r w:rsidR="00120DE7">
        <w:t>?</w:t>
      </w:r>
      <w:proofErr w:type="gramEnd"/>
      <w:r>
        <w:t xml:space="preserve"> No, take out, but the change to 18 units will be in the rationale since it was a big part of our discussion this spring.</w:t>
      </w:r>
    </w:p>
    <w:p w:rsidR="00120DE7" w:rsidRDefault="00B07F66" w:rsidP="00120DE7">
      <w:pPr>
        <w:pStyle w:val="ListParagraph"/>
        <w:numPr>
          <w:ilvl w:val="0"/>
          <w:numId w:val="2"/>
        </w:numPr>
      </w:pPr>
      <w:r>
        <w:t xml:space="preserve">There will be </w:t>
      </w:r>
      <w:r w:rsidR="00120DE7">
        <w:t>secondary question</w:t>
      </w:r>
      <w:r>
        <w:t>s</w:t>
      </w:r>
      <w:r w:rsidR="00120DE7">
        <w:t xml:space="preserve"> </w:t>
      </w:r>
      <w:proofErr w:type="gramStart"/>
      <w:r w:rsidR="00120DE7">
        <w:t xml:space="preserve">category </w:t>
      </w:r>
      <w:r>
        <w:t>;</w:t>
      </w:r>
      <w:proofErr w:type="gramEnd"/>
      <w:r>
        <w:t xml:space="preserve"> these will be decided next fall and winter.</w:t>
      </w:r>
    </w:p>
    <w:p w:rsidR="00120DE7" w:rsidRDefault="00120DE7" w:rsidP="00120DE7">
      <w:pPr>
        <w:pStyle w:val="ListParagraph"/>
        <w:ind w:left="880"/>
      </w:pPr>
      <w:r>
        <w:lastRenderedPageBreak/>
        <w:t>Janice mentioned that this topic should be discussed w/GE faculty.  GE will ask secondary questions based on the number of papers we score, we will be able to generate additional specific questions (authored by GE faculty and committee)</w:t>
      </w:r>
    </w:p>
    <w:p w:rsidR="00120DE7" w:rsidRDefault="00120DE7" w:rsidP="00120DE7">
      <w:pPr>
        <w:pStyle w:val="ListParagraph"/>
        <w:ind w:left="880"/>
      </w:pPr>
    </w:p>
    <w:p w:rsidR="00D1173D" w:rsidRDefault="00D1173D" w:rsidP="00120DE7">
      <w:pPr>
        <w:pStyle w:val="ListParagraph"/>
        <w:ind w:left="880"/>
      </w:pPr>
      <w:r>
        <w:t>•</w:t>
      </w:r>
      <w:r w:rsidR="00120DE7">
        <w:t xml:space="preserve">Alex would like as many faculty members as possible to be aware of what we are doing with the GE Assessment. Janice would like to send a timeline to faculty.  </w:t>
      </w:r>
    </w:p>
    <w:p w:rsidR="00D1173D" w:rsidRDefault="00D1173D" w:rsidP="00120DE7">
      <w:pPr>
        <w:pStyle w:val="ListParagraph"/>
        <w:ind w:left="880"/>
      </w:pPr>
    </w:p>
    <w:p w:rsidR="00D1173D" w:rsidRDefault="002378D1" w:rsidP="00120DE7">
      <w:pPr>
        <w:pStyle w:val="ListParagraph"/>
        <w:ind w:left="880"/>
      </w:pPr>
      <w:r>
        <w:t>•Janice and Laurie added ideas for the August FLEX.  Content GE  experts might bring rubrics/ideas/research ideas.</w:t>
      </w:r>
    </w:p>
    <w:p w:rsidR="0046641B" w:rsidRDefault="0046641B" w:rsidP="00120DE7">
      <w:pPr>
        <w:pStyle w:val="ListParagraph"/>
        <w:ind w:left="880"/>
      </w:pPr>
    </w:p>
    <w:p w:rsidR="0046641B" w:rsidRDefault="0046641B"/>
    <w:p w:rsidR="0046641B" w:rsidRDefault="0046641B"/>
    <w:p w:rsidR="0046641B" w:rsidRDefault="0046641B"/>
    <w:p w:rsidR="004C7639" w:rsidRDefault="004C7639"/>
    <w:p w:rsidR="004C7639" w:rsidRDefault="004C7639"/>
    <w:p w:rsidR="004C7639" w:rsidRDefault="004C7639"/>
    <w:sectPr w:rsidR="004C7639" w:rsidSect="004C763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DAE"/>
    <w:multiLevelType w:val="hybridMultilevel"/>
    <w:tmpl w:val="50903E5A"/>
    <w:lvl w:ilvl="0" w:tplc="3F1EB6EE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53DB50E2"/>
    <w:multiLevelType w:val="hybridMultilevel"/>
    <w:tmpl w:val="652CC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39"/>
    <w:rsid w:val="00097332"/>
    <w:rsid w:val="000D7586"/>
    <w:rsid w:val="00120DE7"/>
    <w:rsid w:val="00136F64"/>
    <w:rsid w:val="002378D1"/>
    <w:rsid w:val="0046641B"/>
    <w:rsid w:val="004C7639"/>
    <w:rsid w:val="006D5A6A"/>
    <w:rsid w:val="00727B03"/>
    <w:rsid w:val="007354D2"/>
    <w:rsid w:val="00797FDC"/>
    <w:rsid w:val="009C05D9"/>
    <w:rsid w:val="009C796B"/>
    <w:rsid w:val="009E7829"/>
    <w:rsid w:val="00AC426F"/>
    <w:rsid w:val="00B07F66"/>
    <w:rsid w:val="00BE2F90"/>
    <w:rsid w:val="00D1173D"/>
    <w:rsid w:val="00ED39CA"/>
    <w:rsid w:val="00FB3C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Huffman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Los Medanos College</cp:lastModifiedBy>
  <cp:revision>2</cp:revision>
  <dcterms:created xsi:type="dcterms:W3CDTF">2013-05-03T21:59:00Z</dcterms:created>
  <dcterms:modified xsi:type="dcterms:W3CDTF">2013-05-03T21:59:00Z</dcterms:modified>
</cp:coreProperties>
</file>