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DF" w:rsidRDefault="00872CDC" w:rsidP="00872CDC">
      <w:pPr>
        <w:jc w:val="center"/>
        <w:rPr>
          <w:rFonts w:ascii="Times New Roman" w:hAnsi="Times New Roman" w:cs="Times New Roman"/>
          <w:b/>
          <w:sz w:val="32"/>
          <w:szCs w:val="32"/>
        </w:rPr>
      </w:pPr>
      <w:bookmarkStart w:id="0" w:name="_GoBack"/>
      <w:bookmarkEnd w:id="0"/>
      <w:r w:rsidRPr="00872CDC">
        <w:rPr>
          <w:rFonts w:ascii="Times New Roman" w:hAnsi="Times New Roman" w:cs="Times New Roman"/>
          <w:b/>
          <w:sz w:val="32"/>
          <w:szCs w:val="32"/>
        </w:rPr>
        <w:t>GE Committee MINUTES</w:t>
      </w:r>
    </w:p>
    <w:p w:rsidR="00872CDC" w:rsidRDefault="00391D5A" w:rsidP="00872CDC">
      <w:pPr>
        <w:jc w:val="center"/>
        <w:rPr>
          <w:rFonts w:ascii="Times New Roman" w:hAnsi="Times New Roman" w:cs="Times New Roman"/>
          <w:sz w:val="32"/>
          <w:szCs w:val="32"/>
        </w:rPr>
      </w:pPr>
      <w:r>
        <w:rPr>
          <w:rFonts w:ascii="Times New Roman" w:hAnsi="Times New Roman" w:cs="Times New Roman"/>
          <w:b/>
          <w:sz w:val="32"/>
          <w:szCs w:val="32"/>
        </w:rPr>
        <w:t xml:space="preserve">September </w:t>
      </w:r>
      <w:r w:rsidR="00872CDC">
        <w:rPr>
          <w:rFonts w:ascii="Times New Roman" w:hAnsi="Times New Roman" w:cs="Times New Roman"/>
          <w:b/>
          <w:sz w:val="32"/>
          <w:szCs w:val="32"/>
        </w:rPr>
        <w:t xml:space="preserve">19, 2014, </w:t>
      </w:r>
      <w:r w:rsidR="00872CDC">
        <w:rPr>
          <w:rFonts w:ascii="Times New Roman" w:hAnsi="Times New Roman" w:cs="Times New Roman"/>
          <w:sz w:val="32"/>
          <w:szCs w:val="32"/>
        </w:rPr>
        <w:t>2:30-4 pm, room L-10</w:t>
      </w:r>
      <w:r>
        <w:rPr>
          <w:rFonts w:ascii="Times New Roman" w:hAnsi="Times New Roman" w:cs="Times New Roman"/>
          <w:sz w:val="32"/>
          <w:szCs w:val="32"/>
        </w:rPr>
        <w:t>6</w:t>
      </w:r>
    </w:p>
    <w:p w:rsidR="00872CDC" w:rsidRDefault="00872CDC" w:rsidP="00872CDC">
      <w:pPr>
        <w:rPr>
          <w:rFonts w:ascii="Times New Roman" w:hAnsi="Times New Roman" w:cs="Times New Roman"/>
          <w:sz w:val="24"/>
          <w:szCs w:val="24"/>
        </w:rPr>
      </w:pPr>
      <w:r w:rsidRPr="00872CDC">
        <w:rPr>
          <w:rFonts w:ascii="Times New Roman" w:hAnsi="Times New Roman" w:cs="Times New Roman"/>
          <w:sz w:val="24"/>
          <w:szCs w:val="24"/>
          <w:u w:val="single"/>
        </w:rPr>
        <w:t>Present</w:t>
      </w:r>
      <w:r>
        <w:rPr>
          <w:rFonts w:ascii="Times New Roman" w:hAnsi="Times New Roman" w:cs="Times New Roman"/>
          <w:sz w:val="24"/>
          <w:szCs w:val="24"/>
        </w:rPr>
        <w:t xml:space="preserve">: </w:t>
      </w:r>
      <w:r w:rsidRPr="00872CDC">
        <w:rPr>
          <w:rFonts w:ascii="Times New Roman" w:hAnsi="Times New Roman" w:cs="Times New Roman"/>
          <w:sz w:val="24"/>
          <w:szCs w:val="24"/>
        </w:rPr>
        <w:t>Alex Sterling</w:t>
      </w:r>
      <w:r>
        <w:rPr>
          <w:rFonts w:ascii="Times New Roman" w:hAnsi="Times New Roman" w:cs="Times New Roman"/>
          <w:sz w:val="24"/>
          <w:szCs w:val="24"/>
        </w:rPr>
        <w:t xml:space="preserve">, </w:t>
      </w:r>
      <w:r w:rsidRPr="00872CDC">
        <w:rPr>
          <w:rFonts w:ascii="Times New Roman" w:hAnsi="Times New Roman" w:cs="Times New Roman"/>
          <w:sz w:val="24"/>
          <w:szCs w:val="24"/>
        </w:rPr>
        <w:t>Shiela Rodolfo, Cindy McGrath</w:t>
      </w:r>
      <w:r>
        <w:rPr>
          <w:rFonts w:ascii="Times New Roman" w:hAnsi="Times New Roman" w:cs="Times New Roman"/>
          <w:sz w:val="24"/>
          <w:szCs w:val="24"/>
        </w:rPr>
        <w:t>, Tue Rusk, A’Kilah Moore, Nancy Ybarra, Dave Zimny, Anthony Hailey</w:t>
      </w:r>
    </w:p>
    <w:p w:rsidR="00872CDC" w:rsidRDefault="00872CDC" w:rsidP="00872CDC">
      <w:pPr>
        <w:rPr>
          <w:rFonts w:ascii="Times New Roman" w:hAnsi="Times New Roman" w:cs="Times New Roman"/>
          <w:sz w:val="24"/>
          <w:szCs w:val="24"/>
        </w:rPr>
      </w:pPr>
      <w:r>
        <w:rPr>
          <w:rFonts w:ascii="Times New Roman" w:hAnsi="Times New Roman" w:cs="Times New Roman"/>
          <w:sz w:val="24"/>
          <w:szCs w:val="24"/>
          <w:u w:val="single"/>
        </w:rPr>
        <w:t>Absent</w:t>
      </w:r>
      <w:r>
        <w:rPr>
          <w:rFonts w:ascii="Times New Roman" w:hAnsi="Times New Roman" w:cs="Times New Roman"/>
          <w:sz w:val="24"/>
          <w:szCs w:val="24"/>
        </w:rPr>
        <w:t>: Rebecca Payne, Natalie Hannum, Patricia Tirado, Michael Yeong</w:t>
      </w:r>
      <w:r w:rsidR="00935941">
        <w:rPr>
          <w:rFonts w:ascii="Times New Roman" w:hAnsi="Times New Roman" w:cs="Times New Roman"/>
          <w:sz w:val="24"/>
          <w:szCs w:val="24"/>
        </w:rPr>
        <w:t>, Francesca Briggs, Patricia Tirado, Laurie Huffman</w:t>
      </w:r>
    </w:p>
    <w:p w:rsidR="00935941" w:rsidRDefault="00935941" w:rsidP="00872CDC">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Agenda - </w:t>
      </w:r>
      <w:r w:rsidRPr="00935941">
        <w:rPr>
          <w:rFonts w:ascii="Times New Roman" w:hAnsi="Times New Roman" w:cs="Times New Roman"/>
          <w:i/>
          <w:sz w:val="24"/>
          <w:szCs w:val="24"/>
        </w:rPr>
        <w:t>approved</w:t>
      </w:r>
    </w:p>
    <w:p w:rsidR="00935941" w:rsidRPr="00935941" w:rsidRDefault="00935941" w:rsidP="00872CDC">
      <w:pPr>
        <w:rPr>
          <w:rFonts w:ascii="Times New Roman" w:hAnsi="Times New Roman" w:cs="Times New Roman"/>
          <w:i/>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May 2, 2014 minutes - </w:t>
      </w:r>
      <w:r w:rsidRPr="00935941">
        <w:rPr>
          <w:rFonts w:ascii="Times New Roman" w:hAnsi="Times New Roman" w:cs="Times New Roman"/>
          <w:i/>
          <w:sz w:val="24"/>
          <w:szCs w:val="24"/>
        </w:rPr>
        <w:t>approved</w:t>
      </w:r>
    </w:p>
    <w:p w:rsidR="00935941" w:rsidRDefault="00935941" w:rsidP="00872CDC">
      <w:pPr>
        <w:rPr>
          <w:rFonts w:ascii="Times New Roman" w:hAnsi="Times New Roman" w:cs="Times New Roman"/>
          <w:i/>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Course outline: ART 005 – </w:t>
      </w:r>
      <w:r w:rsidRPr="00935941">
        <w:rPr>
          <w:rFonts w:ascii="Times New Roman" w:hAnsi="Times New Roman" w:cs="Times New Roman"/>
          <w:i/>
          <w:sz w:val="24"/>
          <w:szCs w:val="24"/>
        </w:rPr>
        <w:t>approved</w:t>
      </w:r>
    </w:p>
    <w:p w:rsidR="00D50071" w:rsidRDefault="00935941" w:rsidP="00321D49">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Discussion regarding </w:t>
      </w:r>
      <w:r w:rsidR="00D50071">
        <w:rPr>
          <w:rFonts w:ascii="Times New Roman" w:hAnsi="Times New Roman" w:cs="Times New Roman"/>
          <w:sz w:val="24"/>
          <w:szCs w:val="24"/>
        </w:rPr>
        <w:t xml:space="preserve">GE Committee membership structure. </w:t>
      </w:r>
      <w:r w:rsidR="00321D49">
        <w:rPr>
          <w:rFonts w:ascii="Times New Roman" w:hAnsi="Times New Roman" w:cs="Times New Roman"/>
          <w:sz w:val="24"/>
          <w:szCs w:val="24"/>
        </w:rPr>
        <w:t xml:space="preserve">Motion that the </w:t>
      </w:r>
      <w:r w:rsidR="00391D5A">
        <w:rPr>
          <w:rFonts w:ascii="Times New Roman" w:hAnsi="Times New Roman" w:cs="Times New Roman"/>
          <w:sz w:val="24"/>
          <w:szCs w:val="24"/>
        </w:rPr>
        <w:t>committee adapts</w:t>
      </w:r>
      <w:r w:rsidR="00321D49">
        <w:rPr>
          <w:rFonts w:ascii="Times New Roman" w:hAnsi="Times New Roman" w:cs="Times New Roman"/>
          <w:sz w:val="24"/>
          <w:szCs w:val="24"/>
        </w:rPr>
        <w:t xml:space="preserve"> a revised membership structure – Rusk, Seconded </w:t>
      </w:r>
      <w:r w:rsidR="00391D5A">
        <w:rPr>
          <w:rFonts w:ascii="Times New Roman" w:hAnsi="Times New Roman" w:cs="Times New Roman"/>
          <w:sz w:val="24"/>
          <w:szCs w:val="24"/>
        </w:rPr>
        <w:t>-</w:t>
      </w:r>
      <w:r w:rsidR="00321D49">
        <w:rPr>
          <w:rFonts w:ascii="Times New Roman" w:hAnsi="Times New Roman" w:cs="Times New Roman"/>
          <w:sz w:val="24"/>
          <w:szCs w:val="24"/>
        </w:rPr>
        <w:t xml:space="preserve"> Hailey, motion passes with unanimous support of the committee. </w:t>
      </w:r>
      <w:r w:rsidR="00D50071">
        <w:rPr>
          <w:rFonts w:ascii="Times New Roman" w:hAnsi="Times New Roman" w:cs="Times New Roman"/>
          <w:sz w:val="24"/>
          <w:szCs w:val="24"/>
        </w:rPr>
        <w:t>Communique sent to TLC</w:t>
      </w:r>
      <w:r w:rsidR="00321D49">
        <w:rPr>
          <w:rFonts w:ascii="Times New Roman" w:hAnsi="Times New Roman" w:cs="Times New Roman"/>
          <w:sz w:val="24"/>
          <w:szCs w:val="24"/>
        </w:rPr>
        <w:t>/Academic Senate</w:t>
      </w:r>
      <w:r w:rsidR="00D50071">
        <w:rPr>
          <w:rFonts w:ascii="Times New Roman" w:hAnsi="Times New Roman" w:cs="Times New Roman"/>
          <w:sz w:val="24"/>
          <w:szCs w:val="24"/>
        </w:rPr>
        <w:t>.</w:t>
      </w:r>
    </w:p>
    <w:p w:rsidR="00D50071" w:rsidRDefault="00D50071" w:rsidP="00D50071">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Discussion regarding the GE Committees charge and priorities. Tue Rusk, chair of TLC </w:t>
      </w:r>
    </w:p>
    <w:p w:rsidR="00D50071" w:rsidRDefault="00D50071" w:rsidP="00D5007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informed the committee that we are a sub-committee of the TLC who reports to the </w:t>
      </w:r>
    </w:p>
    <w:p w:rsidR="00D50071" w:rsidRDefault="00D50071" w:rsidP="00D50071">
      <w:pPr>
        <w:spacing w:after="0" w:line="240" w:lineRule="auto"/>
        <w:rPr>
          <w:rFonts w:ascii="Times New Roman" w:hAnsi="Times New Roman" w:cs="Times New Roman"/>
          <w:sz w:val="24"/>
          <w:szCs w:val="24"/>
        </w:rPr>
      </w:pPr>
      <w:r>
        <w:rPr>
          <w:rFonts w:ascii="Times New Roman" w:hAnsi="Times New Roman" w:cs="Times New Roman"/>
          <w:sz w:val="24"/>
          <w:szCs w:val="24"/>
        </w:rPr>
        <w:tab/>
        <w:t>Academic Senate, and are charged with:</w:t>
      </w:r>
    </w:p>
    <w:p w:rsidR="00D50071" w:rsidRDefault="00D50071" w:rsidP="00D50071">
      <w:pPr>
        <w:pStyle w:val="ListParagraph"/>
        <w:spacing w:after="0" w:line="240" w:lineRule="auto"/>
        <w:rPr>
          <w:rFonts w:ascii="Times New Roman" w:hAnsi="Times New Roman" w:cs="Times New Roman"/>
          <w:sz w:val="24"/>
          <w:szCs w:val="24"/>
        </w:rPr>
      </w:pPr>
    </w:p>
    <w:p w:rsidR="00D50071" w:rsidRDefault="00D50071" w:rsidP="00D5007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Coordination of the assessment of Institution-level/General Education Student Level Learning Outcomes of the General education Program</w:t>
      </w:r>
    </w:p>
    <w:p w:rsidR="00D50071" w:rsidRDefault="00603095" w:rsidP="00D5007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Support curriculum development in GE courses</w:t>
      </w:r>
    </w:p>
    <w:p w:rsidR="00603095" w:rsidRDefault="00603095" w:rsidP="00D5007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Coordinate professional development for faculty teaching GE courses. The GE committee was informed by Tue Rusk that Los Medanos College has placed a full-time professional development coordinator. </w:t>
      </w:r>
      <w:r w:rsidR="00C576C8">
        <w:rPr>
          <w:rFonts w:ascii="Times New Roman" w:hAnsi="Times New Roman" w:cs="Times New Roman"/>
          <w:sz w:val="24"/>
          <w:szCs w:val="24"/>
        </w:rPr>
        <w:t>Tue believes that t</w:t>
      </w:r>
      <w:r>
        <w:rPr>
          <w:rFonts w:ascii="Times New Roman" w:hAnsi="Times New Roman" w:cs="Times New Roman"/>
          <w:sz w:val="24"/>
          <w:szCs w:val="24"/>
        </w:rPr>
        <w:t>he General Education Committee’s role will now will be more of an advisory one rather that a coordinating one with regards to professional development.</w:t>
      </w:r>
      <w:r w:rsidR="00C576C8">
        <w:rPr>
          <w:rFonts w:ascii="Times New Roman" w:hAnsi="Times New Roman" w:cs="Times New Roman"/>
          <w:sz w:val="24"/>
          <w:szCs w:val="24"/>
        </w:rPr>
        <w:t xml:space="preserve"> He will confirm and report back to the committee.</w:t>
      </w:r>
    </w:p>
    <w:p w:rsidR="00603095" w:rsidRDefault="00603095" w:rsidP="00D5007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Work with the Teaching and Learning Committee to garner funds to support assessment work in GE and to fund actions that respond to assessment results for the purpose of GE program improvement.</w:t>
      </w:r>
    </w:p>
    <w:p w:rsidR="00603095" w:rsidRDefault="00603095" w:rsidP="00603095">
      <w:pPr>
        <w:spacing w:after="0" w:line="240" w:lineRule="auto"/>
        <w:rPr>
          <w:rFonts w:ascii="Times New Roman" w:hAnsi="Times New Roman" w:cs="Times New Roman"/>
          <w:sz w:val="24"/>
          <w:szCs w:val="24"/>
        </w:rPr>
      </w:pPr>
    </w:p>
    <w:p w:rsidR="00603095" w:rsidRDefault="00603095" w:rsidP="00603095">
      <w:pPr>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Discussion regarding the assessment of GESLOs 2 and 5. It was determined that the </w:t>
      </w:r>
    </w:p>
    <w:p w:rsidR="00603095" w:rsidRDefault="00603095" w:rsidP="0060309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345F5">
        <w:rPr>
          <w:rFonts w:ascii="Times New Roman" w:hAnsi="Times New Roman" w:cs="Times New Roman"/>
          <w:sz w:val="24"/>
          <w:szCs w:val="24"/>
        </w:rPr>
        <w:t>c</w:t>
      </w:r>
      <w:r>
        <w:rPr>
          <w:rFonts w:ascii="Times New Roman" w:hAnsi="Times New Roman" w:cs="Times New Roman"/>
          <w:sz w:val="24"/>
          <w:szCs w:val="24"/>
        </w:rPr>
        <w:t xml:space="preserve">ommittee </w:t>
      </w:r>
      <w:r w:rsidR="003345F5">
        <w:rPr>
          <w:rFonts w:ascii="Times New Roman" w:hAnsi="Times New Roman" w:cs="Times New Roman"/>
          <w:sz w:val="24"/>
          <w:szCs w:val="24"/>
        </w:rPr>
        <w:t xml:space="preserve">will decide if SLO #2, </w:t>
      </w:r>
      <w:r w:rsidR="003345F5">
        <w:rPr>
          <w:rFonts w:ascii="Times New Roman" w:hAnsi="Times New Roman" w:cs="Times New Roman"/>
          <w:i/>
          <w:sz w:val="24"/>
          <w:szCs w:val="24"/>
        </w:rPr>
        <w:t>Understand the connections among disciplines</w:t>
      </w:r>
      <w:r w:rsidR="003345F5">
        <w:rPr>
          <w:rFonts w:ascii="Times New Roman" w:hAnsi="Times New Roman" w:cs="Times New Roman"/>
          <w:sz w:val="24"/>
          <w:szCs w:val="24"/>
        </w:rPr>
        <w:t xml:space="preserve"> and </w:t>
      </w:r>
    </w:p>
    <w:p w:rsidR="003345F5" w:rsidRDefault="003345F5" w:rsidP="00603095">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3345F5">
        <w:rPr>
          <w:rFonts w:ascii="Times New Roman" w:hAnsi="Times New Roman" w:cs="Times New Roman"/>
          <w:i/>
          <w:sz w:val="24"/>
          <w:szCs w:val="24"/>
        </w:rPr>
        <w:t>apply interdisciplinary approaches to problem solving</w:t>
      </w:r>
      <w:r>
        <w:rPr>
          <w:rFonts w:ascii="Times New Roman" w:hAnsi="Times New Roman" w:cs="Times New Roman"/>
          <w:sz w:val="24"/>
          <w:szCs w:val="24"/>
        </w:rPr>
        <w:t xml:space="preserve">, is measurable; is it too vague and </w:t>
      </w:r>
    </w:p>
    <w:p w:rsidR="003345F5" w:rsidRDefault="003345F5" w:rsidP="003345F5">
      <w:pPr>
        <w:spacing w:after="0" w:line="240" w:lineRule="auto"/>
        <w:rPr>
          <w:rFonts w:ascii="Times New Roman" w:hAnsi="Times New Roman" w:cs="Times New Roman"/>
          <w:i/>
          <w:sz w:val="24"/>
          <w:szCs w:val="24"/>
        </w:rPr>
      </w:pPr>
      <w:r>
        <w:rPr>
          <w:rFonts w:ascii="Times New Roman" w:hAnsi="Times New Roman" w:cs="Times New Roman"/>
          <w:sz w:val="24"/>
          <w:szCs w:val="24"/>
        </w:rPr>
        <w:tab/>
        <w:t>difficult to quantify</w:t>
      </w:r>
      <w:r w:rsidR="00C576C8">
        <w:rPr>
          <w:rFonts w:ascii="Times New Roman" w:hAnsi="Times New Roman" w:cs="Times New Roman"/>
          <w:sz w:val="24"/>
          <w:szCs w:val="24"/>
        </w:rPr>
        <w:t>?</w:t>
      </w:r>
      <w:r>
        <w:rPr>
          <w:rFonts w:ascii="Times New Roman" w:hAnsi="Times New Roman" w:cs="Times New Roman"/>
          <w:sz w:val="24"/>
          <w:szCs w:val="24"/>
        </w:rPr>
        <w:t xml:space="preserve"> The GE committee has determined that GESLO #5</w:t>
      </w:r>
      <w:r w:rsidR="00D3445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Possess a </w:t>
      </w:r>
    </w:p>
    <w:p w:rsidR="00D3445A" w:rsidRDefault="00D3445A" w:rsidP="00D3445A">
      <w:pPr>
        <w:spacing w:after="0" w:line="240" w:lineRule="auto"/>
        <w:rPr>
          <w:rFonts w:ascii="Times New Roman" w:hAnsi="Times New Roman" w:cs="Times New Roman"/>
          <w:sz w:val="24"/>
          <w:szCs w:val="24"/>
        </w:rPr>
      </w:pPr>
      <w:r>
        <w:rPr>
          <w:rFonts w:ascii="Times New Roman" w:hAnsi="Times New Roman" w:cs="Times New Roman"/>
          <w:i/>
          <w:sz w:val="24"/>
          <w:szCs w:val="24"/>
        </w:rPr>
        <w:tab/>
        <w:t xml:space="preserve">worldview informed by a diverse social, multicultural and global perspectives, </w:t>
      </w:r>
      <w:r>
        <w:rPr>
          <w:rFonts w:ascii="Times New Roman" w:hAnsi="Times New Roman" w:cs="Times New Roman"/>
          <w:sz w:val="24"/>
          <w:szCs w:val="24"/>
        </w:rPr>
        <w:t>aligns</w:t>
      </w:r>
    </w:p>
    <w:p w:rsidR="00C576C8" w:rsidRDefault="00D3445A" w:rsidP="00D3445A">
      <w:pPr>
        <w:spacing w:after="0" w:line="240" w:lineRule="auto"/>
        <w:rPr>
          <w:rFonts w:ascii="Times New Roman" w:hAnsi="Times New Roman" w:cs="Times New Roman"/>
          <w:sz w:val="24"/>
          <w:szCs w:val="24"/>
        </w:rPr>
      </w:pPr>
      <w:r>
        <w:rPr>
          <w:rFonts w:ascii="Times New Roman" w:hAnsi="Times New Roman" w:cs="Times New Roman"/>
          <w:sz w:val="24"/>
          <w:szCs w:val="24"/>
        </w:rPr>
        <w:tab/>
        <w:t>with the campus-wide initiative to address issues of equity and social justice. Several</w:t>
      </w:r>
    </w:p>
    <w:p w:rsidR="00D3445A" w:rsidRDefault="00D3445A" w:rsidP="00C576C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C576C8">
        <w:rPr>
          <w:rFonts w:ascii="Times New Roman" w:hAnsi="Times New Roman" w:cs="Times New Roman"/>
          <w:sz w:val="24"/>
          <w:szCs w:val="24"/>
        </w:rPr>
        <w:t xml:space="preserve">ideas were discussed as to the best way to assess GESLO #5 and its effect on the equity </w:t>
      </w:r>
    </w:p>
    <w:p w:rsidR="00C576C8" w:rsidRDefault="00C576C8" w:rsidP="00C576C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initiative. </w:t>
      </w:r>
      <w:r w:rsidR="00D3445A">
        <w:rPr>
          <w:rFonts w:ascii="Times New Roman" w:hAnsi="Times New Roman" w:cs="Times New Roman"/>
          <w:sz w:val="24"/>
          <w:szCs w:val="24"/>
        </w:rPr>
        <w:t xml:space="preserve">Anthony Hailey proposed that GE committee members interview instructors of </w:t>
      </w:r>
    </w:p>
    <w:p w:rsidR="00C576C8" w:rsidRDefault="00C576C8" w:rsidP="00C576C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general education courses to solicit their ideas regarding the connection between equity </w:t>
      </w:r>
    </w:p>
    <w:p w:rsidR="00D3445A" w:rsidRDefault="00C576C8" w:rsidP="00C576C8">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and GESLO #5, after gathering that qualitative data the committee would design a quantitative method to measure GESLO #5 and through this mixed methods approach we may be better able </w:t>
      </w:r>
      <w:r w:rsidR="00D3445A">
        <w:rPr>
          <w:rFonts w:ascii="Times New Roman" w:hAnsi="Times New Roman" w:cs="Times New Roman"/>
          <w:sz w:val="24"/>
          <w:szCs w:val="24"/>
        </w:rPr>
        <w:t xml:space="preserve">to assess the effectiveness of GESLO #5 and its relationship to equity and social justice. </w:t>
      </w:r>
    </w:p>
    <w:p w:rsidR="00C576C8" w:rsidRDefault="00C576C8" w:rsidP="00C576C8">
      <w:pPr>
        <w:spacing w:after="0" w:line="240" w:lineRule="auto"/>
        <w:ind w:left="720"/>
        <w:rPr>
          <w:rFonts w:ascii="Times New Roman" w:hAnsi="Times New Roman" w:cs="Times New Roman"/>
          <w:sz w:val="24"/>
          <w:szCs w:val="24"/>
        </w:rPr>
      </w:pPr>
    </w:p>
    <w:p w:rsidR="00C576C8" w:rsidRDefault="00C576C8" w:rsidP="00391D5A">
      <w:pPr>
        <w:spacing w:after="0" w:line="240" w:lineRule="auto"/>
        <w:ind w:left="720" w:hanging="63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The GE Committee Chair requested administrative assistance in securing clerical</w:t>
      </w:r>
    </w:p>
    <w:p w:rsidR="00C576C8" w:rsidRPr="00D3445A" w:rsidRDefault="00C576C8" w:rsidP="00391D5A">
      <w:pPr>
        <w:spacing w:after="0" w:line="240" w:lineRule="auto"/>
        <w:rPr>
          <w:rFonts w:ascii="Times New Roman" w:hAnsi="Times New Roman" w:cs="Times New Roman"/>
          <w:sz w:val="24"/>
          <w:szCs w:val="24"/>
        </w:rPr>
      </w:pPr>
      <w:r>
        <w:rPr>
          <w:rFonts w:ascii="Times New Roman" w:hAnsi="Times New Roman" w:cs="Times New Roman"/>
          <w:sz w:val="24"/>
          <w:szCs w:val="24"/>
        </w:rPr>
        <w:tab/>
        <w:t>assistance to ensure faithful adherence to Brown Act requirements</w:t>
      </w:r>
      <w:r>
        <w:rPr>
          <w:rFonts w:ascii="Times New Roman" w:hAnsi="Times New Roman" w:cs="Times New Roman"/>
          <w:sz w:val="24"/>
          <w:szCs w:val="24"/>
        </w:rPr>
        <w:tab/>
      </w:r>
    </w:p>
    <w:p w:rsidR="00D3445A" w:rsidRPr="003345F5" w:rsidRDefault="00D3445A" w:rsidP="003345F5">
      <w:pPr>
        <w:spacing w:after="0" w:line="240" w:lineRule="auto"/>
        <w:rPr>
          <w:rFonts w:ascii="Times New Roman" w:hAnsi="Times New Roman" w:cs="Times New Roman"/>
          <w:i/>
          <w:sz w:val="24"/>
          <w:szCs w:val="24"/>
        </w:rPr>
      </w:pPr>
    </w:p>
    <w:p w:rsidR="003345F5" w:rsidRPr="00603095" w:rsidRDefault="003345F5" w:rsidP="00603095">
      <w:pPr>
        <w:spacing w:after="0" w:line="240" w:lineRule="auto"/>
        <w:rPr>
          <w:rFonts w:ascii="Times New Roman" w:hAnsi="Times New Roman" w:cs="Times New Roman"/>
          <w:sz w:val="24"/>
          <w:szCs w:val="24"/>
        </w:rPr>
      </w:pPr>
    </w:p>
    <w:p w:rsidR="00D50071" w:rsidRDefault="00D50071" w:rsidP="00D50071">
      <w:pPr>
        <w:spacing w:line="240" w:lineRule="auto"/>
        <w:rPr>
          <w:rFonts w:ascii="Times New Roman" w:hAnsi="Times New Roman" w:cs="Times New Roman"/>
          <w:sz w:val="24"/>
          <w:szCs w:val="24"/>
        </w:rPr>
      </w:pPr>
    </w:p>
    <w:p w:rsidR="00D50071" w:rsidRPr="00935941" w:rsidRDefault="00D50071" w:rsidP="00872CDC">
      <w:pPr>
        <w:rPr>
          <w:rFonts w:ascii="Times New Roman" w:hAnsi="Times New Roman" w:cs="Times New Roman"/>
          <w:sz w:val="24"/>
          <w:szCs w:val="24"/>
        </w:rPr>
      </w:pPr>
      <w:r>
        <w:rPr>
          <w:rFonts w:ascii="Times New Roman" w:hAnsi="Times New Roman" w:cs="Times New Roman"/>
          <w:sz w:val="24"/>
          <w:szCs w:val="24"/>
        </w:rPr>
        <w:tab/>
      </w:r>
    </w:p>
    <w:sectPr w:rsidR="00D50071" w:rsidRPr="00935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9723A"/>
    <w:multiLevelType w:val="hybridMultilevel"/>
    <w:tmpl w:val="DA1E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CDC"/>
    <w:rsid w:val="00321D49"/>
    <w:rsid w:val="003345F5"/>
    <w:rsid w:val="00391D5A"/>
    <w:rsid w:val="00603095"/>
    <w:rsid w:val="00872CDC"/>
    <w:rsid w:val="008861DF"/>
    <w:rsid w:val="00935941"/>
    <w:rsid w:val="00C576C8"/>
    <w:rsid w:val="00D3445A"/>
    <w:rsid w:val="00D50071"/>
    <w:rsid w:val="00D6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0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Los Medanos College</cp:lastModifiedBy>
  <cp:revision>2</cp:revision>
  <cp:lastPrinted>2014-09-27T01:12:00Z</cp:lastPrinted>
  <dcterms:created xsi:type="dcterms:W3CDTF">2014-09-29T20:51:00Z</dcterms:created>
  <dcterms:modified xsi:type="dcterms:W3CDTF">2014-09-29T20:51:00Z</dcterms:modified>
</cp:coreProperties>
</file>