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240" w:rsidRDefault="0075171C" w:rsidP="007517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 Committee Agenda</w:t>
      </w:r>
    </w:p>
    <w:p w:rsidR="0075171C" w:rsidRDefault="0075171C" w:rsidP="007517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September </w:t>
      </w:r>
      <w:r w:rsidR="008A3B99">
        <w:rPr>
          <w:rFonts w:ascii="Times New Roman" w:hAnsi="Times New Roman" w:cs="Times New Roman"/>
          <w:b/>
          <w:sz w:val="24"/>
          <w:szCs w:val="24"/>
        </w:rPr>
        <w:t>19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, 2014, </w:t>
      </w:r>
      <w:r>
        <w:rPr>
          <w:rFonts w:ascii="Times New Roman" w:hAnsi="Times New Roman" w:cs="Times New Roman"/>
          <w:sz w:val="24"/>
          <w:szCs w:val="24"/>
        </w:rPr>
        <w:t>2:30 – 4:00 pm, room L-106</w:t>
      </w:r>
    </w:p>
    <w:p w:rsidR="0075171C" w:rsidRDefault="0075171C" w:rsidP="007517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171C" w:rsidRDefault="0075171C" w:rsidP="007517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Agenda/minutes</w:t>
      </w:r>
    </w:p>
    <w:p w:rsidR="00BC1AA0" w:rsidRPr="00BC1AA0" w:rsidRDefault="00BC1AA0" w:rsidP="00BC1AA0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75171C" w:rsidRPr="00BC1AA0" w:rsidRDefault="00BC1AA0" w:rsidP="00BC1A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BC1AA0">
        <w:rPr>
          <w:rFonts w:ascii="Times New Roman" w:hAnsi="Times New Roman" w:cs="Times New Roman"/>
          <w:sz w:val="24"/>
          <w:szCs w:val="24"/>
        </w:rPr>
        <w:t xml:space="preserve">Minutes – May 2, 2014 </w:t>
      </w:r>
    </w:p>
    <w:p w:rsidR="00BC1AA0" w:rsidRDefault="00BC1AA0" w:rsidP="00BC1AA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5171C" w:rsidRDefault="0075171C" w:rsidP="007517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announcements</w:t>
      </w:r>
    </w:p>
    <w:p w:rsidR="00BC1AA0" w:rsidRDefault="00BC1AA0" w:rsidP="00BC1AA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5171C" w:rsidRDefault="0075171C" w:rsidP="007517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Outline - Art 005 seeks approval as a GE course</w:t>
      </w:r>
    </w:p>
    <w:p w:rsidR="00BC1AA0" w:rsidRDefault="00BC1AA0" w:rsidP="00BC1AA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5171C" w:rsidRDefault="0075171C" w:rsidP="007517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discussion regarding the role of the GE Committee</w:t>
      </w:r>
    </w:p>
    <w:p w:rsidR="0075171C" w:rsidRDefault="0075171C" w:rsidP="0075171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charge/mission</w:t>
      </w:r>
    </w:p>
    <w:p w:rsidR="0075171C" w:rsidRDefault="0075171C" w:rsidP="0075171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values</w:t>
      </w:r>
    </w:p>
    <w:p w:rsidR="0075171C" w:rsidRPr="0075171C" w:rsidRDefault="0075171C" w:rsidP="0075171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we revisit/revise our GE Student Learning Outcomes</w:t>
      </w:r>
    </w:p>
    <w:sectPr w:rsidR="0075171C" w:rsidRPr="00751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B2A9A"/>
    <w:multiLevelType w:val="hybridMultilevel"/>
    <w:tmpl w:val="537EA498"/>
    <w:lvl w:ilvl="0" w:tplc="F12E24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71C"/>
    <w:rsid w:val="0075171C"/>
    <w:rsid w:val="008A3B99"/>
    <w:rsid w:val="00B77240"/>
    <w:rsid w:val="00BC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7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ahailey</dc:creator>
  <cp:keywords/>
  <dc:description/>
  <cp:lastModifiedBy>ahailey</cp:lastModifiedBy>
  <cp:revision>3</cp:revision>
  <cp:lastPrinted>2014-09-05T20:11:00Z</cp:lastPrinted>
  <dcterms:created xsi:type="dcterms:W3CDTF">2014-09-05T18:50:00Z</dcterms:created>
  <dcterms:modified xsi:type="dcterms:W3CDTF">2014-09-18T20:11:00Z</dcterms:modified>
</cp:coreProperties>
</file>