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DF" w:rsidRPr="00431A02" w:rsidRDefault="00431A02" w:rsidP="00431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A02">
        <w:rPr>
          <w:rFonts w:ascii="Times New Roman" w:hAnsi="Times New Roman" w:cs="Times New Roman"/>
          <w:b/>
          <w:sz w:val="32"/>
          <w:szCs w:val="32"/>
        </w:rPr>
        <w:t>General Education Committee Meeting Agenda</w:t>
      </w:r>
    </w:p>
    <w:p w:rsidR="00431A02" w:rsidRDefault="00431A02" w:rsidP="00431A02">
      <w:pPr>
        <w:jc w:val="center"/>
        <w:rPr>
          <w:rFonts w:ascii="Times New Roman" w:hAnsi="Times New Roman" w:cs="Times New Roman"/>
          <w:sz w:val="32"/>
          <w:szCs w:val="32"/>
        </w:rPr>
      </w:pPr>
      <w:r w:rsidRPr="00431A02">
        <w:rPr>
          <w:rFonts w:ascii="Times New Roman" w:hAnsi="Times New Roman" w:cs="Times New Roman"/>
          <w:b/>
          <w:sz w:val="32"/>
          <w:szCs w:val="32"/>
        </w:rPr>
        <w:t>October 3, 2014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2:30 – 4:00 p.m., room L-105</w:t>
      </w:r>
    </w:p>
    <w:p w:rsidR="00431A02" w:rsidRDefault="00431A02" w:rsidP="00431A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1A02">
        <w:rPr>
          <w:rFonts w:ascii="Times New Roman" w:hAnsi="Times New Roman" w:cs="Times New Roman"/>
          <w:sz w:val="24"/>
          <w:szCs w:val="24"/>
          <w:u w:val="single"/>
        </w:rPr>
        <w:t>October 3</w:t>
      </w:r>
      <w:r w:rsidRPr="00431A02">
        <w:rPr>
          <w:rFonts w:ascii="Times New Roman" w:hAnsi="Times New Roman" w:cs="Times New Roman"/>
          <w:sz w:val="24"/>
          <w:szCs w:val="24"/>
        </w:rPr>
        <w:t>:</w:t>
      </w:r>
      <w:r w:rsidRPr="00431A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1A02" w:rsidRDefault="00431A02" w:rsidP="0043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Agenda </w:t>
      </w:r>
    </w:p>
    <w:p w:rsidR="00431A02" w:rsidRDefault="00431A02" w:rsidP="0043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Minutes – September 19, 2014</w:t>
      </w:r>
    </w:p>
    <w:p w:rsidR="00431A02" w:rsidRDefault="00431A02" w:rsidP="0043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General/public announcements</w:t>
      </w:r>
    </w:p>
    <w:p w:rsidR="00431A02" w:rsidRDefault="00431A02" w:rsidP="0043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Course outline(s) – ACS 112</w:t>
      </w:r>
    </w:p>
    <w:p w:rsidR="00431A02" w:rsidRDefault="00431A02" w:rsidP="00431A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Discussion/action plan for assessing GESLO #5</w:t>
      </w:r>
    </w:p>
    <w:p w:rsidR="00724873" w:rsidRDefault="00724873" w:rsidP="0072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Discussion/action plan for collecting qualitative data from GE instructors regarding their </w:t>
      </w:r>
    </w:p>
    <w:p w:rsidR="00724873" w:rsidRDefault="00724873" w:rsidP="007248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views and perceptions of GESLO #5 and the campuses equity </w:t>
      </w:r>
      <w:r>
        <w:rPr>
          <w:rFonts w:ascii="Times New Roman" w:hAnsi="Times New Roman" w:cs="Times New Roman"/>
          <w:sz w:val="24"/>
          <w:szCs w:val="24"/>
        </w:rPr>
        <w:t>imitative</w:t>
      </w:r>
    </w:p>
    <w:p w:rsidR="00724873" w:rsidRDefault="00724873" w:rsidP="007248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Discussion/action plan regarding elimination of GESLO #2</w:t>
      </w:r>
    </w:p>
    <w:p w:rsidR="00724873" w:rsidRDefault="00724873" w:rsidP="0072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Discussion – should a commitment to information literacy be considered as a general </w:t>
      </w:r>
    </w:p>
    <w:p w:rsidR="00724873" w:rsidRDefault="00724873" w:rsidP="0072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education student learning outcome?</w:t>
      </w:r>
    </w:p>
    <w:p w:rsidR="00724873" w:rsidRDefault="00724873" w:rsidP="0072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873" w:rsidRDefault="00724873" w:rsidP="0086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Discussion/action plan – should we request that </w:t>
      </w:r>
      <w:r w:rsidR="00865D43">
        <w:rPr>
          <w:rFonts w:ascii="Times New Roman" w:hAnsi="Times New Roman" w:cs="Times New Roman"/>
          <w:sz w:val="24"/>
          <w:szCs w:val="24"/>
        </w:rPr>
        <w:t xml:space="preserve">our agenda minutes and meeting times be </w:t>
      </w:r>
    </w:p>
    <w:p w:rsidR="00865D43" w:rsidRDefault="00865D43" w:rsidP="0086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posted in the school paper (Brown Act notification, advertisement may increase interest </w:t>
      </w:r>
    </w:p>
    <w:p w:rsidR="00865D43" w:rsidRDefault="00865D43" w:rsidP="0086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our committee’s work throughout the learning community)?</w:t>
      </w:r>
    </w:p>
    <w:p w:rsidR="00865D43" w:rsidRDefault="00865D43" w:rsidP="00865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5D43" w:rsidRDefault="00865D43" w:rsidP="0072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4873" w:rsidRDefault="00724873" w:rsidP="007248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873" w:rsidRPr="00431A02" w:rsidRDefault="00724873" w:rsidP="00724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873" w:rsidRPr="00431A02" w:rsidRDefault="00724873" w:rsidP="00431A02">
      <w:pPr>
        <w:rPr>
          <w:rFonts w:ascii="Times New Roman" w:hAnsi="Times New Roman" w:cs="Times New Roman"/>
          <w:sz w:val="24"/>
          <w:szCs w:val="24"/>
        </w:rPr>
      </w:pPr>
    </w:p>
    <w:sectPr w:rsidR="00724873" w:rsidRPr="00431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02"/>
    <w:rsid w:val="00431A02"/>
    <w:rsid w:val="00724873"/>
    <w:rsid w:val="00865D43"/>
    <w:rsid w:val="008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cp:lastPrinted>2014-09-27T01:38:00Z</cp:lastPrinted>
  <dcterms:created xsi:type="dcterms:W3CDTF">2014-09-27T01:14:00Z</dcterms:created>
  <dcterms:modified xsi:type="dcterms:W3CDTF">2014-09-27T01:40:00Z</dcterms:modified>
</cp:coreProperties>
</file>