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279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7928"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December 2</w:t>
      </w:r>
      <w:r w:rsidR="00727928" w:rsidRPr="0072792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727928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  <w:r w:rsidR="00232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:00-4:00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27928" w:rsidRDefault="00727928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COORS to Review </w:t>
            </w:r>
          </w:p>
          <w:p w:rsidR="00727928" w:rsidRDefault="00727928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46" w:rsidRDefault="004E2446" w:rsidP="004E2446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</w:rPr>
              <w:t>COUNS-040</w:t>
            </w:r>
          </w:p>
          <w:p w:rsidR="004E2446" w:rsidRDefault="004E2446" w:rsidP="004E2446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color w:val="000000"/>
              </w:rPr>
              <w:t>LRNSK course</w:t>
            </w:r>
          </w:p>
          <w:p w:rsidR="004E2446" w:rsidRDefault="004E2446" w:rsidP="004E2446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</w:rPr>
              <w:t>PHIL-151</w:t>
            </w:r>
          </w:p>
          <w:p w:rsidR="004E2446" w:rsidRDefault="004E2446" w:rsidP="004E2446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</w:rPr>
              <w:t>SOCSC-150</w:t>
            </w:r>
          </w:p>
          <w:p w:rsidR="00727928" w:rsidRDefault="00727928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  <w:proofErr w:type="gramEnd"/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4E2446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Planning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AAA">
        <w:rPr>
          <w:rFonts w:ascii="Times New Roman" w:hAnsi="Times New Roman" w:cs="Times New Roman"/>
          <w:sz w:val="24"/>
          <w:szCs w:val="24"/>
        </w:rPr>
        <w:t xml:space="preserve"> Anthony Perri,</w:t>
      </w:r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42476"/>
    <w:rsid w:val="00232FDB"/>
    <w:rsid w:val="002973EA"/>
    <w:rsid w:val="004E2446"/>
    <w:rsid w:val="006632E5"/>
    <w:rsid w:val="00727928"/>
    <w:rsid w:val="00815D5D"/>
    <w:rsid w:val="009F6AAA"/>
    <w:rsid w:val="00BA327D"/>
    <w:rsid w:val="00DA336D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10F1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 Bearden</cp:lastModifiedBy>
  <cp:revision>3</cp:revision>
  <dcterms:created xsi:type="dcterms:W3CDTF">2016-12-01T01:19:00Z</dcterms:created>
  <dcterms:modified xsi:type="dcterms:W3CDTF">2016-12-01T01:24:00Z</dcterms:modified>
</cp:coreProperties>
</file>