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43" w:rsidRDefault="009B7C43"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smallCaps/>
          <w:sz w:val="48"/>
          <w:u w:val="single"/>
        </w:rPr>
      </w:pPr>
      <w:r>
        <w:rPr>
          <w:rFonts w:ascii="Times" w:hAnsi="Times"/>
          <w:smallCaps/>
          <w:sz w:val="48"/>
          <w:u w:val="single"/>
        </w:rPr>
        <w:t>DIALOGUE ON GE ASSESSMENT</w:t>
      </w:r>
    </w:p>
    <w:p w:rsidR="009B7C43" w:rsidRPr="00CF35BF" w:rsidRDefault="009B7C43"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smallCaps/>
          <w:szCs w:val="24"/>
        </w:rPr>
      </w:pPr>
      <w:r w:rsidRPr="00CF35BF">
        <w:rPr>
          <w:rFonts w:ascii="Times" w:hAnsi="Times"/>
          <w:smallCaps/>
          <w:szCs w:val="24"/>
        </w:rPr>
        <w:t>Feb 4, 2013</w:t>
      </w:r>
    </w:p>
    <w:p w:rsidR="009B7C43" w:rsidRPr="00CF35BF" w:rsidRDefault="00301758"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smallCaps/>
          <w:szCs w:val="24"/>
        </w:rPr>
      </w:pPr>
      <w:r>
        <w:rPr>
          <w:rFonts w:ascii="Times" w:hAnsi="Times"/>
          <w:smallCaps/>
          <w:szCs w:val="24"/>
        </w:rPr>
        <w:t>4-5</w:t>
      </w:r>
      <w:r w:rsidR="009B7C43" w:rsidRPr="00CF35BF">
        <w:rPr>
          <w:rFonts w:ascii="Times" w:hAnsi="Times"/>
          <w:smallCaps/>
          <w:szCs w:val="24"/>
        </w:rPr>
        <w:t xml:space="preserve"> pm</w:t>
      </w:r>
    </w:p>
    <w:p w:rsidR="00CF35BF" w:rsidRPr="00CF35BF" w:rsidRDefault="00CF35BF"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smallCaps/>
          <w:szCs w:val="24"/>
        </w:rPr>
      </w:pPr>
      <w:r w:rsidRPr="00CF35BF">
        <w:rPr>
          <w:rFonts w:ascii="Times" w:hAnsi="Times"/>
          <w:smallCaps/>
          <w:szCs w:val="24"/>
        </w:rPr>
        <w:t>room L-109</w:t>
      </w:r>
    </w:p>
    <w:p w:rsidR="00CF35BF" w:rsidRDefault="00CF35BF"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mallCaps/>
          <w:szCs w:val="24"/>
          <w:u w:val="single"/>
        </w:rPr>
      </w:pPr>
    </w:p>
    <w:p w:rsidR="009B7C43" w:rsidRDefault="009B7C43"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mallCaps/>
          <w:sz w:val="28"/>
          <w:szCs w:val="28"/>
          <w:u w:val="single"/>
        </w:rPr>
      </w:pPr>
      <w:r w:rsidRPr="00C2335E">
        <w:rPr>
          <w:rFonts w:ascii="Times New Roman" w:hAnsi="Times New Roman"/>
          <w:smallCaps/>
          <w:sz w:val="28"/>
          <w:szCs w:val="28"/>
          <w:u w:val="single"/>
        </w:rPr>
        <w:t>Agenda:</w:t>
      </w:r>
    </w:p>
    <w:p w:rsidR="00563237" w:rsidRPr="00C2335E" w:rsidRDefault="00563237"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mallCaps/>
          <w:sz w:val="28"/>
          <w:szCs w:val="28"/>
          <w:u w:val="single"/>
        </w:rPr>
      </w:pPr>
    </w:p>
    <w:p w:rsidR="009B7C43" w:rsidRPr="009B7C43" w:rsidRDefault="009B7C43" w:rsidP="009B7C43">
      <w:pPr>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rPr>
      </w:pPr>
      <w:r w:rsidRPr="009B7C43">
        <w:rPr>
          <w:rFonts w:ascii="Times New Roman" w:hAnsi="Times New Roman"/>
        </w:rPr>
        <w:t>Background: big changes in GE</w:t>
      </w:r>
    </w:p>
    <w:p w:rsidR="009B7C43" w:rsidRPr="009B7C43" w:rsidRDefault="009B7C43" w:rsidP="009B7C43">
      <w:pPr>
        <w:numPr>
          <w:ilvl w:val="1"/>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rPr>
      </w:pPr>
      <w:r w:rsidRPr="009B7C43">
        <w:rPr>
          <w:rFonts w:ascii="Times New Roman" w:hAnsi="Times New Roman"/>
        </w:rPr>
        <w:t>New 5-year cycle</w:t>
      </w:r>
    </w:p>
    <w:p w:rsidR="009B7C43" w:rsidRPr="009B7C43" w:rsidRDefault="009B7C43" w:rsidP="009B7C43">
      <w:pPr>
        <w:numPr>
          <w:ilvl w:val="1"/>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rPr>
      </w:pPr>
      <w:r w:rsidRPr="009B7C43">
        <w:rPr>
          <w:rFonts w:ascii="Times New Roman" w:hAnsi="Times New Roman"/>
        </w:rPr>
        <w:t>New 18-unit GE package for Standard Path AA/AS</w:t>
      </w:r>
    </w:p>
    <w:p w:rsidR="009B7C43" w:rsidRPr="009B7C43" w:rsidRDefault="009B7C43" w:rsidP="009B7C43">
      <w:pPr>
        <w:numPr>
          <w:ilvl w:val="1"/>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rPr>
      </w:pPr>
      <w:r w:rsidRPr="009B7C43">
        <w:rPr>
          <w:rFonts w:ascii="Times New Roman" w:hAnsi="Times New Roman"/>
        </w:rPr>
        <w:t>Getting input from faculty</w:t>
      </w:r>
      <w:r w:rsidR="005E1F6F">
        <w:rPr>
          <w:rFonts w:ascii="Times New Roman" w:hAnsi="Times New Roman"/>
        </w:rPr>
        <w:t xml:space="preserve"> over the last few months</w:t>
      </w:r>
    </w:p>
    <w:p w:rsidR="009B7C43" w:rsidRDefault="009B7C43" w:rsidP="009B7C43">
      <w:pPr>
        <w:numPr>
          <w:ilvl w:val="1"/>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rPr>
      </w:pPr>
      <w:r w:rsidRPr="009B7C43">
        <w:rPr>
          <w:rFonts w:ascii="Times New Roman" w:hAnsi="Times New Roman"/>
        </w:rPr>
        <w:t>GE’s charge from the senate</w:t>
      </w:r>
      <w:r w:rsidR="005A337E">
        <w:rPr>
          <w:rFonts w:ascii="Times New Roman" w:hAnsi="Times New Roman"/>
        </w:rPr>
        <w:t xml:space="preserve"> to assess the new model</w:t>
      </w:r>
    </w:p>
    <w:p w:rsidR="00563237" w:rsidRPr="009B7C43" w:rsidRDefault="00563237" w:rsidP="0056323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rPr>
          <w:rFonts w:ascii="Times New Roman" w:hAnsi="Times New Roman"/>
        </w:rPr>
      </w:pPr>
    </w:p>
    <w:p w:rsidR="009B7C43" w:rsidRPr="005A337E" w:rsidRDefault="009B7C43" w:rsidP="005A337E">
      <w:pPr>
        <w:pStyle w:val="ListParagraph"/>
        <w:numPr>
          <w:ilvl w:val="0"/>
          <w:numId w:val="3"/>
        </w:numPr>
        <w:rPr>
          <w:rFonts w:ascii="Times New Roman" w:hAnsi="Times New Roman"/>
        </w:rPr>
      </w:pPr>
      <w:r w:rsidRPr="005A337E">
        <w:rPr>
          <w:rFonts w:ascii="Times New Roman" w:hAnsi="Times New Roman"/>
        </w:rPr>
        <w:t>Discussions in TLC and the GE committee so far, and what decisions we need to make.</w:t>
      </w:r>
    </w:p>
    <w:p w:rsidR="00563237" w:rsidRPr="009B7C43" w:rsidRDefault="00563237" w:rsidP="00563237">
      <w:pPr>
        <w:pStyle w:val="ListParagraph"/>
        <w:rPr>
          <w:rFonts w:ascii="Times New Roman" w:hAnsi="Times New Roman"/>
        </w:rPr>
      </w:pPr>
    </w:p>
    <w:p w:rsidR="009B7C43" w:rsidRDefault="009B7C43" w:rsidP="009B7C43">
      <w:pPr>
        <w:pStyle w:val="ListParagraph"/>
        <w:numPr>
          <w:ilvl w:val="0"/>
          <w:numId w:val="3"/>
        </w:numPr>
        <w:rPr>
          <w:rFonts w:ascii="Times New Roman" w:hAnsi="Times New Roman"/>
        </w:rPr>
      </w:pPr>
      <w:r w:rsidRPr="009B7C43">
        <w:rPr>
          <w:rFonts w:ascii="Times New Roman" w:hAnsi="Times New Roman"/>
        </w:rPr>
        <w:t>Discuss options at tables, then as a whole group.</w:t>
      </w:r>
    </w:p>
    <w:p w:rsidR="00526725" w:rsidRDefault="00526725" w:rsidP="00526725">
      <w:pPr>
        <w:rPr>
          <w:rFonts w:ascii="Times New Roman" w:hAnsi="Times New Roman"/>
        </w:rPr>
      </w:pPr>
    </w:p>
    <w:p w:rsidR="00526725" w:rsidRDefault="00526725" w:rsidP="00526725">
      <w:pPr>
        <w:rPr>
          <w:rFonts w:ascii="Times New Roman" w:hAnsi="Times New Roman"/>
          <w:b/>
        </w:rPr>
      </w:pPr>
    </w:p>
    <w:p w:rsidR="00526725" w:rsidRDefault="00526725" w:rsidP="00526725">
      <w:pPr>
        <w:rPr>
          <w:rFonts w:ascii="Times New Roman" w:hAnsi="Times New Roman"/>
          <w:b/>
        </w:rPr>
      </w:pPr>
    </w:p>
    <w:p w:rsidR="00526725" w:rsidRDefault="00526725" w:rsidP="00526725">
      <w:pPr>
        <w:rPr>
          <w:rFonts w:ascii="Times New Roman" w:hAnsi="Times New Roman"/>
          <w:b/>
        </w:rPr>
      </w:pPr>
      <w:r w:rsidRPr="00526725">
        <w:rPr>
          <w:rFonts w:ascii="Times New Roman" w:hAnsi="Times New Roman"/>
          <w:b/>
        </w:rPr>
        <w:t>Key questions</w:t>
      </w:r>
      <w:r>
        <w:rPr>
          <w:rFonts w:ascii="Times New Roman" w:hAnsi="Times New Roman"/>
          <w:b/>
        </w:rPr>
        <w:t xml:space="preserve"> for discussion</w:t>
      </w:r>
      <w:r w:rsidRPr="00526725">
        <w:rPr>
          <w:rFonts w:ascii="Times New Roman" w:hAnsi="Times New Roman"/>
          <w:b/>
        </w:rPr>
        <w:t>:</w:t>
      </w:r>
    </w:p>
    <w:p w:rsidR="008525C7" w:rsidRPr="00526725" w:rsidRDefault="008525C7" w:rsidP="00526725">
      <w:pPr>
        <w:rPr>
          <w:rFonts w:ascii="Times New Roman" w:hAnsi="Times New Roman"/>
          <w:b/>
        </w:rPr>
      </w:pPr>
    </w:p>
    <w:p w:rsidR="00F15617" w:rsidRDefault="00F15617" w:rsidP="00526725">
      <w:pPr>
        <w:pStyle w:val="ListParagraph"/>
        <w:numPr>
          <w:ilvl w:val="0"/>
          <w:numId w:val="4"/>
        </w:numPr>
        <w:rPr>
          <w:rFonts w:ascii="Times New Roman" w:hAnsi="Times New Roman"/>
        </w:rPr>
      </w:pPr>
      <w:r>
        <w:rPr>
          <w:rFonts w:ascii="Times New Roman" w:hAnsi="Times New Roman"/>
        </w:rPr>
        <w:t xml:space="preserve">What is our research question? </w:t>
      </w:r>
      <w:r w:rsidR="00301758">
        <w:rPr>
          <w:rFonts w:ascii="Times New Roman" w:hAnsi="Times New Roman"/>
        </w:rPr>
        <w:t>Roughly</w:t>
      </w:r>
      <w:r>
        <w:rPr>
          <w:rFonts w:ascii="Times New Roman" w:hAnsi="Times New Roman"/>
        </w:rPr>
        <w:t xml:space="preserve">, it is this: </w:t>
      </w:r>
      <w:r w:rsidRPr="00F15617">
        <w:rPr>
          <w:rFonts w:ascii="Times New Roman" w:hAnsi="Times New Roman"/>
          <w:i/>
        </w:rPr>
        <w:t xml:space="preserve">How well will students do </w:t>
      </w:r>
      <w:r w:rsidR="005E1F6F">
        <w:rPr>
          <w:rFonts w:ascii="Times New Roman" w:hAnsi="Times New Roman"/>
          <w:i/>
        </w:rPr>
        <w:t>under</w:t>
      </w:r>
      <w:r w:rsidRPr="00F15617">
        <w:rPr>
          <w:rFonts w:ascii="Times New Roman" w:hAnsi="Times New Roman"/>
          <w:i/>
        </w:rPr>
        <w:t xml:space="preserve"> the new 18-unit requirement?</w:t>
      </w:r>
    </w:p>
    <w:p w:rsidR="00F15617" w:rsidRDefault="00F15617" w:rsidP="00F15617">
      <w:pPr>
        <w:pStyle w:val="ListParagraph"/>
        <w:rPr>
          <w:rFonts w:ascii="Times New Roman" w:hAnsi="Times New Roman"/>
        </w:rPr>
      </w:pPr>
      <w:r>
        <w:rPr>
          <w:rFonts w:ascii="Times New Roman" w:hAnsi="Times New Roman"/>
        </w:rPr>
        <w:t>However, to get at this big question, we</w:t>
      </w:r>
      <w:r w:rsidR="00301758">
        <w:rPr>
          <w:rFonts w:ascii="Times New Roman" w:hAnsi="Times New Roman"/>
        </w:rPr>
        <w:t>’ll</w:t>
      </w:r>
      <w:r>
        <w:rPr>
          <w:rFonts w:ascii="Times New Roman" w:hAnsi="Times New Roman"/>
        </w:rPr>
        <w:t xml:space="preserve"> </w:t>
      </w:r>
      <w:r w:rsidR="00301758">
        <w:rPr>
          <w:rFonts w:ascii="Times New Roman" w:hAnsi="Times New Roman"/>
        </w:rPr>
        <w:t>need to</w:t>
      </w:r>
      <w:r>
        <w:rPr>
          <w:rFonts w:ascii="Times New Roman" w:hAnsi="Times New Roman"/>
        </w:rPr>
        <w:t xml:space="preserve"> select one or more specific questions. For example: </w:t>
      </w:r>
    </w:p>
    <w:p w:rsidR="00F15617" w:rsidRDefault="00F15617" w:rsidP="00F15617">
      <w:pPr>
        <w:pStyle w:val="ListParagraph"/>
        <w:rPr>
          <w:rFonts w:ascii="Times New Roman" w:hAnsi="Times New Roman"/>
          <w:i/>
        </w:rPr>
      </w:pPr>
      <w:r w:rsidRPr="00F15617">
        <w:rPr>
          <w:rFonts w:ascii="Times New Roman" w:hAnsi="Times New Roman"/>
          <w:i/>
        </w:rPr>
        <w:t xml:space="preserve">How well will students do in achieving the GE learning outcomes </w:t>
      </w:r>
      <w:r>
        <w:rPr>
          <w:rFonts w:ascii="Times New Roman" w:hAnsi="Times New Roman"/>
          <w:i/>
        </w:rPr>
        <w:t xml:space="preserve">(all or selected) </w:t>
      </w:r>
      <w:r w:rsidRPr="00F15617">
        <w:rPr>
          <w:rFonts w:ascii="Times New Roman" w:hAnsi="Times New Roman"/>
          <w:i/>
        </w:rPr>
        <w:t>with the new 18-unit requirement?</w:t>
      </w:r>
    </w:p>
    <w:p w:rsidR="00F15617" w:rsidRDefault="00F15617" w:rsidP="00F15617">
      <w:pPr>
        <w:pStyle w:val="ListParagraph"/>
        <w:rPr>
          <w:rFonts w:ascii="Times New Roman" w:hAnsi="Times New Roman"/>
          <w:i/>
        </w:rPr>
      </w:pPr>
      <w:r>
        <w:rPr>
          <w:rFonts w:ascii="Times New Roman" w:hAnsi="Times New Roman"/>
          <w:i/>
        </w:rPr>
        <w:t>How are grades, success rates, or graduation rates affected by the new model?</w:t>
      </w:r>
    </w:p>
    <w:p w:rsidR="00F15617" w:rsidRDefault="00F15617" w:rsidP="00F15617">
      <w:pPr>
        <w:pStyle w:val="ListParagraph"/>
        <w:rPr>
          <w:rFonts w:ascii="Times New Roman" w:hAnsi="Times New Roman"/>
        </w:rPr>
      </w:pPr>
      <w:r>
        <w:rPr>
          <w:rFonts w:ascii="Times New Roman" w:hAnsi="Times New Roman"/>
          <w:i/>
        </w:rPr>
        <w:t xml:space="preserve">On a standardized or semi-standardized assessment instrument, how well do students do in </w:t>
      </w:r>
      <w:proofErr w:type="spellStart"/>
      <w:r>
        <w:rPr>
          <w:rFonts w:ascii="Times New Roman" w:hAnsi="Times New Roman"/>
          <w:i/>
        </w:rPr>
        <w:t>Spr</w:t>
      </w:r>
      <w:proofErr w:type="spellEnd"/>
      <w:r>
        <w:rPr>
          <w:rFonts w:ascii="Times New Roman" w:hAnsi="Times New Roman"/>
          <w:i/>
        </w:rPr>
        <w:t xml:space="preserve"> ’18 compared with </w:t>
      </w:r>
      <w:proofErr w:type="gramStart"/>
      <w:r>
        <w:rPr>
          <w:rFonts w:ascii="Times New Roman" w:hAnsi="Times New Roman"/>
          <w:i/>
        </w:rPr>
        <w:t>Fall</w:t>
      </w:r>
      <w:proofErr w:type="gramEnd"/>
      <w:r>
        <w:rPr>
          <w:rFonts w:ascii="Times New Roman" w:hAnsi="Times New Roman"/>
          <w:i/>
        </w:rPr>
        <w:t xml:space="preserve"> ’13?</w:t>
      </w:r>
    </w:p>
    <w:p w:rsidR="00F15617" w:rsidRDefault="00F15617" w:rsidP="00F15617">
      <w:pPr>
        <w:pStyle w:val="ListParagraph"/>
        <w:rPr>
          <w:rFonts w:ascii="Times New Roman" w:hAnsi="Times New Roman"/>
        </w:rPr>
      </w:pPr>
    </w:p>
    <w:p w:rsidR="00F15617" w:rsidRDefault="00F15617" w:rsidP="00F15617">
      <w:pPr>
        <w:pStyle w:val="ListParagraph"/>
        <w:rPr>
          <w:rFonts w:ascii="Times New Roman" w:hAnsi="Times New Roman"/>
        </w:rPr>
      </w:pPr>
    </w:p>
    <w:p w:rsidR="00526725" w:rsidRDefault="00526725" w:rsidP="00526725">
      <w:pPr>
        <w:pStyle w:val="ListParagraph"/>
        <w:numPr>
          <w:ilvl w:val="0"/>
          <w:numId w:val="4"/>
        </w:numPr>
        <w:rPr>
          <w:rFonts w:ascii="Times New Roman" w:hAnsi="Times New Roman"/>
        </w:rPr>
      </w:pPr>
      <w:r w:rsidRPr="00526725">
        <w:rPr>
          <w:rFonts w:ascii="Times New Roman" w:hAnsi="Times New Roman"/>
        </w:rPr>
        <w:t xml:space="preserve">What kind of </w:t>
      </w:r>
      <w:r w:rsidR="005E1F6F">
        <w:rPr>
          <w:rFonts w:ascii="Times New Roman" w:hAnsi="Times New Roman"/>
        </w:rPr>
        <w:t xml:space="preserve">assessment </w:t>
      </w:r>
      <w:r w:rsidR="006E5397">
        <w:rPr>
          <w:rFonts w:ascii="Times New Roman" w:hAnsi="Times New Roman"/>
        </w:rPr>
        <w:t>method</w:t>
      </w:r>
      <w:r w:rsidR="005E1F6F">
        <w:rPr>
          <w:rFonts w:ascii="Times New Roman" w:hAnsi="Times New Roman"/>
        </w:rPr>
        <w:t xml:space="preserve">(s) or </w:t>
      </w:r>
      <w:r w:rsidRPr="00526725">
        <w:rPr>
          <w:rFonts w:ascii="Times New Roman" w:hAnsi="Times New Roman"/>
        </w:rPr>
        <w:t>instrument</w:t>
      </w:r>
      <w:r w:rsidR="005E1F6F">
        <w:rPr>
          <w:rFonts w:ascii="Times New Roman" w:hAnsi="Times New Roman"/>
        </w:rPr>
        <w:t>(s)</w:t>
      </w:r>
      <w:r w:rsidRPr="00526725">
        <w:rPr>
          <w:rFonts w:ascii="Times New Roman" w:hAnsi="Times New Roman"/>
        </w:rPr>
        <w:t xml:space="preserve"> should we use? (</w:t>
      </w:r>
      <w:r w:rsidR="005E1F6F">
        <w:rPr>
          <w:rFonts w:ascii="Times New Roman" w:hAnsi="Times New Roman"/>
        </w:rPr>
        <w:t>See examples</w:t>
      </w:r>
      <w:r w:rsidR="006E5397">
        <w:rPr>
          <w:rFonts w:ascii="Times New Roman" w:hAnsi="Times New Roman"/>
        </w:rPr>
        <w:t xml:space="preserve"> attached</w:t>
      </w:r>
      <w:r w:rsidR="005E1F6F">
        <w:rPr>
          <w:rFonts w:ascii="Times New Roman" w:hAnsi="Times New Roman"/>
        </w:rPr>
        <w:t xml:space="preserve"> of </w:t>
      </w:r>
      <w:r w:rsidRPr="00526725">
        <w:rPr>
          <w:rFonts w:ascii="Times New Roman" w:hAnsi="Times New Roman"/>
        </w:rPr>
        <w:t xml:space="preserve">course-embedded, not course-embedded, or partly </w:t>
      </w:r>
      <w:r w:rsidR="00727B89">
        <w:rPr>
          <w:rFonts w:ascii="Times New Roman" w:hAnsi="Times New Roman"/>
        </w:rPr>
        <w:t>embedded</w:t>
      </w:r>
      <w:r w:rsidR="005E1F6F">
        <w:rPr>
          <w:rFonts w:ascii="Times New Roman" w:hAnsi="Times New Roman"/>
        </w:rPr>
        <w:t xml:space="preserve"> assessments.</w:t>
      </w:r>
      <w:r w:rsidRPr="00526725">
        <w:rPr>
          <w:rFonts w:ascii="Times New Roman" w:hAnsi="Times New Roman"/>
        </w:rPr>
        <w:t>)</w:t>
      </w:r>
    </w:p>
    <w:p w:rsidR="00727B89" w:rsidRDefault="00727B89" w:rsidP="00727B89">
      <w:pPr>
        <w:pStyle w:val="ListParagraph"/>
        <w:rPr>
          <w:rFonts w:ascii="Times New Roman" w:hAnsi="Times New Roman"/>
        </w:rPr>
      </w:pPr>
    </w:p>
    <w:p w:rsidR="00563237" w:rsidRPr="00526725" w:rsidRDefault="00563237" w:rsidP="00727B89">
      <w:pPr>
        <w:pStyle w:val="ListParagraph"/>
        <w:rPr>
          <w:rFonts w:ascii="Times New Roman" w:hAnsi="Times New Roman"/>
        </w:rPr>
      </w:pPr>
    </w:p>
    <w:p w:rsidR="009B7C43" w:rsidRPr="006E5397" w:rsidRDefault="00526725" w:rsidP="005E1F6F">
      <w:pPr>
        <w:pStyle w:val="ListParagraph"/>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sidRPr="005E1F6F">
        <w:rPr>
          <w:rFonts w:ascii="Times New Roman" w:hAnsi="Times New Roman"/>
        </w:rPr>
        <w:t>Which GE SLOs will we assess?</w:t>
      </w:r>
      <w:r w:rsidR="004746B7" w:rsidRPr="005E1F6F">
        <w:rPr>
          <w:rFonts w:ascii="Times New Roman" w:hAnsi="Times New Roman"/>
        </w:rPr>
        <w:t xml:space="preserve"> (all 5 </w:t>
      </w:r>
      <w:r w:rsidR="005E1F6F" w:rsidRPr="005E1F6F">
        <w:rPr>
          <w:rFonts w:ascii="Times New Roman" w:hAnsi="Times New Roman"/>
        </w:rPr>
        <w:t>may</w:t>
      </w:r>
      <w:r w:rsidR="004746B7" w:rsidRPr="005E1F6F">
        <w:rPr>
          <w:rFonts w:ascii="Times New Roman" w:hAnsi="Times New Roman"/>
        </w:rPr>
        <w:t xml:space="preserve"> not </w:t>
      </w:r>
      <w:r w:rsidR="005E1F6F" w:rsidRPr="005E1F6F">
        <w:rPr>
          <w:rFonts w:ascii="Times New Roman" w:hAnsi="Times New Roman"/>
        </w:rPr>
        <w:t xml:space="preserve">be </w:t>
      </w:r>
      <w:r w:rsidR="004746B7" w:rsidRPr="005E1F6F">
        <w:rPr>
          <w:rFonts w:ascii="Times New Roman" w:hAnsi="Times New Roman"/>
        </w:rPr>
        <w:t>feasibl</w:t>
      </w:r>
      <w:r w:rsidR="00727B89" w:rsidRPr="005E1F6F">
        <w:rPr>
          <w:rFonts w:ascii="Times New Roman" w:hAnsi="Times New Roman"/>
        </w:rPr>
        <w:t>e</w:t>
      </w:r>
      <w:r w:rsidR="004746B7" w:rsidRPr="005E1F6F">
        <w:rPr>
          <w:rFonts w:ascii="Times New Roman" w:hAnsi="Times New Roman"/>
        </w:rPr>
        <w:t>—see SLOs below</w:t>
      </w:r>
      <w:r w:rsidRPr="005E1F6F">
        <w:rPr>
          <w:rFonts w:ascii="Times New Roman" w:hAnsi="Times New Roman"/>
        </w:rPr>
        <w:t>)</w:t>
      </w:r>
    </w:p>
    <w:p w:rsidR="006E5397" w:rsidRDefault="006E5397" w:rsidP="006E5397">
      <w:pPr>
        <w:pStyle w:val="ListParagraph"/>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rsidR="006E5397" w:rsidRPr="006E5397" w:rsidRDefault="006E5397" w:rsidP="006E5397">
      <w:pPr>
        <w:pStyle w:val="ListParagraph"/>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rsidR="006E5397" w:rsidRPr="005E1F6F" w:rsidRDefault="006E5397" w:rsidP="005E1F6F">
      <w:pPr>
        <w:pStyle w:val="ListParagraph"/>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 xml:space="preserve">Your thoughts: what else do we need to consider </w:t>
      </w:r>
      <w:proofErr w:type="gramStart"/>
      <w:r>
        <w:rPr>
          <w:rFonts w:ascii="Times" w:hAnsi="Times"/>
        </w:rPr>
        <w:t>to make</w:t>
      </w:r>
      <w:proofErr w:type="gramEnd"/>
      <w:r>
        <w:rPr>
          <w:rFonts w:ascii="Times" w:hAnsi="Times"/>
        </w:rPr>
        <w:t xml:space="preserve"> this go well?</w:t>
      </w:r>
    </w:p>
    <w:p w:rsidR="00563237" w:rsidRDefault="00563237">
      <w:pPr>
        <w:spacing w:after="200" w:line="276" w:lineRule="auto"/>
        <w:rPr>
          <w:rFonts w:ascii="Times" w:hAnsi="Times"/>
          <w:b/>
          <w:smallCaps/>
          <w:sz w:val="28"/>
          <w:szCs w:val="28"/>
        </w:rPr>
      </w:pPr>
      <w:r>
        <w:rPr>
          <w:rFonts w:ascii="Times" w:hAnsi="Times"/>
          <w:b/>
          <w:smallCaps/>
          <w:sz w:val="28"/>
          <w:szCs w:val="28"/>
        </w:rPr>
        <w:br w:type="page"/>
      </w:r>
    </w:p>
    <w:p w:rsidR="00563237" w:rsidRPr="00714773" w:rsidRDefault="00714773" w:rsidP="00563237">
      <w:pPr>
        <w:pStyle w:val="Default"/>
        <w:rPr>
          <w:b/>
          <w:bCs/>
          <w:sz w:val="28"/>
          <w:szCs w:val="28"/>
        </w:rPr>
      </w:pPr>
      <w:r>
        <w:rPr>
          <w:b/>
          <w:bCs/>
          <w:sz w:val="28"/>
          <w:szCs w:val="28"/>
        </w:rPr>
        <w:lastRenderedPageBreak/>
        <w:t xml:space="preserve">New </w:t>
      </w:r>
      <w:r w:rsidR="00563237" w:rsidRPr="00714773">
        <w:rPr>
          <w:b/>
          <w:bCs/>
          <w:sz w:val="28"/>
          <w:szCs w:val="28"/>
        </w:rPr>
        <w:t xml:space="preserve">18-unit General Education Requirement for AA or AS Degree </w:t>
      </w:r>
    </w:p>
    <w:p w:rsidR="00563237" w:rsidRDefault="00563237" w:rsidP="00563237">
      <w:pPr>
        <w:pStyle w:val="Default"/>
        <w:rPr>
          <w:b/>
          <w:bCs/>
          <w:sz w:val="23"/>
          <w:szCs w:val="23"/>
        </w:rPr>
      </w:pPr>
    </w:p>
    <w:p w:rsidR="00563237" w:rsidRPr="00FA406A" w:rsidRDefault="00563237" w:rsidP="00563237">
      <w:pPr>
        <w:pStyle w:val="Default"/>
        <w:rPr>
          <w:i/>
        </w:rPr>
      </w:pPr>
      <w:r w:rsidRPr="00FA406A">
        <w:rPr>
          <w:i/>
        </w:rPr>
        <w:t>3 units each (</w:t>
      </w:r>
      <w:proofErr w:type="gramStart"/>
      <w:r w:rsidRPr="00FA406A">
        <w:rPr>
          <w:i/>
        </w:rPr>
        <w:t>except</w:t>
      </w:r>
      <w:proofErr w:type="gramEnd"/>
      <w:r w:rsidRPr="00FA406A">
        <w:rPr>
          <w:i/>
        </w:rPr>
        <w:t xml:space="preserve"> 6 </w:t>
      </w:r>
      <w:r w:rsidR="00FA406A" w:rsidRPr="00FA406A">
        <w:rPr>
          <w:i/>
        </w:rPr>
        <w:t xml:space="preserve">units </w:t>
      </w:r>
      <w:r w:rsidRPr="00FA406A">
        <w:rPr>
          <w:i/>
        </w:rPr>
        <w:t xml:space="preserve">for D): </w:t>
      </w:r>
    </w:p>
    <w:p w:rsidR="00563237" w:rsidRDefault="00563237" w:rsidP="00563237">
      <w:pPr>
        <w:pStyle w:val="Default"/>
      </w:pPr>
    </w:p>
    <w:p w:rsidR="00563237" w:rsidRDefault="00563237" w:rsidP="00563237">
      <w:pPr>
        <w:pStyle w:val="Default"/>
        <w:numPr>
          <w:ilvl w:val="0"/>
          <w:numId w:val="8"/>
        </w:numPr>
      </w:pPr>
      <w:r>
        <w:t>Biological or Physical</w:t>
      </w:r>
      <w:r w:rsidRPr="00F93B2D">
        <w:t xml:space="preserve"> Science </w:t>
      </w:r>
    </w:p>
    <w:p w:rsidR="00563237" w:rsidRPr="00F93B2D" w:rsidRDefault="00563237" w:rsidP="00563237">
      <w:pPr>
        <w:pStyle w:val="Default"/>
        <w:ind w:left="720"/>
      </w:pPr>
    </w:p>
    <w:p w:rsidR="00563237" w:rsidRDefault="00563237" w:rsidP="00563237">
      <w:pPr>
        <w:pStyle w:val="Default"/>
        <w:numPr>
          <w:ilvl w:val="0"/>
          <w:numId w:val="8"/>
        </w:numPr>
      </w:pPr>
      <w:r w:rsidRPr="00F93B2D">
        <w:t xml:space="preserve">Social and Behavioral Science </w:t>
      </w:r>
    </w:p>
    <w:p w:rsidR="00563237" w:rsidRDefault="00563237" w:rsidP="00563237">
      <w:pPr>
        <w:pStyle w:val="ListParagraph"/>
      </w:pPr>
    </w:p>
    <w:p w:rsidR="00563237" w:rsidRDefault="00563237" w:rsidP="00563237">
      <w:pPr>
        <w:pStyle w:val="Default"/>
        <w:numPr>
          <w:ilvl w:val="0"/>
          <w:numId w:val="8"/>
        </w:numPr>
      </w:pPr>
      <w:r>
        <w:t xml:space="preserve">Creative Arts / </w:t>
      </w:r>
      <w:r w:rsidRPr="00F93B2D">
        <w:t xml:space="preserve">Humanities </w:t>
      </w:r>
    </w:p>
    <w:p w:rsidR="00563237" w:rsidRDefault="00563237" w:rsidP="00563237">
      <w:pPr>
        <w:pStyle w:val="ListParagraph"/>
      </w:pPr>
    </w:p>
    <w:p w:rsidR="00563237" w:rsidRPr="00F93B2D" w:rsidRDefault="00563237" w:rsidP="00563237">
      <w:pPr>
        <w:pStyle w:val="Default"/>
      </w:pPr>
      <w:r>
        <w:t xml:space="preserve">      </w:t>
      </w:r>
      <w:r w:rsidRPr="00F93B2D">
        <w:t xml:space="preserve">D. Language and Rationality </w:t>
      </w:r>
    </w:p>
    <w:p w:rsidR="00563237" w:rsidRPr="00F93B2D" w:rsidRDefault="00563237" w:rsidP="00563237">
      <w:pPr>
        <w:pStyle w:val="Default"/>
      </w:pPr>
      <w:r w:rsidRPr="00F93B2D">
        <w:tab/>
        <w:t xml:space="preserve">1. English </w:t>
      </w:r>
      <w:proofErr w:type="gramStart"/>
      <w:r w:rsidRPr="00F93B2D">
        <w:t xml:space="preserve">Composition </w:t>
      </w:r>
      <w:r>
        <w:t xml:space="preserve"> (</w:t>
      </w:r>
      <w:proofErr w:type="gramEnd"/>
      <w:r>
        <w:t>Eng 100)</w:t>
      </w:r>
    </w:p>
    <w:p w:rsidR="00563237" w:rsidRDefault="00563237" w:rsidP="00563237">
      <w:pPr>
        <w:pStyle w:val="Default"/>
        <w:ind w:hanging="780"/>
      </w:pPr>
      <w:r w:rsidRPr="00F93B2D">
        <w:tab/>
      </w:r>
      <w:r w:rsidRPr="00F93B2D">
        <w:tab/>
        <w:t xml:space="preserve">2. Communications and Analytical Thinking </w:t>
      </w:r>
      <w:r w:rsidR="00FA406A">
        <w:t>(math)</w:t>
      </w:r>
    </w:p>
    <w:p w:rsidR="00563237" w:rsidRPr="00F93B2D" w:rsidRDefault="00563237" w:rsidP="00563237">
      <w:pPr>
        <w:pStyle w:val="Default"/>
      </w:pPr>
    </w:p>
    <w:p w:rsidR="00563237" w:rsidRDefault="00563237" w:rsidP="0056323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smallCaps/>
          <w:sz w:val="28"/>
          <w:szCs w:val="28"/>
        </w:rPr>
      </w:pPr>
      <w:r>
        <w:t xml:space="preserve">      </w:t>
      </w:r>
      <w:r w:rsidRPr="00F93B2D">
        <w:t xml:space="preserve">E. </w:t>
      </w:r>
      <w:r>
        <w:t>Ethnic and multicultural studies (</w:t>
      </w:r>
      <w:r w:rsidR="00FA406A">
        <w:t xml:space="preserve">our new </w:t>
      </w:r>
      <w:r w:rsidRPr="00F93B2D">
        <w:t>local option</w:t>
      </w:r>
      <w:r>
        <w:t>)</w:t>
      </w:r>
    </w:p>
    <w:p w:rsidR="00563237" w:rsidRDefault="00563237"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smallCaps/>
          <w:sz w:val="28"/>
          <w:szCs w:val="28"/>
        </w:rPr>
      </w:pPr>
    </w:p>
    <w:p w:rsidR="00FA406A" w:rsidRDefault="00FA406A"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smallCaps/>
          <w:sz w:val="28"/>
          <w:szCs w:val="28"/>
        </w:rPr>
      </w:pPr>
    </w:p>
    <w:p w:rsidR="009B7C43" w:rsidRPr="00C2335E" w:rsidRDefault="009B7C43"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sz w:val="28"/>
          <w:szCs w:val="28"/>
        </w:rPr>
      </w:pPr>
      <w:r w:rsidRPr="00C2335E">
        <w:rPr>
          <w:rFonts w:ascii="Times" w:hAnsi="Times"/>
          <w:b/>
          <w:smallCaps/>
          <w:sz w:val="28"/>
          <w:szCs w:val="28"/>
        </w:rPr>
        <w:t>GE Student Learning Outcomes</w:t>
      </w:r>
      <w:r w:rsidR="00C07DA5">
        <w:rPr>
          <w:rFonts w:ascii="Times" w:hAnsi="Times"/>
          <w:b/>
          <w:smallCaps/>
          <w:sz w:val="28"/>
          <w:szCs w:val="28"/>
        </w:rPr>
        <w:t xml:space="preserve"> (SLOs)</w:t>
      </w:r>
    </w:p>
    <w:p w:rsidR="009B7C43" w:rsidRPr="009B7C43" w:rsidRDefault="009B7C43"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szCs w:val="24"/>
        </w:rPr>
      </w:pPr>
    </w:p>
    <w:p w:rsidR="009B7C43" w:rsidRPr="009B7C43" w:rsidRDefault="009B7C43"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szCs w:val="24"/>
        </w:rPr>
      </w:pPr>
      <w:r w:rsidRPr="009B7C43">
        <w:rPr>
          <w:rFonts w:ascii="Times" w:hAnsi="Times"/>
          <w:i/>
          <w:szCs w:val="24"/>
        </w:rPr>
        <w:t>At the completion of the LMC general education program, a student will:</w:t>
      </w:r>
    </w:p>
    <w:p w:rsidR="009B7C43" w:rsidRPr="009B7C43" w:rsidRDefault="009B7C43"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szCs w:val="24"/>
        </w:rPr>
      </w:pPr>
    </w:p>
    <w:p w:rsidR="009B7C43" w:rsidRPr="009B7C43" w:rsidRDefault="009B7C43" w:rsidP="009B7C43">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szCs w:val="24"/>
        </w:rPr>
      </w:pPr>
      <w:r w:rsidRPr="009B7C43">
        <w:rPr>
          <w:rFonts w:ascii="Times" w:hAnsi="Times"/>
          <w:szCs w:val="24"/>
        </w:rPr>
        <w:t>Read critically and communicate effectively as a writer and speaker.</w:t>
      </w:r>
    </w:p>
    <w:p w:rsidR="009B7C43" w:rsidRPr="009B7C43" w:rsidRDefault="009B7C43"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szCs w:val="24"/>
        </w:rPr>
      </w:pPr>
    </w:p>
    <w:p w:rsidR="009B7C43" w:rsidRPr="009B7C43" w:rsidRDefault="009B7C43" w:rsidP="009B7C43">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szCs w:val="24"/>
        </w:rPr>
      </w:pPr>
      <w:r w:rsidRPr="009B7C43">
        <w:rPr>
          <w:rFonts w:ascii="Times" w:hAnsi="Times"/>
          <w:szCs w:val="24"/>
        </w:rPr>
        <w:t>Understand connections among disciplines and apply interdisciplinary approaches to problem solving.</w:t>
      </w:r>
    </w:p>
    <w:p w:rsidR="009B7C43" w:rsidRPr="009B7C43" w:rsidRDefault="009B7C43"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szCs w:val="24"/>
        </w:rPr>
      </w:pPr>
    </w:p>
    <w:p w:rsidR="009B7C43" w:rsidRPr="009B7C43" w:rsidRDefault="009B7C43" w:rsidP="009B7C43">
      <w:pPr>
        <w:pStyle w:val="ListParagraph"/>
        <w:numPr>
          <w:ilvl w:val="0"/>
          <w:numId w:val="1"/>
        </w:numPr>
        <w:rPr>
          <w:rFonts w:ascii="Times" w:hAnsi="Times"/>
          <w:szCs w:val="24"/>
        </w:rPr>
      </w:pPr>
      <w:r w:rsidRPr="009B7C43">
        <w:rPr>
          <w:rFonts w:ascii="Times" w:hAnsi="Times"/>
          <w:szCs w:val="24"/>
        </w:rPr>
        <w:t>Think critically and creatively.</w:t>
      </w:r>
      <w:r w:rsidRPr="009B7C43">
        <w:rPr>
          <w:szCs w:val="24"/>
        </w:rPr>
        <w:t xml:space="preserve"> </w:t>
      </w:r>
      <w:r w:rsidRPr="009B7C43">
        <w:rPr>
          <w:rFonts w:ascii="Times" w:hAnsi="Times"/>
          <w:szCs w:val="24"/>
        </w:rPr>
        <w:t xml:space="preserve">Discussions in </w:t>
      </w:r>
      <w:proofErr w:type="spellStart"/>
      <w:r w:rsidRPr="009B7C43">
        <w:rPr>
          <w:rFonts w:ascii="Times" w:hAnsi="Times"/>
          <w:szCs w:val="24"/>
        </w:rPr>
        <w:t>tlc</w:t>
      </w:r>
      <w:proofErr w:type="spellEnd"/>
      <w:r w:rsidRPr="009B7C43">
        <w:rPr>
          <w:rFonts w:ascii="Times" w:hAnsi="Times"/>
          <w:szCs w:val="24"/>
        </w:rPr>
        <w:t xml:space="preserve"> and the </w:t>
      </w:r>
      <w:proofErr w:type="spellStart"/>
      <w:r w:rsidRPr="009B7C43">
        <w:rPr>
          <w:rFonts w:ascii="Times" w:hAnsi="Times"/>
          <w:szCs w:val="24"/>
        </w:rPr>
        <w:t>ge</w:t>
      </w:r>
      <w:proofErr w:type="spellEnd"/>
      <w:r w:rsidRPr="009B7C43">
        <w:rPr>
          <w:rFonts w:ascii="Times" w:hAnsi="Times"/>
          <w:szCs w:val="24"/>
        </w:rPr>
        <w:t xml:space="preserve"> committee so far</w:t>
      </w:r>
    </w:p>
    <w:p w:rsidR="009B7C43" w:rsidRPr="009B7C43" w:rsidRDefault="009B7C43"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szCs w:val="24"/>
        </w:rPr>
      </w:pPr>
    </w:p>
    <w:p w:rsidR="009B7C43" w:rsidRPr="009B7C43" w:rsidRDefault="009B7C43" w:rsidP="009B7C43">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szCs w:val="24"/>
        </w:rPr>
      </w:pPr>
      <w:r w:rsidRPr="009B7C43">
        <w:rPr>
          <w:rFonts w:ascii="Times" w:hAnsi="Times"/>
          <w:szCs w:val="24"/>
        </w:rPr>
        <w:t xml:space="preserve">Consider the ethical implications inherent in knowledge, decision-making and action. </w:t>
      </w:r>
    </w:p>
    <w:p w:rsidR="009B7C43" w:rsidRPr="009B7C43" w:rsidRDefault="009B7C43" w:rsidP="009B7C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szCs w:val="24"/>
        </w:rPr>
      </w:pPr>
    </w:p>
    <w:p w:rsidR="00714773" w:rsidRPr="00714773" w:rsidRDefault="009B7C43" w:rsidP="008525C7">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76" w:lineRule="auto"/>
      </w:pPr>
      <w:r w:rsidRPr="008525C7">
        <w:rPr>
          <w:rFonts w:ascii="Times" w:hAnsi="Times"/>
          <w:szCs w:val="24"/>
        </w:rPr>
        <w:t>Possess a worldview informed by diverse social, multicultural and global perspectives.</w:t>
      </w:r>
    </w:p>
    <w:p w:rsidR="00714773" w:rsidRDefault="00714773" w:rsidP="00714773">
      <w:pPr>
        <w:pStyle w:val="ListParagraph"/>
      </w:pPr>
    </w:p>
    <w:p w:rsidR="00FA406A" w:rsidRDefault="00FA406A" w:rsidP="007147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76" w:lineRule="auto"/>
        <w:rPr>
          <w:b/>
        </w:rPr>
      </w:pPr>
    </w:p>
    <w:p w:rsidR="00714773" w:rsidRDefault="00714773" w:rsidP="007147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76" w:lineRule="auto"/>
      </w:pPr>
      <w:proofErr w:type="gramStart"/>
      <w:r w:rsidRPr="00FA406A">
        <w:rPr>
          <w:b/>
          <w:sz w:val="28"/>
          <w:szCs w:val="28"/>
        </w:rPr>
        <w:t xml:space="preserve">GE Committee meetings </w:t>
      </w:r>
      <w:proofErr w:type="spellStart"/>
      <w:r w:rsidRPr="00FA406A">
        <w:rPr>
          <w:b/>
          <w:sz w:val="28"/>
          <w:szCs w:val="28"/>
        </w:rPr>
        <w:t>Spr</w:t>
      </w:r>
      <w:proofErr w:type="spellEnd"/>
      <w:r w:rsidRPr="00FA406A">
        <w:rPr>
          <w:b/>
          <w:sz w:val="28"/>
          <w:szCs w:val="28"/>
        </w:rPr>
        <w:t xml:space="preserve"> 2013</w:t>
      </w:r>
      <w:r w:rsidRPr="00FA406A">
        <w:rPr>
          <w:sz w:val="28"/>
          <w:szCs w:val="28"/>
        </w:rPr>
        <w:t xml:space="preserve"> </w:t>
      </w:r>
      <w:r w:rsidR="00205BF3">
        <w:t xml:space="preserve">(all Thursdays at </w:t>
      </w:r>
      <w:r>
        <w:t>3:30 pm in L-106)</w:t>
      </w:r>
      <w:r w:rsidR="00C07DA5">
        <w:t>.</w:t>
      </w:r>
      <w:proofErr w:type="gramEnd"/>
      <w:r w:rsidR="00C07DA5">
        <w:t xml:space="preserve"> Pl</w:t>
      </w:r>
      <w:bookmarkStart w:id="0" w:name="_GoBack"/>
      <w:bookmarkEnd w:id="0"/>
      <w:r w:rsidR="00C07DA5">
        <w:t>ease come as guest or new member!</w:t>
      </w:r>
      <w:r w:rsidR="007259ED">
        <w:t xml:space="preserve"> (GE chair: Alex Sterling, ext 3212, office CC2-294)</w:t>
      </w:r>
    </w:p>
    <w:p w:rsidR="00714773" w:rsidRPr="00332822" w:rsidRDefault="00714773" w:rsidP="00714773">
      <w:pPr>
        <w:pStyle w:val="ListParagraph"/>
        <w:numPr>
          <w:ilvl w:val="0"/>
          <w:numId w:val="10"/>
        </w:numPr>
        <w:spacing w:after="200" w:line="276" w:lineRule="auto"/>
        <w:rPr>
          <w:rFonts w:ascii="Times New Roman" w:hAnsi="Times New Roman"/>
          <w:szCs w:val="24"/>
        </w:rPr>
      </w:pPr>
      <w:r w:rsidRPr="00332822">
        <w:rPr>
          <w:rFonts w:ascii="Times New Roman" w:hAnsi="Times New Roman"/>
          <w:szCs w:val="24"/>
        </w:rPr>
        <w:t>January 17</w:t>
      </w:r>
    </w:p>
    <w:p w:rsidR="00714773" w:rsidRPr="00332822" w:rsidRDefault="00714773" w:rsidP="00714773">
      <w:pPr>
        <w:pStyle w:val="ListParagraph"/>
        <w:numPr>
          <w:ilvl w:val="0"/>
          <w:numId w:val="10"/>
        </w:numPr>
        <w:spacing w:after="200" w:line="276" w:lineRule="auto"/>
        <w:rPr>
          <w:rFonts w:ascii="Times New Roman" w:hAnsi="Times New Roman"/>
          <w:szCs w:val="24"/>
        </w:rPr>
      </w:pPr>
      <w:r w:rsidRPr="00332822">
        <w:rPr>
          <w:rFonts w:ascii="Times New Roman" w:hAnsi="Times New Roman"/>
          <w:szCs w:val="24"/>
        </w:rPr>
        <w:t>February 7, 21</w:t>
      </w:r>
    </w:p>
    <w:p w:rsidR="00714773" w:rsidRPr="00332822" w:rsidRDefault="00714773" w:rsidP="00714773">
      <w:pPr>
        <w:pStyle w:val="ListParagraph"/>
        <w:numPr>
          <w:ilvl w:val="0"/>
          <w:numId w:val="10"/>
        </w:numPr>
        <w:spacing w:after="200" w:line="276" w:lineRule="auto"/>
        <w:rPr>
          <w:rFonts w:ascii="Times New Roman" w:hAnsi="Times New Roman"/>
          <w:szCs w:val="24"/>
        </w:rPr>
      </w:pPr>
      <w:r>
        <w:rPr>
          <w:rFonts w:ascii="Times New Roman" w:hAnsi="Times New Roman"/>
          <w:szCs w:val="24"/>
        </w:rPr>
        <w:t xml:space="preserve">March 7 </w:t>
      </w:r>
    </w:p>
    <w:p w:rsidR="00714773" w:rsidRPr="00332822" w:rsidRDefault="00714773" w:rsidP="00714773">
      <w:pPr>
        <w:pStyle w:val="ListParagraph"/>
        <w:numPr>
          <w:ilvl w:val="0"/>
          <w:numId w:val="10"/>
        </w:numPr>
        <w:spacing w:after="200" w:line="276" w:lineRule="auto"/>
        <w:rPr>
          <w:rFonts w:ascii="Times New Roman" w:hAnsi="Times New Roman"/>
          <w:szCs w:val="24"/>
        </w:rPr>
      </w:pPr>
      <w:r w:rsidRPr="00332822">
        <w:rPr>
          <w:rFonts w:ascii="Times New Roman" w:hAnsi="Times New Roman"/>
          <w:szCs w:val="24"/>
        </w:rPr>
        <w:t>April 4, 18</w:t>
      </w:r>
    </w:p>
    <w:p w:rsidR="00D866AF" w:rsidRDefault="00714773" w:rsidP="00714773">
      <w:pPr>
        <w:pStyle w:val="ListParagraph"/>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76" w:lineRule="auto"/>
      </w:pPr>
      <w:r w:rsidRPr="00714773">
        <w:rPr>
          <w:rFonts w:ascii="Times New Roman" w:hAnsi="Times New Roman"/>
          <w:szCs w:val="24"/>
        </w:rPr>
        <w:t>May 2, 16</w:t>
      </w:r>
      <w:r w:rsidR="00D866AF">
        <w:br w:type="page"/>
      </w:r>
    </w:p>
    <w:p w:rsidR="00D866AF" w:rsidRPr="0007795F" w:rsidRDefault="0007795F" w:rsidP="0007795F">
      <w:pPr>
        <w:spacing w:after="200" w:line="276" w:lineRule="auto"/>
        <w:rPr>
          <w:rFonts w:ascii="Times New Roman" w:hAnsi="Times New Roman"/>
          <w:sz w:val="32"/>
          <w:szCs w:val="32"/>
          <w:u w:val="single"/>
        </w:rPr>
      </w:pPr>
      <w:r w:rsidRPr="0007795F">
        <w:rPr>
          <w:rFonts w:ascii="Times New Roman" w:hAnsi="Times New Roman"/>
          <w:sz w:val="32"/>
          <w:szCs w:val="32"/>
        </w:rPr>
        <w:lastRenderedPageBreak/>
        <w:t>1.</w:t>
      </w:r>
      <w:r>
        <w:rPr>
          <w:rFonts w:ascii="Times New Roman" w:hAnsi="Times New Roman"/>
          <w:sz w:val="32"/>
          <w:szCs w:val="32"/>
          <w:u w:val="single"/>
        </w:rPr>
        <w:t xml:space="preserve"> </w:t>
      </w:r>
      <w:r w:rsidR="00D866AF" w:rsidRPr="0007795F">
        <w:rPr>
          <w:rFonts w:ascii="Times New Roman" w:hAnsi="Times New Roman"/>
          <w:sz w:val="32"/>
          <w:szCs w:val="32"/>
          <w:u w:val="single"/>
        </w:rPr>
        <w:t>Possible template for creating</w:t>
      </w:r>
      <w:r>
        <w:rPr>
          <w:rFonts w:ascii="Times New Roman" w:hAnsi="Times New Roman"/>
          <w:sz w:val="32"/>
          <w:szCs w:val="32"/>
          <w:u w:val="single"/>
        </w:rPr>
        <w:t xml:space="preserve"> a</w:t>
      </w:r>
      <w:r w:rsidR="00D866AF" w:rsidRPr="0007795F">
        <w:rPr>
          <w:rFonts w:ascii="Times New Roman" w:hAnsi="Times New Roman"/>
          <w:sz w:val="32"/>
          <w:szCs w:val="32"/>
          <w:u w:val="single"/>
        </w:rPr>
        <w:t xml:space="preserve"> </w:t>
      </w:r>
      <w:r w:rsidR="00D866AF" w:rsidRPr="0007795F">
        <w:rPr>
          <w:rFonts w:ascii="Times New Roman" w:hAnsi="Times New Roman"/>
          <w:b/>
          <w:sz w:val="40"/>
          <w:szCs w:val="40"/>
          <w:u w:val="single"/>
        </w:rPr>
        <w:t>course-embedded</w:t>
      </w:r>
      <w:r w:rsidR="00D866AF" w:rsidRPr="0007795F">
        <w:rPr>
          <w:rFonts w:ascii="Times New Roman" w:hAnsi="Times New Roman"/>
          <w:sz w:val="32"/>
          <w:szCs w:val="32"/>
          <w:u w:val="single"/>
        </w:rPr>
        <w:t xml:space="preserve"> assessment prompt</w:t>
      </w:r>
      <w:r w:rsidR="00D866AF" w:rsidRPr="0007795F">
        <w:rPr>
          <w:rFonts w:ascii="Times New Roman" w:hAnsi="Times New Roman"/>
          <w:sz w:val="32"/>
          <w:szCs w:val="32"/>
        </w:rPr>
        <w:t>—that is, each class would have a different topic/prompt, but the directions and assessment circumstances would otherwise</w:t>
      </w:r>
      <w:r w:rsidRPr="0007795F">
        <w:rPr>
          <w:rFonts w:ascii="Times New Roman" w:hAnsi="Times New Roman"/>
          <w:sz w:val="32"/>
          <w:szCs w:val="32"/>
        </w:rPr>
        <w:t xml:space="preserve"> be identical, as much as possible, to create some uniformity</w:t>
      </w:r>
      <w:r w:rsidR="00D866AF" w:rsidRPr="0007795F">
        <w:rPr>
          <w:rFonts w:ascii="Times New Roman" w:hAnsi="Times New Roman"/>
          <w:sz w:val="32"/>
          <w:szCs w:val="32"/>
        </w:rPr>
        <w:t>.</w:t>
      </w:r>
      <w:r>
        <w:rPr>
          <w:rFonts w:ascii="Times New Roman" w:hAnsi="Times New Roman"/>
          <w:sz w:val="32"/>
          <w:szCs w:val="32"/>
        </w:rPr>
        <w:t xml:space="preserve"> </w:t>
      </w:r>
      <w:r w:rsidRPr="0007795F">
        <w:rPr>
          <w:rFonts w:ascii="Times New Roman" w:hAnsi="Times New Roman"/>
          <w:szCs w:val="24"/>
        </w:rPr>
        <w:t xml:space="preserve">The sample could </w:t>
      </w:r>
      <w:r>
        <w:rPr>
          <w:rFonts w:ascii="Times New Roman" w:hAnsi="Times New Roman"/>
          <w:szCs w:val="24"/>
        </w:rPr>
        <w:t>be used to assess SLOs 1 and 3</w:t>
      </w:r>
      <w:r w:rsidRPr="0007795F">
        <w:rPr>
          <w:rFonts w:ascii="Times New Roman" w:hAnsi="Times New Roman"/>
          <w:szCs w:val="24"/>
        </w:rPr>
        <w:t>.</w:t>
      </w:r>
    </w:p>
    <w:p w:rsidR="00D866AF" w:rsidRPr="00D866AF" w:rsidRDefault="00D866AF" w:rsidP="00D866AF">
      <w:pPr>
        <w:rPr>
          <w:rFonts w:ascii="Times New Roman" w:hAnsi="Times New Roman"/>
          <w:szCs w:val="24"/>
          <w:u w:val="single"/>
        </w:rPr>
      </w:pPr>
    </w:p>
    <w:p w:rsidR="00D866AF" w:rsidRPr="00D866AF" w:rsidRDefault="00D866AF" w:rsidP="00D866AF">
      <w:pPr>
        <w:rPr>
          <w:rFonts w:ascii="Times New Roman" w:hAnsi="Times New Roman"/>
          <w:szCs w:val="24"/>
        </w:rPr>
      </w:pPr>
      <w:r w:rsidRPr="00D866AF">
        <w:rPr>
          <w:rFonts w:ascii="Times New Roman" w:hAnsi="Times New Roman"/>
          <w:szCs w:val="24"/>
          <w:u w:val="single"/>
        </w:rPr>
        <w:t>Student ID #</w:t>
      </w:r>
      <w:r w:rsidRPr="00D866AF">
        <w:rPr>
          <w:rFonts w:ascii="Times New Roman" w:hAnsi="Times New Roman"/>
          <w:szCs w:val="24"/>
        </w:rPr>
        <w:t>:  _______________________</w:t>
      </w:r>
    </w:p>
    <w:p w:rsidR="00D866AF" w:rsidRDefault="00D866AF" w:rsidP="00D866AF">
      <w:pPr>
        <w:rPr>
          <w:rFonts w:ascii="Times New Roman" w:hAnsi="Times New Roman"/>
          <w:szCs w:val="24"/>
          <w:u w:val="single"/>
        </w:rPr>
      </w:pPr>
    </w:p>
    <w:p w:rsidR="00D866AF" w:rsidRPr="00D866AF" w:rsidRDefault="00D866AF" w:rsidP="00D866AF">
      <w:pPr>
        <w:rPr>
          <w:rFonts w:ascii="Times New Roman" w:hAnsi="Times New Roman"/>
          <w:szCs w:val="24"/>
        </w:rPr>
      </w:pPr>
      <w:r w:rsidRPr="00D866AF">
        <w:rPr>
          <w:rFonts w:ascii="Times New Roman" w:hAnsi="Times New Roman"/>
          <w:szCs w:val="24"/>
          <w:u w:val="single"/>
        </w:rPr>
        <w:t>Course name and section #</w:t>
      </w:r>
      <w:r w:rsidRPr="00D866AF">
        <w:rPr>
          <w:rFonts w:ascii="Times New Roman" w:hAnsi="Times New Roman"/>
          <w:szCs w:val="24"/>
        </w:rPr>
        <w:t>:  ______________________________________________</w:t>
      </w:r>
    </w:p>
    <w:p w:rsidR="00D866AF" w:rsidRDefault="00D866AF" w:rsidP="00D866AF">
      <w:pPr>
        <w:rPr>
          <w:rFonts w:ascii="Times New Roman" w:hAnsi="Times New Roman"/>
          <w:szCs w:val="24"/>
          <w:u w:val="single"/>
        </w:rPr>
      </w:pPr>
    </w:p>
    <w:p w:rsidR="00D866AF" w:rsidRDefault="00D866AF" w:rsidP="00D866AF">
      <w:pPr>
        <w:rPr>
          <w:rFonts w:ascii="Times New Roman" w:hAnsi="Times New Roman"/>
          <w:szCs w:val="24"/>
          <w:u w:val="single"/>
        </w:rPr>
      </w:pPr>
    </w:p>
    <w:p w:rsidR="00D866AF" w:rsidRPr="00D866AF" w:rsidRDefault="00D866AF" w:rsidP="00D866AF">
      <w:pPr>
        <w:rPr>
          <w:rFonts w:ascii="Times New Roman" w:hAnsi="Times New Roman"/>
          <w:szCs w:val="24"/>
        </w:rPr>
      </w:pPr>
      <w:r w:rsidRPr="00D866AF">
        <w:rPr>
          <w:rFonts w:ascii="Times New Roman" w:hAnsi="Times New Roman"/>
          <w:szCs w:val="24"/>
          <w:u w:val="single"/>
        </w:rPr>
        <w:t>Writing prompt</w:t>
      </w:r>
      <w:r w:rsidRPr="00D866AF">
        <w:rPr>
          <w:rFonts w:ascii="Times New Roman" w:hAnsi="Times New Roman"/>
          <w:szCs w:val="24"/>
        </w:rPr>
        <w:t>: _________________________________________________________</w:t>
      </w:r>
    </w:p>
    <w:p w:rsidR="00D866AF" w:rsidRPr="00D866AF" w:rsidRDefault="00D866AF" w:rsidP="00D866AF">
      <w:pPr>
        <w:rPr>
          <w:rFonts w:ascii="Times New Roman" w:hAnsi="Times New Roman"/>
          <w:szCs w:val="24"/>
        </w:rPr>
      </w:pPr>
      <w:r w:rsidRPr="00D866AF">
        <w:rPr>
          <w:rFonts w:ascii="Times New Roman" w:hAnsi="Times New Roman"/>
          <w:szCs w:val="24"/>
        </w:rPr>
        <w:t>______________________________________________________________________</w:t>
      </w:r>
    </w:p>
    <w:p w:rsidR="00D866AF" w:rsidRPr="00D866AF" w:rsidRDefault="00D866AF" w:rsidP="00D866AF">
      <w:pPr>
        <w:rPr>
          <w:rFonts w:ascii="Times New Roman" w:hAnsi="Times New Roman"/>
          <w:szCs w:val="24"/>
        </w:rPr>
      </w:pPr>
      <w:r w:rsidRPr="00D866AF">
        <w:rPr>
          <w:rFonts w:ascii="Times New Roman" w:hAnsi="Times New Roman"/>
          <w:szCs w:val="24"/>
        </w:rPr>
        <w:t>______________________________________________________________________</w:t>
      </w:r>
    </w:p>
    <w:p w:rsidR="00D866AF" w:rsidRPr="00D866AF" w:rsidRDefault="00D866AF" w:rsidP="00D866AF">
      <w:pPr>
        <w:rPr>
          <w:rFonts w:ascii="Times New Roman" w:hAnsi="Times New Roman"/>
          <w:szCs w:val="24"/>
        </w:rPr>
      </w:pPr>
      <w:r w:rsidRPr="00D866AF">
        <w:rPr>
          <w:rFonts w:ascii="Times New Roman" w:hAnsi="Times New Roman"/>
          <w:szCs w:val="24"/>
        </w:rPr>
        <w:t>______________________________________________________________________</w:t>
      </w:r>
    </w:p>
    <w:p w:rsidR="00D866AF" w:rsidRPr="00D866AF" w:rsidRDefault="00D866AF" w:rsidP="00D866AF">
      <w:pPr>
        <w:rPr>
          <w:rFonts w:ascii="Times New Roman" w:hAnsi="Times New Roman"/>
          <w:szCs w:val="24"/>
        </w:rPr>
      </w:pPr>
      <w:r w:rsidRPr="00D866AF">
        <w:rPr>
          <w:rFonts w:ascii="Times New Roman" w:hAnsi="Times New Roman"/>
          <w:szCs w:val="24"/>
        </w:rPr>
        <w:t>______________________________________________________________________</w:t>
      </w:r>
    </w:p>
    <w:p w:rsidR="00D866AF" w:rsidRPr="00D866AF" w:rsidRDefault="00D866AF" w:rsidP="00D866AF">
      <w:pPr>
        <w:rPr>
          <w:rFonts w:ascii="Times New Roman" w:hAnsi="Times New Roman"/>
          <w:szCs w:val="24"/>
        </w:rPr>
      </w:pPr>
      <w:r w:rsidRPr="00D866AF">
        <w:rPr>
          <w:rFonts w:ascii="Times New Roman" w:hAnsi="Times New Roman"/>
          <w:szCs w:val="24"/>
        </w:rPr>
        <w:t>______________________________________________________________________</w:t>
      </w:r>
    </w:p>
    <w:p w:rsidR="00D866AF" w:rsidRDefault="00D866AF" w:rsidP="00D866AF">
      <w:pPr>
        <w:rPr>
          <w:rFonts w:ascii="Times New Roman" w:hAnsi="Times New Roman"/>
          <w:szCs w:val="24"/>
          <w:u w:val="single"/>
        </w:rPr>
      </w:pPr>
    </w:p>
    <w:p w:rsidR="00D866AF" w:rsidRDefault="00D866AF" w:rsidP="00D866AF">
      <w:pPr>
        <w:rPr>
          <w:rFonts w:ascii="Times New Roman" w:hAnsi="Times New Roman"/>
          <w:szCs w:val="24"/>
          <w:u w:val="single"/>
        </w:rPr>
      </w:pPr>
    </w:p>
    <w:p w:rsidR="00D866AF" w:rsidRPr="00D866AF" w:rsidRDefault="00D866AF" w:rsidP="00D866AF">
      <w:pPr>
        <w:rPr>
          <w:rFonts w:ascii="Times New Roman" w:hAnsi="Times New Roman"/>
          <w:szCs w:val="24"/>
        </w:rPr>
      </w:pPr>
      <w:r w:rsidRPr="00D866AF">
        <w:rPr>
          <w:rFonts w:ascii="Times New Roman" w:hAnsi="Times New Roman"/>
          <w:szCs w:val="24"/>
          <w:u w:val="single"/>
        </w:rPr>
        <w:t>Directions</w:t>
      </w:r>
      <w:r w:rsidRPr="00D866AF">
        <w:rPr>
          <w:rFonts w:ascii="Times New Roman" w:hAnsi="Times New Roman"/>
          <w:szCs w:val="24"/>
        </w:rPr>
        <w:t>: You have 50 minutes to write an essay responding to the prompt. Your essay will be graded, so do your best work. Your essay should have a short introduction and conclusion, and should have at least two body paragraphs. Make sure to answer everything asked for in the prompt and nothing more. You will be graded on:</w:t>
      </w:r>
    </w:p>
    <w:p w:rsidR="00D866AF" w:rsidRPr="00D866AF" w:rsidRDefault="00D866AF" w:rsidP="00D866AF">
      <w:pPr>
        <w:pStyle w:val="ListParagraph"/>
        <w:numPr>
          <w:ilvl w:val="0"/>
          <w:numId w:val="5"/>
        </w:numPr>
        <w:spacing w:after="200" w:line="276" w:lineRule="auto"/>
        <w:rPr>
          <w:rFonts w:ascii="Times New Roman" w:hAnsi="Times New Roman"/>
          <w:szCs w:val="24"/>
        </w:rPr>
      </w:pPr>
      <w:r w:rsidRPr="00D866AF">
        <w:rPr>
          <w:rFonts w:ascii="Times New Roman" w:hAnsi="Times New Roman"/>
          <w:szCs w:val="24"/>
        </w:rPr>
        <w:t>How well you show you understand the topic and your ability to articulate key concepts in your own words. (Quoting some sources is allowed, but don’t rely on it.)</w:t>
      </w:r>
    </w:p>
    <w:p w:rsidR="00D866AF" w:rsidRPr="00D866AF" w:rsidRDefault="00D866AF" w:rsidP="00D866AF">
      <w:pPr>
        <w:pStyle w:val="ListParagraph"/>
        <w:numPr>
          <w:ilvl w:val="0"/>
          <w:numId w:val="5"/>
        </w:numPr>
        <w:spacing w:after="200" w:line="276" w:lineRule="auto"/>
        <w:rPr>
          <w:rFonts w:ascii="Times New Roman" w:hAnsi="Times New Roman"/>
          <w:szCs w:val="24"/>
        </w:rPr>
      </w:pPr>
      <w:r w:rsidRPr="00D866AF">
        <w:rPr>
          <w:rFonts w:ascii="Times New Roman" w:hAnsi="Times New Roman"/>
          <w:szCs w:val="24"/>
        </w:rPr>
        <w:t>Your ability to think critically and creatively about the topic, to do your own thinking about it.</w:t>
      </w:r>
    </w:p>
    <w:p w:rsidR="00D866AF" w:rsidRPr="00D866AF" w:rsidRDefault="00D866AF" w:rsidP="00D866AF">
      <w:pPr>
        <w:pStyle w:val="ListParagraph"/>
        <w:numPr>
          <w:ilvl w:val="0"/>
          <w:numId w:val="5"/>
        </w:numPr>
        <w:spacing w:after="200" w:line="276" w:lineRule="auto"/>
        <w:rPr>
          <w:rFonts w:ascii="Times New Roman" w:hAnsi="Times New Roman"/>
          <w:szCs w:val="24"/>
        </w:rPr>
      </w:pPr>
      <w:r w:rsidRPr="00D866AF">
        <w:rPr>
          <w:rFonts w:ascii="Times New Roman" w:hAnsi="Times New Roman"/>
          <w:szCs w:val="24"/>
        </w:rPr>
        <w:t>Focus, organization, clarity.</w:t>
      </w:r>
    </w:p>
    <w:p w:rsidR="00D866AF" w:rsidRPr="00D866AF" w:rsidRDefault="00D866AF" w:rsidP="00D866AF">
      <w:pPr>
        <w:pStyle w:val="ListParagraph"/>
        <w:numPr>
          <w:ilvl w:val="0"/>
          <w:numId w:val="5"/>
        </w:numPr>
        <w:spacing w:after="200" w:line="276" w:lineRule="auto"/>
        <w:rPr>
          <w:rFonts w:ascii="Times New Roman" w:hAnsi="Times New Roman"/>
          <w:szCs w:val="24"/>
        </w:rPr>
      </w:pPr>
      <w:r w:rsidRPr="00D866AF">
        <w:rPr>
          <w:rFonts w:ascii="Times New Roman" w:hAnsi="Times New Roman"/>
          <w:szCs w:val="24"/>
        </w:rPr>
        <w:t>Your writing skill in general.</w:t>
      </w:r>
    </w:p>
    <w:p w:rsidR="00D866AF" w:rsidRDefault="00D866AF" w:rsidP="00D866AF">
      <w:pPr>
        <w:rPr>
          <w:rFonts w:ascii="Arial" w:hAnsi="Arial" w:cs="Arial"/>
          <w:szCs w:val="24"/>
        </w:rPr>
      </w:pPr>
    </w:p>
    <w:p w:rsidR="00D866AF" w:rsidRDefault="00D866AF" w:rsidP="00D866AF">
      <w:pPr>
        <w:rPr>
          <w:rFonts w:ascii="Arial" w:hAnsi="Arial" w:cs="Arial"/>
          <w:color w:val="C00000"/>
          <w:sz w:val="32"/>
          <w:szCs w:val="32"/>
        </w:rPr>
      </w:pPr>
      <w:r>
        <w:rPr>
          <w:rFonts w:ascii="Arial" w:hAnsi="Arial" w:cs="Arial"/>
          <w:color w:val="C00000"/>
          <w:sz w:val="32"/>
          <w:szCs w:val="32"/>
        </w:rPr>
        <w:br w:type="page"/>
      </w:r>
    </w:p>
    <w:p w:rsidR="00D866AF" w:rsidRPr="0007795F" w:rsidRDefault="00D866AF" w:rsidP="0007795F">
      <w:pPr>
        <w:pStyle w:val="ListParagraph"/>
        <w:numPr>
          <w:ilvl w:val="0"/>
          <w:numId w:val="7"/>
        </w:numPr>
        <w:spacing w:after="200" w:line="276" w:lineRule="auto"/>
        <w:rPr>
          <w:rFonts w:ascii="Times New Roman" w:hAnsi="Times New Roman"/>
          <w:sz w:val="32"/>
          <w:szCs w:val="32"/>
        </w:rPr>
      </w:pPr>
      <w:r w:rsidRPr="0007795F">
        <w:rPr>
          <w:rFonts w:ascii="Times New Roman" w:hAnsi="Times New Roman"/>
          <w:sz w:val="32"/>
          <w:szCs w:val="32"/>
          <w:u w:val="single"/>
        </w:rPr>
        <w:lastRenderedPageBreak/>
        <w:t>S</w:t>
      </w:r>
      <w:r w:rsidR="0007795F" w:rsidRPr="0007795F">
        <w:rPr>
          <w:rFonts w:ascii="Times New Roman" w:hAnsi="Times New Roman"/>
          <w:sz w:val="32"/>
          <w:szCs w:val="32"/>
          <w:u w:val="single"/>
        </w:rPr>
        <w:t>ample</w:t>
      </w:r>
      <w:r w:rsidRPr="0007795F">
        <w:rPr>
          <w:rFonts w:ascii="Times New Roman" w:hAnsi="Times New Roman"/>
          <w:sz w:val="32"/>
          <w:szCs w:val="32"/>
          <w:u w:val="single"/>
        </w:rPr>
        <w:t xml:space="preserve"> of </w:t>
      </w:r>
      <w:r w:rsidRPr="0007795F">
        <w:rPr>
          <w:rFonts w:ascii="Times New Roman" w:hAnsi="Times New Roman"/>
          <w:b/>
          <w:sz w:val="40"/>
          <w:szCs w:val="40"/>
          <w:u w:val="single"/>
        </w:rPr>
        <w:t>non-course-embedded</w:t>
      </w:r>
      <w:r w:rsidRPr="0007795F">
        <w:rPr>
          <w:rFonts w:ascii="Times New Roman" w:hAnsi="Times New Roman"/>
          <w:sz w:val="32"/>
          <w:szCs w:val="32"/>
          <w:u w:val="single"/>
        </w:rPr>
        <w:t xml:space="preserve"> assessment</w:t>
      </w:r>
      <w:r w:rsidR="0007795F" w:rsidRPr="0007795F">
        <w:rPr>
          <w:rFonts w:ascii="Times New Roman" w:hAnsi="Times New Roman"/>
          <w:sz w:val="32"/>
          <w:szCs w:val="32"/>
        </w:rPr>
        <w:t>: every student does exactly the same thing.</w:t>
      </w:r>
      <w:r w:rsidR="0007795F">
        <w:rPr>
          <w:rFonts w:ascii="Times New Roman" w:hAnsi="Times New Roman"/>
          <w:sz w:val="32"/>
          <w:szCs w:val="32"/>
        </w:rPr>
        <w:t xml:space="preserve"> </w:t>
      </w:r>
      <w:r w:rsidR="0007795F" w:rsidRPr="0007795F">
        <w:rPr>
          <w:rFonts w:ascii="Times New Roman" w:hAnsi="Times New Roman"/>
          <w:szCs w:val="24"/>
        </w:rPr>
        <w:t xml:space="preserve">The sample could </w:t>
      </w:r>
      <w:r w:rsidR="0007795F">
        <w:rPr>
          <w:rFonts w:ascii="Times New Roman" w:hAnsi="Times New Roman"/>
          <w:szCs w:val="24"/>
        </w:rPr>
        <w:t xml:space="preserve">be used to </w:t>
      </w:r>
      <w:r w:rsidR="0007795F" w:rsidRPr="0007795F">
        <w:rPr>
          <w:rFonts w:ascii="Times New Roman" w:hAnsi="Times New Roman"/>
          <w:szCs w:val="24"/>
        </w:rPr>
        <w:t>assess SLOs 1</w:t>
      </w:r>
      <w:proofErr w:type="gramStart"/>
      <w:r w:rsidR="0007795F" w:rsidRPr="0007795F">
        <w:rPr>
          <w:rFonts w:ascii="Times New Roman" w:hAnsi="Times New Roman"/>
          <w:szCs w:val="24"/>
        </w:rPr>
        <w:t>,3,4</w:t>
      </w:r>
      <w:proofErr w:type="gramEnd"/>
      <w:r w:rsidR="0007795F" w:rsidRPr="0007795F">
        <w:rPr>
          <w:rFonts w:ascii="Times New Roman" w:hAnsi="Times New Roman"/>
          <w:szCs w:val="24"/>
        </w:rPr>
        <w:t>, and 5.</w:t>
      </w:r>
    </w:p>
    <w:p w:rsidR="0007795F" w:rsidRDefault="0007795F" w:rsidP="00D866AF">
      <w:pPr>
        <w:rPr>
          <w:rFonts w:ascii="Times New Roman" w:hAnsi="Times New Roman"/>
          <w:szCs w:val="24"/>
          <w:u w:val="single"/>
        </w:rPr>
      </w:pPr>
    </w:p>
    <w:p w:rsidR="00D866AF" w:rsidRPr="00D866AF" w:rsidRDefault="00D866AF" w:rsidP="00D866AF">
      <w:pPr>
        <w:rPr>
          <w:rFonts w:ascii="Times New Roman" w:hAnsi="Times New Roman"/>
          <w:szCs w:val="24"/>
        </w:rPr>
      </w:pPr>
      <w:r w:rsidRPr="00D866AF">
        <w:rPr>
          <w:rFonts w:ascii="Times New Roman" w:hAnsi="Times New Roman"/>
          <w:szCs w:val="24"/>
          <w:u w:val="single"/>
        </w:rPr>
        <w:t>Student ID #</w:t>
      </w:r>
      <w:r w:rsidRPr="00D866AF">
        <w:rPr>
          <w:rFonts w:ascii="Times New Roman" w:hAnsi="Times New Roman"/>
          <w:szCs w:val="24"/>
        </w:rPr>
        <w:t>:  _______________________</w:t>
      </w:r>
    </w:p>
    <w:p w:rsidR="00D866AF" w:rsidRDefault="00D866AF" w:rsidP="00D866AF">
      <w:pPr>
        <w:rPr>
          <w:rFonts w:ascii="Times New Roman" w:hAnsi="Times New Roman"/>
          <w:szCs w:val="24"/>
          <w:u w:val="single"/>
        </w:rPr>
      </w:pPr>
    </w:p>
    <w:p w:rsidR="00D866AF" w:rsidRPr="00D866AF" w:rsidRDefault="00D866AF" w:rsidP="00D866AF">
      <w:pPr>
        <w:rPr>
          <w:rFonts w:ascii="Times New Roman" w:hAnsi="Times New Roman"/>
          <w:szCs w:val="24"/>
        </w:rPr>
      </w:pPr>
      <w:r w:rsidRPr="00D866AF">
        <w:rPr>
          <w:rFonts w:ascii="Times New Roman" w:hAnsi="Times New Roman"/>
          <w:szCs w:val="24"/>
          <w:u w:val="single"/>
        </w:rPr>
        <w:t>Course name and section #</w:t>
      </w:r>
      <w:r w:rsidRPr="00D866AF">
        <w:rPr>
          <w:rFonts w:ascii="Times New Roman" w:hAnsi="Times New Roman"/>
          <w:szCs w:val="24"/>
        </w:rPr>
        <w:t>:  ______________________________________________</w:t>
      </w:r>
    </w:p>
    <w:p w:rsidR="00D866AF" w:rsidRDefault="00D866AF" w:rsidP="00D866AF">
      <w:pPr>
        <w:rPr>
          <w:rFonts w:ascii="Times New Roman" w:hAnsi="Times New Roman"/>
          <w:szCs w:val="24"/>
          <w:u w:val="single"/>
        </w:rPr>
      </w:pPr>
    </w:p>
    <w:p w:rsidR="00D866AF" w:rsidRDefault="00D866AF" w:rsidP="00D866AF">
      <w:pPr>
        <w:rPr>
          <w:rFonts w:ascii="Times New Roman" w:hAnsi="Times New Roman"/>
          <w:szCs w:val="24"/>
          <w:u w:val="single"/>
        </w:rPr>
      </w:pPr>
    </w:p>
    <w:p w:rsidR="00D866AF" w:rsidRPr="00D866AF" w:rsidRDefault="00D866AF" w:rsidP="00D866AF">
      <w:pPr>
        <w:rPr>
          <w:rFonts w:ascii="Times New Roman" w:hAnsi="Times New Roman"/>
          <w:szCs w:val="24"/>
        </w:rPr>
      </w:pPr>
      <w:r w:rsidRPr="00D866AF">
        <w:rPr>
          <w:rFonts w:ascii="Times New Roman" w:hAnsi="Times New Roman"/>
          <w:szCs w:val="24"/>
          <w:u w:val="single"/>
        </w:rPr>
        <w:t>Writing prompt</w:t>
      </w:r>
      <w:r w:rsidRPr="00D866AF">
        <w:rPr>
          <w:rFonts w:ascii="Times New Roman" w:hAnsi="Times New Roman"/>
          <w:szCs w:val="24"/>
        </w:rPr>
        <w:t>: In an essay, critically examine the gender wage gap issue as described by the short article and graph below. Accurately summarize the main idea(s) and explain the meaning of key statistics. Then analyze the issue: What are some likely causes of the wage gap between men and women? What ethical issue(s) is/are suggested by the information? What further information would help us understand this issue better? Finally, provide one possible solution to the problem.</w:t>
      </w:r>
    </w:p>
    <w:p w:rsidR="00D866AF" w:rsidRDefault="00D866AF" w:rsidP="00D866AF">
      <w:pPr>
        <w:rPr>
          <w:rFonts w:ascii="Times New Roman" w:hAnsi="Times New Roman"/>
          <w:szCs w:val="24"/>
          <w:u w:val="single"/>
        </w:rPr>
      </w:pPr>
    </w:p>
    <w:p w:rsidR="00D866AF" w:rsidRDefault="00D866AF" w:rsidP="00D866AF">
      <w:pPr>
        <w:rPr>
          <w:rFonts w:ascii="Times New Roman" w:hAnsi="Times New Roman"/>
          <w:szCs w:val="24"/>
          <w:u w:val="single"/>
        </w:rPr>
      </w:pPr>
    </w:p>
    <w:p w:rsidR="00D866AF" w:rsidRPr="00D866AF" w:rsidRDefault="00D866AF" w:rsidP="00D866AF">
      <w:pPr>
        <w:rPr>
          <w:rFonts w:ascii="Times New Roman" w:hAnsi="Times New Roman"/>
          <w:szCs w:val="24"/>
        </w:rPr>
      </w:pPr>
      <w:r w:rsidRPr="00D866AF">
        <w:rPr>
          <w:rFonts w:ascii="Times New Roman" w:hAnsi="Times New Roman"/>
          <w:szCs w:val="24"/>
          <w:u w:val="single"/>
        </w:rPr>
        <w:t>Directions</w:t>
      </w:r>
      <w:r w:rsidRPr="00D866AF">
        <w:rPr>
          <w:rFonts w:ascii="Times New Roman" w:hAnsi="Times New Roman"/>
          <w:szCs w:val="24"/>
        </w:rPr>
        <w:t>: You have 50 minutes to write an essay responding to the prompt. Your essay will be graded, so do your best work. Your essay should have a short introduction and conclusion, and should have at least two body paragraphs. Make sure to answer everything asked for in the prompt and nothing more. You will be graded on:</w:t>
      </w:r>
    </w:p>
    <w:p w:rsidR="00D866AF" w:rsidRPr="00D866AF" w:rsidRDefault="00D866AF" w:rsidP="00D866AF">
      <w:pPr>
        <w:pStyle w:val="ListParagraph"/>
        <w:numPr>
          <w:ilvl w:val="0"/>
          <w:numId w:val="5"/>
        </w:numPr>
        <w:spacing w:after="200" w:line="276" w:lineRule="auto"/>
        <w:rPr>
          <w:rFonts w:ascii="Times New Roman" w:hAnsi="Times New Roman"/>
          <w:szCs w:val="24"/>
        </w:rPr>
      </w:pPr>
      <w:r w:rsidRPr="00D866AF">
        <w:rPr>
          <w:rFonts w:ascii="Times New Roman" w:hAnsi="Times New Roman"/>
          <w:szCs w:val="24"/>
        </w:rPr>
        <w:t>How well you show you understand the topic and your ability to articulate key concepts in your own words. (Quoting some sources is allowed, but don’t rely on it.)</w:t>
      </w:r>
    </w:p>
    <w:p w:rsidR="00D866AF" w:rsidRPr="00D866AF" w:rsidRDefault="00D866AF" w:rsidP="00D866AF">
      <w:pPr>
        <w:pStyle w:val="ListParagraph"/>
        <w:numPr>
          <w:ilvl w:val="0"/>
          <w:numId w:val="5"/>
        </w:numPr>
        <w:spacing w:after="200" w:line="276" w:lineRule="auto"/>
        <w:rPr>
          <w:rFonts w:ascii="Times New Roman" w:hAnsi="Times New Roman"/>
          <w:szCs w:val="24"/>
        </w:rPr>
      </w:pPr>
      <w:r w:rsidRPr="00D866AF">
        <w:rPr>
          <w:rFonts w:ascii="Times New Roman" w:hAnsi="Times New Roman"/>
          <w:szCs w:val="24"/>
        </w:rPr>
        <w:t>Your ability to think critically and creatively about the topic, to do your own thinking about it.</w:t>
      </w:r>
    </w:p>
    <w:p w:rsidR="00D866AF" w:rsidRPr="00D866AF" w:rsidRDefault="00D866AF" w:rsidP="00D866AF">
      <w:pPr>
        <w:pStyle w:val="ListParagraph"/>
        <w:numPr>
          <w:ilvl w:val="0"/>
          <w:numId w:val="5"/>
        </w:numPr>
        <w:spacing w:after="200" w:line="276" w:lineRule="auto"/>
        <w:rPr>
          <w:rFonts w:ascii="Times New Roman" w:hAnsi="Times New Roman"/>
          <w:szCs w:val="24"/>
        </w:rPr>
      </w:pPr>
      <w:r w:rsidRPr="00D866AF">
        <w:rPr>
          <w:rFonts w:ascii="Times New Roman" w:hAnsi="Times New Roman"/>
          <w:szCs w:val="24"/>
        </w:rPr>
        <w:t>Focus, organization, clarity.</w:t>
      </w:r>
    </w:p>
    <w:p w:rsidR="00D866AF" w:rsidRPr="00D866AF" w:rsidRDefault="00D866AF" w:rsidP="00D866AF">
      <w:pPr>
        <w:pStyle w:val="ListParagraph"/>
        <w:numPr>
          <w:ilvl w:val="0"/>
          <w:numId w:val="5"/>
        </w:numPr>
        <w:spacing w:after="200" w:line="276" w:lineRule="auto"/>
        <w:rPr>
          <w:rFonts w:ascii="Times New Roman" w:hAnsi="Times New Roman"/>
          <w:szCs w:val="24"/>
        </w:rPr>
      </w:pPr>
      <w:r w:rsidRPr="00D866AF">
        <w:rPr>
          <w:rFonts w:ascii="Times New Roman" w:hAnsi="Times New Roman"/>
          <w:szCs w:val="24"/>
        </w:rPr>
        <w:t>Your writing skill in general.</w:t>
      </w:r>
    </w:p>
    <w:p w:rsidR="00D866AF" w:rsidRDefault="00D866AF">
      <w:pPr>
        <w:spacing w:after="200" w:line="276" w:lineRule="auto"/>
        <w:rPr>
          <w:rFonts w:ascii="Arial" w:hAnsi="Arial" w:cs="Arial"/>
          <w:b/>
          <w:bCs/>
          <w:color w:val="333333"/>
          <w:sz w:val="33"/>
          <w:szCs w:val="33"/>
        </w:rPr>
      </w:pPr>
      <w:r>
        <w:rPr>
          <w:rFonts w:ascii="Arial" w:hAnsi="Arial" w:cs="Arial"/>
          <w:b/>
          <w:bCs/>
          <w:color w:val="333333"/>
          <w:sz w:val="33"/>
          <w:szCs w:val="33"/>
        </w:rPr>
        <w:br w:type="page"/>
      </w:r>
    </w:p>
    <w:p w:rsidR="00D866AF" w:rsidRPr="008B2EDD" w:rsidRDefault="00D866AF" w:rsidP="00D866AF">
      <w:pPr>
        <w:spacing w:beforeAutospacing="1" w:after="125" w:line="338" w:lineRule="atLeast"/>
        <w:outlineLvl w:val="2"/>
        <w:rPr>
          <w:rFonts w:ascii="Arial" w:hAnsi="Arial" w:cs="Arial"/>
          <w:b/>
          <w:bCs/>
          <w:color w:val="333333"/>
          <w:sz w:val="33"/>
          <w:szCs w:val="33"/>
        </w:rPr>
      </w:pPr>
      <w:r w:rsidRPr="008B2EDD">
        <w:rPr>
          <w:rFonts w:ascii="Arial" w:hAnsi="Arial" w:cs="Arial"/>
          <w:b/>
          <w:bCs/>
          <w:color w:val="333333"/>
          <w:sz w:val="33"/>
          <w:szCs w:val="33"/>
        </w:rPr>
        <w:lastRenderedPageBreak/>
        <w:t xml:space="preserve">America's gender wage gap </w:t>
      </w:r>
    </w:p>
    <w:p w:rsidR="00D866AF" w:rsidRPr="008B2EDD" w:rsidRDefault="00D866AF" w:rsidP="00D866AF">
      <w:pPr>
        <w:spacing w:before="100" w:beforeAutospacing="1" w:after="163" w:line="275" w:lineRule="atLeast"/>
        <w:rPr>
          <w:rFonts w:ascii="Arial" w:hAnsi="Arial" w:cs="Arial"/>
          <w:color w:val="666666"/>
          <w:sz w:val="18"/>
          <w:szCs w:val="18"/>
        </w:rPr>
      </w:pPr>
      <w:r w:rsidRPr="008B2EDD">
        <w:rPr>
          <w:rFonts w:ascii="Arial" w:hAnsi="Arial" w:cs="Arial"/>
          <w:color w:val="666666"/>
          <w:sz w:val="18"/>
          <w:szCs w:val="18"/>
        </w:rPr>
        <w:t xml:space="preserve">Apr 17th 2012, 17:52 by The Economist online </w:t>
      </w:r>
    </w:p>
    <w:p w:rsidR="00D866AF" w:rsidRDefault="00D866AF" w:rsidP="00D866AF">
      <w:pPr>
        <w:spacing w:before="100" w:beforeAutospacing="1" w:after="163" w:line="250" w:lineRule="atLeast"/>
        <w:rPr>
          <w:rFonts w:ascii="Times New Roman" w:hAnsi="Times New Roman"/>
          <w:color w:val="4A4A4A"/>
          <w:szCs w:val="24"/>
        </w:rPr>
      </w:pPr>
      <w:r w:rsidRPr="008B2EDD">
        <w:rPr>
          <w:rFonts w:ascii="Times New Roman" w:hAnsi="Times New Roman"/>
          <w:color w:val="4A4A4A"/>
          <w:szCs w:val="24"/>
        </w:rPr>
        <w:t xml:space="preserve">FULL-TIME working women in America earned only 82.2% of men's median weekly earnings last year, according to a new </w:t>
      </w:r>
      <w:hyperlink r:id="rId8" w:history="1">
        <w:r w:rsidRPr="008B2EDD">
          <w:rPr>
            <w:rFonts w:ascii="Times New Roman" w:hAnsi="Times New Roman"/>
            <w:color w:val="4A4A4A"/>
            <w:szCs w:val="24"/>
            <w:u w:val="single"/>
          </w:rPr>
          <w:t>report</w:t>
        </w:r>
      </w:hyperlink>
      <w:r w:rsidRPr="008B2EDD">
        <w:rPr>
          <w:rFonts w:ascii="Times New Roman" w:hAnsi="Times New Roman"/>
          <w:color w:val="4A4A4A"/>
          <w:szCs w:val="24"/>
        </w:rPr>
        <w:t xml:space="preserve"> by the Institute for Women's Policy Research, a think-tank in Washington, DC. Women earned less than men in almost all occupations. Only in the fields of "stock clerks and order fillers" and "bookkeeping, accounting and auditing clerks" did women make slightly more than their male counterparts. The gender wage gap (women's earnings as a percentage of men's) was most pronounced amongst CEOs and financial managers. Female chief executives earned only 69% as much as male bosses, resulting in $658 less in median weekly earnings.</w:t>
      </w:r>
    </w:p>
    <w:p w:rsidR="00D866AF" w:rsidRPr="008B2EDD" w:rsidRDefault="00D866AF" w:rsidP="00D866AF">
      <w:pPr>
        <w:spacing w:before="100" w:beforeAutospacing="1" w:after="163" w:line="250" w:lineRule="atLeast"/>
        <w:rPr>
          <w:rFonts w:ascii="Times New Roman" w:hAnsi="Times New Roman"/>
          <w:color w:val="4A4A4A"/>
          <w:szCs w:val="24"/>
        </w:rPr>
      </w:pPr>
      <w:r>
        <w:rPr>
          <w:rFonts w:ascii="Times New Roman" w:hAnsi="Times New Roman"/>
          <w:color w:val="4A4A4A"/>
          <w:szCs w:val="24"/>
        </w:rPr>
        <w:t>(</w:t>
      </w:r>
      <w:proofErr w:type="gramStart"/>
      <w:r>
        <w:rPr>
          <w:rFonts w:ascii="Times New Roman" w:hAnsi="Times New Roman"/>
          <w:color w:val="4A4A4A"/>
          <w:szCs w:val="24"/>
        </w:rPr>
        <w:t>see</w:t>
      </w:r>
      <w:proofErr w:type="gramEnd"/>
      <w:r>
        <w:rPr>
          <w:rFonts w:ascii="Times New Roman" w:hAnsi="Times New Roman"/>
          <w:color w:val="4A4A4A"/>
          <w:szCs w:val="24"/>
        </w:rPr>
        <w:t xml:space="preserve"> graph on the next page)</w:t>
      </w:r>
    </w:p>
    <w:p w:rsidR="00D866AF" w:rsidRPr="008B2EDD" w:rsidRDefault="00D866AF" w:rsidP="00D866AF">
      <w:pPr>
        <w:spacing w:line="275" w:lineRule="atLeast"/>
        <w:rPr>
          <w:rFonts w:ascii="Arial" w:hAnsi="Arial" w:cs="Arial"/>
          <w:color w:val="4A4A4A"/>
          <w:sz w:val="18"/>
          <w:szCs w:val="18"/>
        </w:rPr>
      </w:pPr>
      <w:r>
        <w:rPr>
          <w:rFonts w:ascii="Arial" w:hAnsi="Arial" w:cs="Arial"/>
          <w:noProof/>
          <w:color w:val="4A4A4A"/>
          <w:sz w:val="18"/>
          <w:szCs w:val="18"/>
        </w:rPr>
        <w:drawing>
          <wp:inline distT="0" distB="0" distL="0" distR="0">
            <wp:extent cx="5669280" cy="4007485"/>
            <wp:effectExtent l="19050" t="0" r="7620" b="0"/>
            <wp:docPr id="1" name="Picture 1" descr="http://media.economist.com/sites/default/files/imagecache/full-width/images/2012/04/blogs/graphic-detail/20120421_WOC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economist.com/sites/default/files/imagecache/full-width/images/2012/04/blogs/graphic-detail/20120421_WOC047.png"/>
                    <pic:cNvPicPr>
                      <a:picLocks noChangeAspect="1" noChangeArrowheads="1"/>
                    </pic:cNvPicPr>
                  </pic:nvPicPr>
                  <pic:blipFill>
                    <a:blip r:embed="rId9" cstate="print"/>
                    <a:srcRect/>
                    <a:stretch>
                      <a:fillRect/>
                    </a:stretch>
                  </pic:blipFill>
                  <pic:spPr bwMode="auto">
                    <a:xfrm>
                      <a:off x="0" y="0"/>
                      <a:ext cx="5669280" cy="4007485"/>
                    </a:xfrm>
                    <a:prstGeom prst="rect">
                      <a:avLst/>
                    </a:prstGeom>
                    <a:noFill/>
                    <a:ln w="9525">
                      <a:noFill/>
                      <a:miter lim="800000"/>
                      <a:headEnd/>
                      <a:tailEnd/>
                    </a:ln>
                  </pic:spPr>
                </pic:pic>
              </a:graphicData>
            </a:graphic>
          </wp:inline>
        </w:drawing>
      </w:r>
    </w:p>
    <w:p w:rsidR="00D866AF" w:rsidRDefault="00D866AF">
      <w:pPr>
        <w:spacing w:after="200" w:line="276" w:lineRule="auto"/>
        <w:rPr>
          <w:rFonts w:ascii="Arial" w:hAnsi="Arial" w:cs="Arial"/>
          <w:szCs w:val="24"/>
        </w:rPr>
      </w:pPr>
      <w:r>
        <w:rPr>
          <w:rFonts w:ascii="Arial" w:hAnsi="Arial" w:cs="Arial"/>
          <w:szCs w:val="24"/>
        </w:rPr>
        <w:br w:type="page"/>
      </w:r>
    </w:p>
    <w:p w:rsidR="00D866AF" w:rsidRPr="002D6E83" w:rsidRDefault="00D866AF" w:rsidP="00D866AF">
      <w:pPr>
        <w:rPr>
          <w:rFonts w:ascii="Arial" w:hAnsi="Arial" w:cs="Arial"/>
          <w:szCs w:val="24"/>
        </w:rPr>
      </w:pPr>
    </w:p>
    <w:p w:rsidR="00D866AF" w:rsidRPr="00CD199E" w:rsidRDefault="00D866AF" w:rsidP="00CD199E">
      <w:pPr>
        <w:pStyle w:val="ListParagraph"/>
        <w:numPr>
          <w:ilvl w:val="0"/>
          <w:numId w:val="7"/>
        </w:numPr>
        <w:spacing w:after="200" w:line="276" w:lineRule="auto"/>
        <w:rPr>
          <w:rFonts w:ascii="Times New Roman" w:hAnsi="Times New Roman"/>
        </w:rPr>
      </w:pPr>
      <w:r w:rsidRPr="00CD199E">
        <w:rPr>
          <w:rFonts w:ascii="Times New Roman" w:hAnsi="Times New Roman"/>
          <w:sz w:val="32"/>
          <w:szCs w:val="32"/>
        </w:rPr>
        <w:t xml:space="preserve">Draft/sample of </w:t>
      </w:r>
      <w:r w:rsidRPr="00CD199E">
        <w:rPr>
          <w:rFonts w:ascii="Times New Roman" w:hAnsi="Times New Roman"/>
          <w:b/>
          <w:sz w:val="40"/>
          <w:szCs w:val="40"/>
          <w:u w:val="single"/>
        </w:rPr>
        <w:t>partly course-embedded</w:t>
      </w:r>
      <w:r w:rsidRPr="00CD199E">
        <w:rPr>
          <w:rFonts w:ascii="Times New Roman" w:hAnsi="Times New Roman"/>
          <w:b/>
          <w:sz w:val="32"/>
          <w:szCs w:val="32"/>
          <w:u w:val="single"/>
        </w:rPr>
        <w:t xml:space="preserve"> </w:t>
      </w:r>
      <w:r w:rsidRPr="00CD199E">
        <w:rPr>
          <w:rFonts w:ascii="Times New Roman" w:hAnsi="Times New Roman"/>
          <w:sz w:val="32"/>
          <w:szCs w:val="32"/>
          <w:u w:val="single"/>
        </w:rPr>
        <w:t>assessment</w:t>
      </w:r>
      <w:r w:rsidRPr="00CD199E">
        <w:rPr>
          <w:rFonts w:ascii="Times New Roman" w:hAnsi="Times New Roman"/>
          <w:sz w:val="32"/>
          <w:szCs w:val="32"/>
        </w:rPr>
        <w:t xml:space="preserve">: every student would get exactly the same </w:t>
      </w:r>
      <w:r w:rsidR="0007795F" w:rsidRPr="00CD199E">
        <w:rPr>
          <w:rFonts w:ascii="Times New Roman" w:hAnsi="Times New Roman"/>
          <w:sz w:val="32"/>
          <w:szCs w:val="32"/>
        </w:rPr>
        <w:t xml:space="preserve">prompt, but what exactly they write would vary according to course. </w:t>
      </w:r>
      <w:r w:rsidR="0007795F" w:rsidRPr="00CD199E">
        <w:rPr>
          <w:rFonts w:ascii="Times New Roman" w:hAnsi="Times New Roman"/>
          <w:szCs w:val="24"/>
        </w:rPr>
        <w:t>The sample could be used to assess SLOs 1, 2, and 3.</w:t>
      </w:r>
    </w:p>
    <w:p w:rsidR="00D866AF" w:rsidRDefault="00D866AF" w:rsidP="00D866AF">
      <w:pPr>
        <w:pStyle w:val="ListParagraph"/>
        <w:spacing w:after="200" w:line="276" w:lineRule="auto"/>
        <w:ind w:left="360"/>
        <w:rPr>
          <w:rFonts w:ascii="Times New Roman" w:hAnsi="Times New Roman"/>
          <w:szCs w:val="24"/>
        </w:rPr>
      </w:pPr>
    </w:p>
    <w:p w:rsidR="00CD199E" w:rsidRDefault="00CD199E" w:rsidP="00D866AF">
      <w:pPr>
        <w:pStyle w:val="ListParagraph"/>
        <w:spacing w:after="200" w:line="276" w:lineRule="auto"/>
        <w:ind w:left="360"/>
        <w:rPr>
          <w:rFonts w:ascii="Times New Roman" w:hAnsi="Times New Roman"/>
          <w:i/>
          <w:szCs w:val="24"/>
        </w:rPr>
      </w:pPr>
    </w:p>
    <w:p w:rsidR="00CD199E" w:rsidRDefault="00CD199E" w:rsidP="00D866AF">
      <w:pPr>
        <w:pStyle w:val="ListParagraph"/>
        <w:spacing w:after="200" w:line="276" w:lineRule="auto"/>
        <w:ind w:left="360"/>
        <w:rPr>
          <w:rFonts w:ascii="Times New Roman" w:hAnsi="Times New Roman"/>
          <w:i/>
          <w:szCs w:val="24"/>
        </w:rPr>
      </w:pPr>
    </w:p>
    <w:p w:rsidR="00D866AF" w:rsidRPr="00D866AF" w:rsidRDefault="00D866AF" w:rsidP="00D866AF">
      <w:pPr>
        <w:pStyle w:val="ListParagraph"/>
        <w:spacing w:after="200" w:line="276" w:lineRule="auto"/>
        <w:ind w:left="360"/>
        <w:rPr>
          <w:rFonts w:ascii="Times New Roman" w:hAnsi="Times New Roman"/>
          <w:i/>
          <w:szCs w:val="24"/>
        </w:rPr>
      </w:pPr>
      <w:r w:rsidRPr="00D866AF">
        <w:rPr>
          <w:rFonts w:ascii="Times New Roman" w:hAnsi="Times New Roman"/>
          <w:i/>
          <w:szCs w:val="24"/>
        </w:rPr>
        <w:t xml:space="preserve">You will have fifty minutes to write a short reflective essay about this GE course based on the questions below.  Please write your responses to ALL of the questions.  </w:t>
      </w:r>
    </w:p>
    <w:p w:rsidR="00D866AF" w:rsidRPr="00D866AF" w:rsidRDefault="00D866AF" w:rsidP="00D866AF">
      <w:pPr>
        <w:pStyle w:val="PlainText"/>
        <w:ind w:left="360"/>
        <w:rPr>
          <w:rFonts w:ascii="Times New Roman" w:hAnsi="Times New Roman" w:cs="Times New Roman"/>
          <w:sz w:val="24"/>
          <w:szCs w:val="24"/>
        </w:rPr>
      </w:pPr>
      <w:r w:rsidRPr="00D866AF">
        <w:rPr>
          <w:rFonts w:ascii="Times New Roman" w:hAnsi="Times New Roman" w:cs="Times New Roman"/>
          <w:sz w:val="24"/>
          <w:szCs w:val="24"/>
        </w:rPr>
        <w:t>What concept was the most difficult for you to learn in this course?  Describe the concept, and explain why you think this concept was hard for you to understand.</w:t>
      </w:r>
    </w:p>
    <w:p w:rsidR="00D866AF" w:rsidRPr="00D866AF" w:rsidRDefault="00D866AF" w:rsidP="00D866AF">
      <w:pPr>
        <w:pStyle w:val="PlainText"/>
        <w:ind w:left="360"/>
        <w:rPr>
          <w:rFonts w:ascii="Times New Roman" w:hAnsi="Times New Roman" w:cs="Times New Roman"/>
          <w:sz w:val="24"/>
          <w:szCs w:val="24"/>
        </w:rPr>
      </w:pPr>
    </w:p>
    <w:p w:rsidR="00D866AF" w:rsidRPr="00D866AF" w:rsidRDefault="00D866AF" w:rsidP="00D866AF">
      <w:pPr>
        <w:pStyle w:val="PlainText"/>
        <w:ind w:left="360"/>
        <w:rPr>
          <w:rFonts w:ascii="Times New Roman" w:hAnsi="Times New Roman" w:cs="Times New Roman"/>
          <w:sz w:val="24"/>
          <w:szCs w:val="24"/>
        </w:rPr>
      </w:pPr>
      <w:r w:rsidRPr="00D866AF">
        <w:rPr>
          <w:rFonts w:ascii="Times New Roman" w:hAnsi="Times New Roman" w:cs="Times New Roman"/>
          <w:sz w:val="24"/>
          <w:szCs w:val="24"/>
        </w:rPr>
        <w:t>Describe a concept presented in this course that seems relevant to your life.  How could you apply this concept to your life?</w:t>
      </w:r>
    </w:p>
    <w:p w:rsidR="00D866AF" w:rsidRPr="00D866AF" w:rsidRDefault="00D866AF" w:rsidP="00D866AF">
      <w:pPr>
        <w:pStyle w:val="PlainText"/>
        <w:ind w:left="360"/>
        <w:rPr>
          <w:rFonts w:ascii="Times New Roman" w:hAnsi="Times New Roman" w:cs="Times New Roman"/>
          <w:sz w:val="24"/>
          <w:szCs w:val="24"/>
        </w:rPr>
      </w:pPr>
    </w:p>
    <w:p w:rsidR="00D866AF" w:rsidRPr="00D866AF" w:rsidRDefault="00D866AF" w:rsidP="00D866AF">
      <w:pPr>
        <w:pStyle w:val="PlainText"/>
        <w:ind w:left="360"/>
        <w:rPr>
          <w:rFonts w:ascii="Times New Roman" w:hAnsi="Times New Roman" w:cs="Times New Roman"/>
          <w:sz w:val="24"/>
          <w:szCs w:val="24"/>
        </w:rPr>
      </w:pPr>
      <w:r w:rsidRPr="00D866AF">
        <w:rPr>
          <w:rFonts w:ascii="Times New Roman" w:hAnsi="Times New Roman" w:cs="Times New Roman"/>
          <w:sz w:val="24"/>
          <w:szCs w:val="24"/>
        </w:rPr>
        <w:t>Describe a concept presented in this course that you could relate to a concept you learned in a different college course.  Describe the relationship you see between these two concepts.</w:t>
      </w:r>
    </w:p>
    <w:p w:rsidR="00D866AF" w:rsidRPr="00D866AF" w:rsidRDefault="00D866AF" w:rsidP="00D866AF">
      <w:pPr>
        <w:pStyle w:val="PlainText"/>
        <w:ind w:left="360"/>
        <w:rPr>
          <w:color w:val="C00000"/>
          <w:sz w:val="24"/>
          <w:szCs w:val="24"/>
        </w:rPr>
      </w:pPr>
    </w:p>
    <w:sectPr w:rsidR="00D866AF" w:rsidRPr="00D866AF" w:rsidSect="00592CB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202" w:rsidRDefault="004A2202" w:rsidP="004A2202">
      <w:r>
        <w:separator/>
      </w:r>
    </w:p>
  </w:endnote>
  <w:endnote w:type="continuationSeparator" w:id="0">
    <w:p w:rsidR="004A2202" w:rsidRDefault="004A2202" w:rsidP="004A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792099"/>
      <w:docPartObj>
        <w:docPartGallery w:val="Page Numbers (Bottom of Page)"/>
        <w:docPartUnique/>
      </w:docPartObj>
    </w:sdtPr>
    <w:sdtEndPr>
      <w:rPr>
        <w:noProof/>
      </w:rPr>
    </w:sdtEndPr>
    <w:sdtContent>
      <w:p w:rsidR="004A2202" w:rsidRDefault="00592CB9">
        <w:pPr>
          <w:pStyle w:val="Footer"/>
          <w:jc w:val="center"/>
        </w:pPr>
        <w:r>
          <w:fldChar w:fldCharType="begin"/>
        </w:r>
        <w:r w:rsidR="004A2202">
          <w:instrText xml:space="preserve"> PAGE   \* MERGEFORMAT </w:instrText>
        </w:r>
        <w:r>
          <w:fldChar w:fldCharType="separate"/>
        </w:r>
        <w:r w:rsidR="00205BF3">
          <w:rPr>
            <w:noProof/>
          </w:rPr>
          <w:t>1</w:t>
        </w:r>
        <w:r>
          <w:rPr>
            <w:noProof/>
          </w:rPr>
          <w:fldChar w:fldCharType="end"/>
        </w:r>
      </w:p>
    </w:sdtContent>
  </w:sdt>
  <w:p w:rsidR="004A2202" w:rsidRDefault="004A2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202" w:rsidRDefault="004A2202" w:rsidP="004A2202">
      <w:r>
        <w:separator/>
      </w:r>
    </w:p>
  </w:footnote>
  <w:footnote w:type="continuationSeparator" w:id="0">
    <w:p w:rsidR="004A2202" w:rsidRDefault="004A2202" w:rsidP="004A2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2C1"/>
    <w:multiLevelType w:val="hybridMultilevel"/>
    <w:tmpl w:val="771CE0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F2FCA"/>
    <w:multiLevelType w:val="multilevel"/>
    <w:tmpl w:val="E5125F62"/>
    <w:lvl w:ilvl="0">
      <w:start w:val="1"/>
      <w:numFmt w:val="decimal"/>
      <w:lvlText w:val="%1."/>
      <w:lvlJc w:val="left"/>
      <w:pPr>
        <w:tabs>
          <w:tab w:val="num" w:pos="360"/>
        </w:tabs>
        <w:ind w:left="360" w:hanging="360"/>
      </w:pPr>
      <w:rPr>
        <w:rFonts w:hint="default"/>
      </w:rPr>
    </w:lvl>
    <w:lvl w:ilvl="1">
      <w:start w:val="33"/>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7463DD7"/>
    <w:multiLevelType w:val="hybridMultilevel"/>
    <w:tmpl w:val="57B2A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27978"/>
    <w:multiLevelType w:val="hybridMultilevel"/>
    <w:tmpl w:val="A2BA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42FB0"/>
    <w:multiLevelType w:val="hybridMultilevel"/>
    <w:tmpl w:val="5078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B5C17"/>
    <w:multiLevelType w:val="hybridMultilevel"/>
    <w:tmpl w:val="65F2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E6876"/>
    <w:multiLevelType w:val="hybridMultilevel"/>
    <w:tmpl w:val="DBC2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655BED"/>
    <w:multiLevelType w:val="hybridMultilevel"/>
    <w:tmpl w:val="6B006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1B16DB"/>
    <w:multiLevelType w:val="hybridMultilevel"/>
    <w:tmpl w:val="717E5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294371"/>
    <w:multiLevelType w:val="hybridMultilevel"/>
    <w:tmpl w:val="3B92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2"/>
  </w:num>
  <w:num w:numId="5">
    <w:abstractNumId w:val="5"/>
  </w:num>
  <w:num w:numId="6">
    <w:abstractNumId w:val="6"/>
  </w:num>
  <w:num w:numId="7">
    <w:abstractNumId w:val="0"/>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7C43"/>
    <w:rsid w:val="0007795F"/>
    <w:rsid w:val="00205BF3"/>
    <w:rsid w:val="00301758"/>
    <w:rsid w:val="004746B7"/>
    <w:rsid w:val="004A2202"/>
    <w:rsid w:val="00526725"/>
    <w:rsid w:val="00563237"/>
    <w:rsid w:val="00592CB9"/>
    <w:rsid w:val="005A337E"/>
    <w:rsid w:val="005E1F6F"/>
    <w:rsid w:val="006E5397"/>
    <w:rsid w:val="00710B03"/>
    <w:rsid w:val="00714773"/>
    <w:rsid w:val="007259ED"/>
    <w:rsid w:val="00727B89"/>
    <w:rsid w:val="008525C7"/>
    <w:rsid w:val="009B7C43"/>
    <w:rsid w:val="00B058F3"/>
    <w:rsid w:val="00B0631F"/>
    <w:rsid w:val="00C07DA5"/>
    <w:rsid w:val="00C2335E"/>
    <w:rsid w:val="00CD199E"/>
    <w:rsid w:val="00CF35BF"/>
    <w:rsid w:val="00D866AF"/>
    <w:rsid w:val="00EE4572"/>
    <w:rsid w:val="00F15617"/>
    <w:rsid w:val="00FA4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43"/>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C43"/>
    <w:pPr>
      <w:ind w:left="720"/>
      <w:contextualSpacing/>
    </w:pPr>
  </w:style>
  <w:style w:type="paragraph" w:styleId="PlainText">
    <w:name w:val="Plain Text"/>
    <w:basedOn w:val="Normal"/>
    <w:link w:val="PlainTextChar"/>
    <w:uiPriority w:val="99"/>
    <w:semiHidden/>
    <w:unhideWhenUsed/>
    <w:rsid w:val="00D866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866AF"/>
    <w:rPr>
      <w:rFonts w:ascii="Calibri" w:hAnsi="Calibri"/>
      <w:szCs w:val="21"/>
    </w:rPr>
  </w:style>
  <w:style w:type="paragraph" w:styleId="BalloonText">
    <w:name w:val="Balloon Text"/>
    <w:basedOn w:val="Normal"/>
    <w:link w:val="BalloonTextChar"/>
    <w:uiPriority w:val="99"/>
    <w:semiHidden/>
    <w:unhideWhenUsed/>
    <w:rsid w:val="00D866AF"/>
    <w:rPr>
      <w:rFonts w:ascii="Tahoma" w:hAnsi="Tahoma" w:cs="Tahoma"/>
      <w:sz w:val="16"/>
      <w:szCs w:val="16"/>
    </w:rPr>
  </w:style>
  <w:style w:type="character" w:customStyle="1" w:styleId="BalloonTextChar">
    <w:name w:val="Balloon Text Char"/>
    <w:basedOn w:val="DefaultParagraphFont"/>
    <w:link w:val="BalloonText"/>
    <w:uiPriority w:val="99"/>
    <w:semiHidden/>
    <w:rsid w:val="00D866AF"/>
    <w:rPr>
      <w:rFonts w:ascii="Tahoma" w:eastAsia="Times New Roman" w:hAnsi="Tahoma" w:cs="Tahoma"/>
      <w:sz w:val="16"/>
      <w:szCs w:val="16"/>
    </w:rPr>
  </w:style>
  <w:style w:type="paragraph" w:customStyle="1" w:styleId="Default">
    <w:name w:val="Default"/>
    <w:rsid w:val="0056323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A2202"/>
    <w:pPr>
      <w:tabs>
        <w:tab w:val="center" w:pos="4680"/>
        <w:tab w:val="right" w:pos="9360"/>
      </w:tabs>
    </w:pPr>
  </w:style>
  <w:style w:type="character" w:customStyle="1" w:styleId="HeaderChar">
    <w:name w:val="Header Char"/>
    <w:basedOn w:val="DefaultParagraphFont"/>
    <w:link w:val="Header"/>
    <w:uiPriority w:val="99"/>
    <w:rsid w:val="004A2202"/>
    <w:rPr>
      <w:rFonts w:ascii="New York" w:eastAsia="Times New Roman" w:hAnsi="New York" w:cs="Times New Roman"/>
      <w:sz w:val="24"/>
      <w:szCs w:val="20"/>
    </w:rPr>
  </w:style>
  <w:style w:type="paragraph" w:styleId="Footer">
    <w:name w:val="footer"/>
    <w:basedOn w:val="Normal"/>
    <w:link w:val="FooterChar"/>
    <w:uiPriority w:val="99"/>
    <w:unhideWhenUsed/>
    <w:rsid w:val="004A2202"/>
    <w:pPr>
      <w:tabs>
        <w:tab w:val="center" w:pos="4680"/>
        <w:tab w:val="right" w:pos="9360"/>
      </w:tabs>
    </w:pPr>
  </w:style>
  <w:style w:type="character" w:customStyle="1" w:styleId="FooterChar">
    <w:name w:val="Footer Char"/>
    <w:basedOn w:val="DefaultParagraphFont"/>
    <w:link w:val="Footer"/>
    <w:uiPriority w:val="99"/>
    <w:rsid w:val="004A2202"/>
    <w:rPr>
      <w:rFonts w:ascii="New York" w:eastAsia="Times New Roman" w:hAnsi="New York"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43"/>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C43"/>
    <w:pPr>
      <w:ind w:left="720"/>
      <w:contextualSpacing/>
    </w:pPr>
  </w:style>
  <w:style w:type="paragraph" w:styleId="PlainText">
    <w:name w:val="Plain Text"/>
    <w:basedOn w:val="Normal"/>
    <w:link w:val="PlainTextChar"/>
    <w:uiPriority w:val="99"/>
    <w:semiHidden/>
    <w:unhideWhenUsed/>
    <w:rsid w:val="00D866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866AF"/>
    <w:rPr>
      <w:rFonts w:ascii="Calibri" w:hAnsi="Calibri"/>
      <w:szCs w:val="21"/>
    </w:rPr>
  </w:style>
  <w:style w:type="paragraph" w:styleId="BalloonText">
    <w:name w:val="Balloon Text"/>
    <w:basedOn w:val="Normal"/>
    <w:link w:val="BalloonTextChar"/>
    <w:uiPriority w:val="99"/>
    <w:semiHidden/>
    <w:unhideWhenUsed/>
    <w:rsid w:val="00D866AF"/>
    <w:rPr>
      <w:rFonts w:ascii="Tahoma" w:hAnsi="Tahoma" w:cs="Tahoma"/>
      <w:sz w:val="16"/>
      <w:szCs w:val="16"/>
    </w:rPr>
  </w:style>
  <w:style w:type="character" w:customStyle="1" w:styleId="BalloonTextChar">
    <w:name w:val="Balloon Text Char"/>
    <w:basedOn w:val="DefaultParagraphFont"/>
    <w:link w:val="BalloonText"/>
    <w:uiPriority w:val="99"/>
    <w:semiHidden/>
    <w:rsid w:val="00D866AF"/>
    <w:rPr>
      <w:rFonts w:ascii="Tahoma" w:eastAsia="Times New Roman" w:hAnsi="Tahoma" w:cs="Tahoma"/>
      <w:sz w:val="16"/>
      <w:szCs w:val="16"/>
    </w:rPr>
  </w:style>
  <w:style w:type="paragraph" w:customStyle="1" w:styleId="Default">
    <w:name w:val="Default"/>
    <w:rsid w:val="0056323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A2202"/>
    <w:pPr>
      <w:tabs>
        <w:tab w:val="center" w:pos="4680"/>
        <w:tab w:val="right" w:pos="9360"/>
      </w:tabs>
    </w:pPr>
  </w:style>
  <w:style w:type="character" w:customStyle="1" w:styleId="HeaderChar">
    <w:name w:val="Header Char"/>
    <w:basedOn w:val="DefaultParagraphFont"/>
    <w:link w:val="Header"/>
    <w:uiPriority w:val="99"/>
    <w:rsid w:val="004A2202"/>
    <w:rPr>
      <w:rFonts w:ascii="New York" w:eastAsia="Times New Roman" w:hAnsi="New York" w:cs="Times New Roman"/>
      <w:sz w:val="24"/>
      <w:szCs w:val="20"/>
    </w:rPr>
  </w:style>
  <w:style w:type="paragraph" w:styleId="Footer">
    <w:name w:val="footer"/>
    <w:basedOn w:val="Normal"/>
    <w:link w:val="FooterChar"/>
    <w:uiPriority w:val="99"/>
    <w:unhideWhenUsed/>
    <w:rsid w:val="004A2202"/>
    <w:pPr>
      <w:tabs>
        <w:tab w:val="center" w:pos="4680"/>
        <w:tab w:val="right" w:pos="9360"/>
      </w:tabs>
    </w:pPr>
  </w:style>
  <w:style w:type="character" w:customStyle="1" w:styleId="FooterChar">
    <w:name w:val="Footer Char"/>
    <w:basedOn w:val="DefaultParagraphFont"/>
    <w:link w:val="Footer"/>
    <w:uiPriority w:val="99"/>
    <w:rsid w:val="004A2202"/>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pr.org/publications/pubs/the-gender-wage-gap-by-occupation-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CCCCD</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lmcit</dc:creator>
  <cp:keywords/>
  <dc:description/>
  <cp:lastModifiedBy>lmcit</cp:lastModifiedBy>
  <cp:revision>24</cp:revision>
  <dcterms:created xsi:type="dcterms:W3CDTF">2013-01-25T22:27:00Z</dcterms:created>
  <dcterms:modified xsi:type="dcterms:W3CDTF">2013-02-04T18:15:00Z</dcterms:modified>
</cp:coreProperties>
</file>