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B93625" w14:textId="77777777" w:rsidR="00CD3342" w:rsidRDefault="00714E1C" w:rsidP="00B130B3">
      <w:pPr>
        <w:spacing w:after="0" w:line="240" w:lineRule="auto"/>
        <w:rPr>
          <w:rFonts w:cs="Times New Roman"/>
          <w:sz w:val="21"/>
          <w:szCs w:val="21"/>
        </w:rPr>
      </w:pPr>
      <w:r w:rsidRPr="000E3B89">
        <w:rPr>
          <w:rFonts w:cs="Times New Roman"/>
          <w:b/>
          <w:sz w:val="21"/>
          <w:szCs w:val="21"/>
          <w:u w:val="single"/>
        </w:rPr>
        <w:t>Present</w:t>
      </w:r>
      <w:r w:rsidRPr="000E3B89">
        <w:rPr>
          <w:rFonts w:cs="Times New Roman"/>
          <w:sz w:val="21"/>
          <w:szCs w:val="21"/>
        </w:rPr>
        <w:t xml:space="preserve">:  </w:t>
      </w:r>
      <w:r w:rsidR="00A9774A" w:rsidRPr="000E3B89">
        <w:rPr>
          <w:rFonts w:cs="Times New Roman"/>
          <w:i/>
          <w:sz w:val="21"/>
          <w:szCs w:val="21"/>
        </w:rPr>
        <w:t xml:space="preserve">Louie Giambattista, </w:t>
      </w:r>
      <w:r w:rsidR="00A9774A" w:rsidRPr="00BB7753">
        <w:rPr>
          <w:rFonts w:cs="Times New Roman"/>
          <w:b/>
          <w:i/>
          <w:sz w:val="21"/>
          <w:szCs w:val="21"/>
        </w:rPr>
        <w:t>Chair</w:t>
      </w:r>
      <w:r w:rsidR="00A9774A" w:rsidRPr="000E3B89">
        <w:rPr>
          <w:rFonts w:cs="Times New Roman"/>
          <w:sz w:val="21"/>
          <w:szCs w:val="21"/>
        </w:rPr>
        <w:t>;</w:t>
      </w:r>
      <w:r w:rsidR="00884946" w:rsidRPr="000E3B89">
        <w:rPr>
          <w:rFonts w:cs="Times New Roman"/>
          <w:sz w:val="21"/>
          <w:szCs w:val="21"/>
        </w:rPr>
        <w:t xml:space="preserve"> </w:t>
      </w:r>
      <w:r w:rsidR="00186A2B" w:rsidRPr="000E3B89">
        <w:rPr>
          <w:rFonts w:cs="Times New Roman"/>
          <w:sz w:val="21"/>
          <w:szCs w:val="21"/>
        </w:rPr>
        <w:t>Tawny Beal</w:t>
      </w:r>
      <w:r w:rsidR="00B32FD9" w:rsidRPr="000E3B89">
        <w:rPr>
          <w:rFonts w:cs="Times New Roman"/>
          <w:sz w:val="21"/>
          <w:szCs w:val="21"/>
        </w:rPr>
        <w:t xml:space="preserve">, </w:t>
      </w:r>
      <w:r w:rsidR="001C512A">
        <w:rPr>
          <w:rFonts w:cs="Times New Roman"/>
          <w:sz w:val="21"/>
          <w:szCs w:val="21"/>
        </w:rPr>
        <w:t>Collin McKay Brown</w:t>
      </w:r>
      <w:r w:rsidR="00BB7753">
        <w:rPr>
          <w:rFonts w:cs="Times New Roman"/>
          <w:sz w:val="21"/>
          <w:szCs w:val="21"/>
        </w:rPr>
        <w:t xml:space="preserve"> (LMCAS)</w:t>
      </w:r>
      <w:r w:rsidR="001C512A">
        <w:rPr>
          <w:rFonts w:cs="Times New Roman"/>
          <w:sz w:val="21"/>
          <w:szCs w:val="21"/>
        </w:rPr>
        <w:t xml:space="preserve">, </w:t>
      </w:r>
      <w:r w:rsidR="00BB7753">
        <w:rPr>
          <w:rFonts w:cs="Times New Roman"/>
          <w:sz w:val="21"/>
          <w:szCs w:val="21"/>
        </w:rPr>
        <w:t xml:space="preserve">Natalie Hannum, </w:t>
      </w:r>
      <w:r w:rsidR="001C512A">
        <w:rPr>
          <w:rFonts w:cs="Times New Roman"/>
          <w:sz w:val="21"/>
          <w:szCs w:val="21"/>
        </w:rPr>
        <w:t xml:space="preserve">Susie Hansen, </w:t>
      </w:r>
    </w:p>
    <w:p w14:paraId="3B682AE6" w14:textId="4FDABF14" w:rsidR="00CD3342" w:rsidRDefault="001B620B" w:rsidP="00B130B3">
      <w:pPr>
        <w:spacing w:after="0" w:line="240" w:lineRule="auto"/>
        <w:rPr>
          <w:rFonts w:cs="Times New Roman"/>
          <w:sz w:val="21"/>
          <w:szCs w:val="21"/>
        </w:rPr>
      </w:pPr>
      <w:r w:rsidRPr="000E3B89">
        <w:rPr>
          <w:rFonts w:cs="Times New Roman"/>
          <w:sz w:val="21"/>
          <w:szCs w:val="21"/>
        </w:rPr>
        <w:t xml:space="preserve">Erich Holtmann, </w:t>
      </w:r>
      <w:r w:rsidR="00BB7753">
        <w:rPr>
          <w:rFonts w:cs="Times New Roman"/>
          <w:sz w:val="21"/>
          <w:szCs w:val="21"/>
        </w:rPr>
        <w:t xml:space="preserve">Kevin Horan, </w:t>
      </w:r>
      <w:r w:rsidRPr="000E3B89">
        <w:rPr>
          <w:rFonts w:cs="Times New Roman"/>
          <w:sz w:val="21"/>
          <w:szCs w:val="21"/>
        </w:rPr>
        <w:t>Scott Hubbard, Christine Kromer, Morgan Lynn, Michelle Mack</w:t>
      </w:r>
      <w:r w:rsidR="00CD3342" w:rsidRPr="000E3B89">
        <w:rPr>
          <w:rFonts w:cs="Times New Roman"/>
          <w:sz w:val="21"/>
          <w:szCs w:val="21"/>
        </w:rPr>
        <w:t>, A’kilah</w:t>
      </w:r>
      <w:r w:rsidR="00BB7753">
        <w:rPr>
          <w:rFonts w:cs="Times New Roman"/>
          <w:sz w:val="21"/>
          <w:szCs w:val="21"/>
        </w:rPr>
        <w:t xml:space="preserve"> Moore, </w:t>
      </w:r>
    </w:p>
    <w:p w14:paraId="26682E9E" w14:textId="264298DE" w:rsidR="002F409D" w:rsidRPr="000E3B89" w:rsidRDefault="001B620B" w:rsidP="00B130B3">
      <w:pPr>
        <w:spacing w:after="0" w:line="240" w:lineRule="auto"/>
        <w:rPr>
          <w:rFonts w:cs="Times New Roman"/>
          <w:sz w:val="21"/>
          <w:szCs w:val="21"/>
        </w:rPr>
      </w:pPr>
      <w:r w:rsidRPr="000E3B89">
        <w:rPr>
          <w:rFonts w:cs="Times New Roman"/>
          <w:sz w:val="21"/>
          <w:szCs w:val="21"/>
        </w:rPr>
        <w:t>Jancy</w:t>
      </w:r>
      <w:r w:rsidR="00BB7753">
        <w:rPr>
          <w:rFonts w:cs="Times New Roman"/>
          <w:sz w:val="21"/>
          <w:szCs w:val="21"/>
        </w:rPr>
        <w:t xml:space="preserve"> Rickman, Penny Wilkins</w:t>
      </w:r>
      <w:r w:rsidRPr="000E3B89">
        <w:rPr>
          <w:rFonts w:cs="Times New Roman"/>
          <w:sz w:val="21"/>
          <w:szCs w:val="21"/>
        </w:rPr>
        <w:t xml:space="preserve">, Eileen Valenzuela, </w:t>
      </w:r>
      <w:r w:rsidR="00BB7753" w:rsidRPr="000E3B89">
        <w:rPr>
          <w:rFonts w:cs="Times New Roman"/>
          <w:sz w:val="21"/>
          <w:szCs w:val="21"/>
        </w:rPr>
        <w:t>Grace Villegas,</w:t>
      </w:r>
      <w:r w:rsidR="00BB7753">
        <w:rPr>
          <w:rFonts w:cs="Times New Roman"/>
          <w:sz w:val="21"/>
          <w:szCs w:val="21"/>
        </w:rPr>
        <w:t xml:space="preserve"> </w:t>
      </w:r>
      <w:r w:rsidRPr="000E3B89">
        <w:rPr>
          <w:rFonts w:cs="Times New Roman"/>
          <w:sz w:val="21"/>
          <w:szCs w:val="21"/>
        </w:rPr>
        <w:t>Nancy Ybarra, Shondra West (Note take</w:t>
      </w:r>
      <w:r w:rsidR="00EE2F4A" w:rsidRPr="000E3B89">
        <w:rPr>
          <w:rFonts w:cs="Times New Roman"/>
          <w:sz w:val="21"/>
          <w:szCs w:val="21"/>
        </w:rPr>
        <w:t>r</w:t>
      </w:r>
      <w:r w:rsidRPr="000E3B89">
        <w:rPr>
          <w:rFonts w:cs="Times New Roman"/>
          <w:sz w:val="21"/>
          <w:szCs w:val="21"/>
        </w:rPr>
        <w:t>)</w:t>
      </w:r>
    </w:p>
    <w:p w14:paraId="05D13AFE" w14:textId="310B085A" w:rsidR="00714E1C" w:rsidRPr="000E3B89" w:rsidRDefault="002F409D" w:rsidP="00B130B3">
      <w:pPr>
        <w:spacing w:after="0" w:line="240" w:lineRule="auto"/>
        <w:rPr>
          <w:rFonts w:cs="Times New Roman"/>
          <w:sz w:val="21"/>
          <w:szCs w:val="21"/>
        </w:rPr>
      </w:pPr>
      <w:r w:rsidRPr="000E3B89">
        <w:rPr>
          <w:rFonts w:cs="Times New Roman"/>
          <w:b/>
          <w:sz w:val="21"/>
          <w:szCs w:val="21"/>
          <w:u w:val="single"/>
        </w:rPr>
        <w:t>Absent</w:t>
      </w:r>
      <w:r w:rsidRPr="000E3B89">
        <w:rPr>
          <w:rFonts w:cs="Times New Roman"/>
          <w:sz w:val="21"/>
          <w:szCs w:val="21"/>
        </w:rPr>
        <w:t>:</w:t>
      </w:r>
      <w:r w:rsidR="00F93F25" w:rsidRPr="000E3B89">
        <w:rPr>
          <w:rFonts w:cs="Times New Roman"/>
          <w:sz w:val="21"/>
          <w:szCs w:val="21"/>
        </w:rPr>
        <w:t xml:space="preserve"> </w:t>
      </w:r>
      <w:r w:rsidR="00BB7753">
        <w:rPr>
          <w:rFonts w:cs="Times New Roman"/>
          <w:sz w:val="21"/>
          <w:szCs w:val="21"/>
        </w:rPr>
        <w:t>Robert Pope</w:t>
      </w:r>
    </w:p>
    <w:p w14:paraId="46D0E2B6" w14:textId="0F4C28F5" w:rsidR="00716ECA" w:rsidRPr="000E3B89" w:rsidRDefault="00716ECA" w:rsidP="00B130B3">
      <w:pPr>
        <w:spacing w:after="0" w:line="240" w:lineRule="auto"/>
        <w:rPr>
          <w:rFonts w:cs="Times New Roman"/>
          <w:sz w:val="21"/>
          <w:szCs w:val="21"/>
        </w:rPr>
      </w:pPr>
      <w:r w:rsidRPr="000E3B89">
        <w:rPr>
          <w:rFonts w:cs="Times New Roman"/>
          <w:b/>
          <w:sz w:val="21"/>
          <w:szCs w:val="21"/>
          <w:u w:val="single"/>
        </w:rPr>
        <w:t>Guest</w:t>
      </w:r>
      <w:r w:rsidR="00714D5A" w:rsidRPr="000E3B89">
        <w:rPr>
          <w:rFonts w:cs="Times New Roman"/>
          <w:sz w:val="21"/>
          <w:szCs w:val="21"/>
        </w:rPr>
        <w:t>:</w:t>
      </w:r>
      <w:r w:rsidR="00F93F25" w:rsidRPr="000E3B89">
        <w:rPr>
          <w:rFonts w:cs="Times New Roman"/>
          <w:sz w:val="21"/>
          <w:szCs w:val="21"/>
        </w:rPr>
        <w:t xml:space="preserve"> </w:t>
      </w:r>
      <w:r w:rsidR="00BB7753">
        <w:rPr>
          <w:rFonts w:cs="Times New Roman"/>
          <w:sz w:val="21"/>
          <w:szCs w:val="21"/>
        </w:rPr>
        <w:t>POLSC Student</w:t>
      </w:r>
    </w:p>
    <w:p w14:paraId="5696420C" w14:textId="77777777" w:rsidR="00B747F0" w:rsidRPr="000E3B89" w:rsidRDefault="00B747F0" w:rsidP="00176193">
      <w:pPr>
        <w:spacing w:after="0" w:line="240" w:lineRule="auto"/>
        <w:rPr>
          <w:rFonts w:cs="Times New Roman"/>
          <w:color w:val="4BACC6" w:themeColor="accent5"/>
          <w:sz w:val="21"/>
          <w:szCs w:val="21"/>
        </w:rPr>
      </w:pPr>
    </w:p>
    <w:p w14:paraId="5D70AFB5" w14:textId="1A3EF977" w:rsidR="0043073F" w:rsidRPr="000E3B89" w:rsidRDefault="00EA5782" w:rsidP="00176193">
      <w:pPr>
        <w:spacing w:after="0" w:line="240" w:lineRule="auto"/>
        <w:rPr>
          <w:rFonts w:cs="Times New Roman"/>
          <w:sz w:val="21"/>
          <w:szCs w:val="21"/>
        </w:rPr>
      </w:pPr>
      <w:r w:rsidRPr="001C512A">
        <w:rPr>
          <w:rFonts w:cs="Times New Roman"/>
          <w:sz w:val="21"/>
          <w:szCs w:val="21"/>
        </w:rPr>
        <w:t>Meeting called to order:</w:t>
      </w:r>
      <w:r w:rsidR="00B72DD8" w:rsidRPr="001C512A">
        <w:rPr>
          <w:rFonts w:cs="Times New Roman"/>
          <w:sz w:val="21"/>
          <w:szCs w:val="21"/>
        </w:rPr>
        <w:t xml:space="preserve"> </w:t>
      </w:r>
      <w:r w:rsidR="001C512A">
        <w:rPr>
          <w:rFonts w:cs="Times New Roman"/>
          <w:sz w:val="21"/>
          <w:szCs w:val="21"/>
        </w:rPr>
        <w:t>1:14</w:t>
      </w:r>
      <w:r w:rsidR="00EE2F4A" w:rsidRPr="001C512A">
        <w:rPr>
          <w:rFonts w:cs="Times New Roman"/>
          <w:sz w:val="21"/>
          <w:szCs w:val="21"/>
        </w:rPr>
        <w:t>pm</w:t>
      </w:r>
      <w:r w:rsidR="00832B3B" w:rsidRPr="001C512A">
        <w:rPr>
          <w:rFonts w:cs="Times New Roman"/>
          <w:sz w:val="21"/>
          <w:szCs w:val="21"/>
        </w:rPr>
        <w:t xml:space="preserve"> Location</w:t>
      </w:r>
      <w:r w:rsidR="006B7C31" w:rsidRPr="001C512A">
        <w:rPr>
          <w:rFonts w:cs="Times New Roman"/>
          <w:sz w:val="21"/>
          <w:szCs w:val="21"/>
        </w:rPr>
        <w:t>: CO-420</w:t>
      </w:r>
      <w:r w:rsidR="0043073F" w:rsidRPr="000E3B89">
        <w:rPr>
          <w:rFonts w:cs="Times New Roman"/>
          <w:sz w:val="21"/>
          <w:szCs w:val="21"/>
        </w:rPr>
        <w:t xml:space="preserve"> </w:t>
      </w:r>
    </w:p>
    <w:p w14:paraId="09849B4A" w14:textId="77777777" w:rsidR="00EA5782" w:rsidRPr="000E3B89" w:rsidRDefault="00EA5782" w:rsidP="00176193">
      <w:pPr>
        <w:pBdr>
          <w:bottom w:val="single" w:sz="12" w:space="1" w:color="auto"/>
        </w:pBdr>
        <w:spacing w:after="0" w:line="240" w:lineRule="auto"/>
        <w:rPr>
          <w:rFonts w:cs="Times New Roman"/>
          <w:b/>
          <w:sz w:val="21"/>
          <w:szCs w:val="21"/>
        </w:rPr>
      </w:pPr>
      <w:r w:rsidRPr="000E3B89">
        <w:rPr>
          <w:rFonts w:cs="Times New Roman"/>
          <w:b/>
          <w:sz w:val="21"/>
          <w:szCs w:val="21"/>
        </w:rPr>
        <w:t>CURRENT ITEMS</w:t>
      </w:r>
    </w:p>
    <w:p w14:paraId="3F460E92" w14:textId="77777777" w:rsidR="006B16E8" w:rsidRPr="000E3B89" w:rsidRDefault="00714E1C" w:rsidP="007E431F">
      <w:pPr>
        <w:pStyle w:val="ListParagraph"/>
        <w:numPr>
          <w:ilvl w:val="0"/>
          <w:numId w:val="1"/>
        </w:numPr>
        <w:spacing w:after="0" w:line="240" w:lineRule="auto"/>
        <w:rPr>
          <w:rFonts w:cs="Times New Roman"/>
          <w:b/>
          <w:sz w:val="21"/>
          <w:szCs w:val="21"/>
        </w:rPr>
      </w:pPr>
      <w:r w:rsidRPr="000E3B89">
        <w:rPr>
          <w:rFonts w:cs="Times New Roman"/>
          <w:b/>
          <w:sz w:val="21"/>
          <w:szCs w:val="21"/>
          <w:u w:val="single"/>
        </w:rPr>
        <w:t>Announcements &amp; Public Comment</w:t>
      </w:r>
      <w:r w:rsidR="006B16E8" w:rsidRPr="000E3B89">
        <w:rPr>
          <w:rFonts w:cs="Times New Roman"/>
          <w:b/>
          <w:sz w:val="21"/>
          <w:szCs w:val="21"/>
          <w:u w:val="single"/>
        </w:rPr>
        <w:t>:</w:t>
      </w:r>
      <w:r w:rsidR="00E72FE0" w:rsidRPr="000E3B89">
        <w:rPr>
          <w:rFonts w:cs="Times New Roman"/>
          <w:b/>
          <w:sz w:val="21"/>
          <w:szCs w:val="21"/>
        </w:rPr>
        <w:t xml:space="preserve"> </w:t>
      </w:r>
    </w:p>
    <w:p w14:paraId="749FD1DA" w14:textId="292FD231" w:rsidR="001B620B" w:rsidRDefault="00BB7753" w:rsidP="00BB7753">
      <w:pPr>
        <w:spacing w:after="0" w:line="240" w:lineRule="auto"/>
        <w:ind w:left="360"/>
        <w:rPr>
          <w:rFonts w:cs="Times New Roman"/>
          <w:sz w:val="21"/>
          <w:szCs w:val="21"/>
        </w:rPr>
      </w:pPr>
      <w:r>
        <w:rPr>
          <w:rFonts w:cs="Times New Roman"/>
          <w:sz w:val="21"/>
          <w:szCs w:val="21"/>
        </w:rPr>
        <w:t>DSPS Awareness week is schedule</w:t>
      </w:r>
      <w:r w:rsidR="001648E9">
        <w:rPr>
          <w:rFonts w:cs="Times New Roman"/>
          <w:sz w:val="21"/>
          <w:szCs w:val="21"/>
        </w:rPr>
        <w:t>d</w:t>
      </w:r>
      <w:r>
        <w:rPr>
          <w:rFonts w:cs="Times New Roman"/>
          <w:sz w:val="21"/>
          <w:szCs w:val="21"/>
        </w:rPr>
        <w:t xml:space="preserve"> to start April </w:t>
      </w:r>
      <w:r w:rsidR="00EB4679">
        <w:rPr>
          <w:rFonts w:cs="Times New Roman"/>
          <w:sz w:val="21"/>
          <w:szCs w:val="21"/>
        </w:rPr>
        <w:t>11</w:t>
      </w:r>
      <w:r>
        <w:rPr>
          <w:rFonts w:cs="Times New Roman"/>
          <w:sz w:val="21"/>
          <w:szCs w:val="21"/>
        </w:rPr>
        <w:t>; signs will be posted and students are welcomed to attend.</w:t>
      </w:r>
    </w:p>
    <w:p w14:paraId="7CF51BE6" w14:textId="77777777" w:rsidR="001C512A" w:rsidRPr="000E3B89" w:rsidRDefault="001C512A" w:rsidP="00F65B34">
      <w:pPr>
        <w:spacing w:after="0" w:line="240" w:lineRule="auto"/>
        <w:ind w:left="360"/>
        <w:rPr>
          <w:rFonts w:cs="Times New Roman"/>
          <w:sz w:val="21"/>
          <w:szCs w:val="21"/>
        </w:rPr>
      </w:pPr>
    </w:p>
    <w:p w14:paraId="32427D46" w14:textId="77777777" w:rsidR="0017040B" w:rsidRPr="000E3B89" w:rsidRDefault="00714E1C" w:rsidP="007E431F">
      <w:pPr>
        <w:pStyle w:val="ListParagraph"/>
        <w:numPr>
          <w:ilvl w:val="0"/>
          <w:numId w:val="1"/>
        </w:numPr>
        <w:spacing w:after="0" w:line="240" w:lineRule="auto"/>
        <w:rPr>
          <w:rFonts w:cs="Times New Roman"/>
          <w:b/>
          <w:sz w:val="21"/>
          <w:szCs w:val="21"/>
        </w:rPr>
      </w:pPr>
      <w:r w:rsidRPr="000E3B89">
        <w:rPr>
          <w:rFonts w:cs="Times New Roman"/>
          <w:b/>
          <w:sz w:val="21"/>
          <w:szCs w:val="21"/>
          <w:u w:val="single"/>
        </w:rPr>
        <w:t>Approval of the Agenda</w:t>
      </w:r>
      <w:r w:rsidR="003A16AE" w:rsidRPr="000E3B89">
        <w:rPr>
          <w:rFonts w:cs="Times New Roman"/>
          <w:b/>
          <w:sz w:val="21"/>
          <w:szCs w:val="21"/>
        </w:rPr>
        <w:t xml:space="preserve"> </w:t>
      </w:r>
    </w:p>
    <w:p w14:paraId="7A0D26AF" w14:textId="77777777" w:rsidR="00AC0ECA" w:rsidRDefault="001569AF" w:rsidP="00AC0ECA">
      <w:pPr>
        <w:spacing w:after="0" w:line="240" w:lineRule="auto"/>
        <w:ind w:left="360"/>
        <w:rPr>
          <w:rFonts w:cs="Times New Roman"/>
          <w:sz w:val="21"/>
          <w:szCs w:val="21"/>
        </w:rPr>
      </w:pPr>
      <w:r w:rsidRPr="000E3B89">
        <w:rPr>
          <w:rFonts w:cs="Times New Roman"/>
          <w:b/>
          <w:sz w:val="21"/>
          <w:szCs w:val="21"/>
        </w:rPr>
        <w:t>Action:</w:t>
      </w:r>
      <w:r w:rsidR="00C17529" w:rsidRPr="000E3B89">
        <w:rPr>
          <w:rFonts w:cs="Times New Roman"/>
          <w:sz w:val="21"/>
          <w:szCs w:val="21"/>
        </w:rPr>
        <w:t xml:space="preserve"> </w:t>
      </w:r>
      <w:r w:rsidR="002E4408" w:rsidRPr="000E3B89">
        <w:rPr>
          <w:rFonts w:cs="Times New Roman"/>
          <w:sz w:val="21"/>
          <w:szCs w:val="21"/>
        </w:rPr>
        <w:t>Approved</w:t>
      </w:r>
      <w:r w:rsidR="00BB7753">
        <w:rPr>
          <w:rFonts w:cs="Times New Roman"/>
          <w:sz w:val="21"/>
          <w:szCs w:val="21"/>
        </w:rPr>
        <w:t xml:space="preserve"> - </w:t>
      </w:r>
      <w:r w:rsidR="00572370">
        <w:rPr>
          <w:rFonts w:cs="Times New Roman"/>
          <w:sz w:val="21"/>
          <w:szCs w:val="21"/>
        </w:rPr>
        <w:t xml:space="preserve">remove </w:t>
      </w:r>
      <w:r w:rsidR="00BB7753">
        <w:rPr>
          <w:rFonts w:cs="Times New Roman"/>
          <w:sz w:val="21"/>
          <w:szCs w:val="21"/>
        </w:rPr>
        <w:t xml:space="preserve">agenda item </w:t>
      </w:r>
      <w:r w:rsidR="00572370">
        <w:rPr>
          <w:rFonts w:cs="Times New Roman"/>
          <w:sz w:val="21"/>
          <w:szCs w:val="21"/>
        </w:rPr>
        <w:t xml:space="preserve">8 </w:t>
      </w:r>
      <w:r w:rsidR="002E4408" w:rsidRPr="000E3B89">
        <w:rPr>
          <w:rFonts w:cs="Times New Roman"/>
          <w:sz w:val="21"/>
          <w:szCs w:val="21"/>
        </w:rPr>
        <w:t>(M/S:</w:t>
      </w:r>
      <w:r w:rsidR="001B620B" w:rsidRPr="000E3B89">
        <w:rPr>
          <w:rFonts w:cs="Times New Roman"/>
          <w:sz w:val="21"/>
          <w:szCs w:val="21"/>
        </w:rPr>
        <w:t xml:space="preserve"> </w:t>
      </w:r>
      <w:r w:rsidR="00BB7753">
        <w:rPr>
          <w:rFonts w:cs="Times New Roman"/>
          <w:sz w:val="21"/>
          <w:szCs w:val="21"/>
        </w:rPr>
        <w:t>Rickman</w:t>
      </w:r>
      <w:r w:rsidR="001B620B" w:rsidRPr="000E3B89">
        <w:rPr>
          <w:rFonts w:cs="Times New Roman"/>
          <w:sz w:val="21"/>
          <w:szCs w:val="21"/>
        </w:rPr>
        <w:t>/</w:t>
      </w:r>
      <w:r w:rsidR="00BB7753">
        <w:rPr>
          <w:rFonts w:cs="Times New Roman"/>
          <w:sz w:val="21"/>
          <w:szCs w:val="21"/>
        </w:rPr>
        <w:t>Mack</w:t>
      </w:r>
      <w:r w:rsidR="002E4408" w:rsidRPr="000E3B89">
        <w:rPr>
          <w:rFonts w:cs="Times New Roman"/>
          <w:sz w:val="21"/>
          <w:szCs w:val="21"/>
        </w:rPr>
        <w:t>)</w:t>
      </w:r>
      <w:r w:rsidR="00C26EB7" w:rsidRPr="000E3B89">
        <w:rPr>
          <w:rFonts w:cs="Times New Roman"/>
          <w:sz w:val="21"/>
          <w:szCs w:val="21"/>
        </w:rPr>
        <w:t xml:space="preserve">; </w:t>
      </w:r>
      <w:r w:rsidR="00BB7753">
        <w:rPr>
          <w:rFonts w:cs="Times New Roman"/>
          <w:sz w:val="21"/>
          <w:szCs w:val="21"/>
        </w:rPr>
        <w:t>one opposition: E.</w:t>
      </w:r>
      <w:r w:rsidR="00CD3342">
        <w:rPr>
          <w:rFonts w:cs="Times New Roman"/>
          <w:sz w:val="21"/>
          <w:szCs w:val="21"/>
        </w:rPr>
        <w:t xml:space="preserve"> </w:t>
      </w:r>
      <w:r w:rsidR="00BB7753">
        <w:rPr>
          <w:rFonts w:cs="Times New Roman"/>
          <w:sz w:val="21"/>
          <w:szCs w:val="21"/>
        </w:rPr>
        <w:t>Holtman</w:t>
      </w:r>
      <w:r w:rsidR="00CD3342">
        <w:rPr>
          <w:rFonts w:cs="Times New Roman"/>
          <w:sz w:val="21"/>
          <w:szCs w:val="21"/>
        </w:rPr>
        <w:t>n</w:t>
      </w:r>
    </w:p>
    <w:p w14:paraId="141C869C" w14:textId="7686951F" w:rsidR="001C512A" w:rsidRDefault="00AC0ECA" w:rsidP="00AC0ECA">
      <w:pPr>
        <w:spacing w:after="0" w:line="240" w:lineRule="auto"/>
        <w:ind w:left="360"/>
        <w:rPr>
          <w:rFonts w:cs="Times New Roman"/>
          <w:sz w:val="21"/>
          <w:szCs w:val="21"/>
        </w:rPr>
      </w:pPr>
      <w:r w:rsidRPr="00AC0ECA">
        <w:rPr>
          <w:rFonts w:cs="Times New Roman"/>
          <w:sz w:val="21"/>
          <w:szCs w:val="21"/>
        </w:rPr>
        <w:t>A request to</w:t>
      </w:r>
      <w:r>
        <w:rPr>
          <w:rFonts w:cs="Times New Roman"/>
          <w:b/>
          <w:sz w:val="21"/>
          <w:szCs w:val="21"/>
        </w:rPr>
        <w:t xml:space="preserve"> </w:t>
      </w:r>
      <w:r>
        <w:rPr>
          <w:rFonts w:cs="Times New Roman"/>
          <w:sz w:val="21"/>
          <w:szCs w:val="21"/>
        </w:rPr>
        <w:t>remove agenda item 8. A</w:t>
      </w:r>
      <w:r w:rsidR="00BB7753">
        <w:rPr>
          <w:rFonts w:cs="Times New Roman"/>
          <w:sz w:val="21"/>
          <w:szCs w:val="21"/>
        </w:rPr>
        <w:t>dditional</w:t>
      </w:r>
      <w:r>
        <w:rPr>
          <w:rFonts w:cs="Times New Roman"/>
          <w:sz w:val="21"/>
          <w:szCs w:val="21"/>
        </w:rPr>
        <w:t xml:space="preserve"> assessment</w:t>
      </w:r>
      <w:r w:rsidR="00BB7753">
        <w:rPr>
          <w:rFonts w:cs="Times New Roman"/>
          <w:sz w:val="21"/>
          <w:szCs w:val="21"/>
        </w:rPr>
        <w:t xml:space="preserve"> is needed</w:t>
      </w:r>
      <w:r>
        <w:rPr>
          <w:rFonts w:cs="Times New Roman"/>
          <w:sz w:val="21"/>
          <w:szCs w:val="21"/>
        </w:rPr>
        <w:t xml:space="preserve"> from </w:t>
      </w:r>
      <w:r w:rsidR="00BB7753">
        <w:rPr>
          <w:rFonts w:cs="Times New Roman"/>
          <w:sz w:val="21"/>
          <w:szCs w:val="21"/>
        </w:rPr>
        <w:t xml:space="preserve">Academic Senate President, VP, and College President </w:t>
      </w:r>
      <w:r>
        <w:rPr>
          <w:rFonts w:cs="Times New Roman"/>
          <w:sz w:val="21"/>
          <w:szCs w:val="21"/>
        </w:rPr>
        <w:t>to look into the matter</w:t>
      </w:r>
      <w:r w:rsidR="006A072A">
        <w:rPr>
          <w:rFonts w:cs="Times New Roman"/>
          <w:sz w:val="21"/>
          <w:szCs w:val="21"/>
        </w:rPr>
        <w:t xml:space="preserve"> from a different level</w:t>
      </w:r>
      <w:r w:rsidR="00BB7753">
        <w:rPr>
          <w:rFonts w:cs="Times New Roman"/>
          <w:sz w:val="21"/>
          <w:szCs w:val="21"/>
        </w:rPr>
        <w:t xml:space="preserve"> </w:t>
      </w:r>
      <w:r>
        <w:rPr>
          <w:rFonts w:cs="Times New Roman"/>
          <w:sz w:val="21"/>
          <w:szCs w:val="21"/>
        </w:rPr>
        <w:t>to</w:t>
      </w:r>
      <w:r w:rsidR="00BB7753">
        <w:rPr>
          <w:rFonts w:cs="Times New Roman"/>
          <w:sz w:val="21"/>
          <w:szCs w:val="21"/>
        </w:rPr>
        <w:t xml:space="preserve"> make the best decision. </w:t>
      </w:r>
    </w:p>
    <w:p w14:paraId="79984388" w14:textId="77777777" w:rsidR="00A243D8" w:rsidRDefault="00A243D8" w:rsidP="00BB7753">
      <w:pPr>
        <w:spacing w:after="0" w:line="240" w:lineRule="auto"/>
        <w:ind w:left="360"/>
        <w:rPr>
          <w:rFonts w:cs="Times New Roman"/>
          <w:sz w:val="21"/>
          <w:szCs w:val="21"/>
        </w:rPr>
      </w:pPr>
    </w:p>
    <w:p w14:paraId="31E2109E" w14:textId="31FC530E" w:rsidR="00BB7753" w:rsidRPr="00306BC9" w:rsidRDefault="00BB7753" w:rsidP="00BB7753">
      <w:pPr>
        <w:spacing w:after="0" w:line="240" w:lineRule="auto"/>
        <w:ind w:left="360"/>
        <w:rPr>
          <w:rFonts w:cs="Times New Roman"/>
          <w:b/>
          <w:sz w:val="21"/>
          <w:szCs w:val="21"/>
        </w:rPr>
      </w:pPr>
      <w:r w:rsidRPr="00306BC9">
        <w:rPr>
          <w:rFonts w:cs="Times New Roman"/>
          <w:b/>
          <w:sz w:val="21"/>
          <w:szCs w:val="21"/>
        </w:rPr>
        <w:t xml:space="preserve">Committee </w:t>
      </w:r>
      <w:r w:rsidR="00306BC9" w:rsidRPr="00306BC9">
        <w:rPr>
          <w:rFonts w:cs="Times New Roman"/>
          <w:b/>
          <w:sz w:val="21"/>
          <w:szCs w:val="21"/>
        </w:rPr>
        <w:t>Recommendations</w:t>
      </w:r>
      <w:r w:rsidRPr="00306BC9">
        <w:rPr>
          <w:rFonts w:cs="Times New Roman"/>
          <w:b/>
          <w:sz w:val="21"/>
          <w:szCs w:val="21"/>
        </w:rPr>
        <w:t>:</w:t>
      </w:r>
    </w:p>
    <w:p w14:paraId="65B1A4C4" w14:textId="76838E7B" w:rsidR="001C512A" w:rsidRPr="00A243D8" w:rsidRDefault="00AC0ECA" w:rsidP="00A243D8">
      <w:pPr>
        <w:pStyle w:val="ListParagraph"/>
        <w:numPr>
          <w:ilvl w:val="0"/>
          <w:numId w:val="46"/>
        </w:numPr>
        <w:spacing w:after="0" w:line="240" w:lineRule="auto"/>
        <w:rPr>
          <w:rFonts w:cs="Times New Roman"/>
          <w:sz w:val="21"/>
          <w:szCs w:val="21"/>
        </w:rPr>
      </w:pPr>
      <w:r>
        <w:rPr>
          <w:rFonts w:cs="Times New Roman"/>
          <w:sz w:val="21"/>
          <w:szCs w:val="21"/>
        </w:rPr>
        <w:t>T</w:t>
      </w:r>
      <w:r w:rsidR="006A072A">
        <w:rPr>
          <w:rFonts w:cs="Times New Roman"/>
          <w:sz w:val="21"/>
          <w:szCs w:val="21"/>
        </w:rPr>
        <w:t xml:space="preserve">he exact reason </w:t>
      </w:r>
      <w:r>
        <w:rPr>
          <w:rFonts w:cs="Times New Roman"/>
          <w:sz w:val="21"/>
          <w:szCs w:val="21"/>
        </w:rPr>
        <w:t>was questioned</w:t>
      </w:r>
      <w:r w:rsidR="006A072A">
        <w:rPr>
          <w:rFonts w:cs="Times New Roman"/>
          <w:sz w:val="21"/>
          <w:szCs w:val="21"/>
        </w:rPr>
        <w:t xml:space="preserve">; a </w:t>
      </w:r>
      <w:r>
        <w:rPr>
          <w:rFonts w:cs="Times New Roman"/>
          <w:sz w:val="21"/>
          <w:szCs w:val="21"/>
        </w:rPr>
        <w:t xml:space="preserve">management </w:t>
      </w:r>
      <w:r w:rsidR="006A072A">
        <w:rPr>
          <w:rFonts w:cs="Times New Roman"/>
          <w:sz w:val="21"/>
          <w:szCs w:val="21"/>
        </w:rPr>
        <w:t xml:space="preserve">call is needed </w:t>
      </w:r>
      <w:r w:rsidR="000A1D39" w:rsidRPr="00A243D8">
        <w:rPr>
          <w:rFonts w:cs="Times New Roman"/>
          <w:sz w:val="21"/>
          <w:szCs w:val="21"/>
        </w:rPr>
        <w:t>who is autho</w:t>
      </w:r>
      <w:r w:rsidR="00BB7753" w:rsidRPr="00A243D8">
        <w:rPr>
          <w:rFonts w:cs="Times New Roman"/>
          <w:sz w:val="21"/>
          <w:szCs w:val="21"/>
        </w:rPr>
        <w:t>rized to make the best decision</w:t>
      </w:r>
      <w:r>
        <w:rPr>
          <w:rFonts w:cs="Times New Roman"/>
          <w:sz w:val="21"/>
          <w:szCs w:val="21"/>
        </w:rPr>
        <w:t>; i</w:t>
      </w:r>
      <w:r w:rsidR="006A072A">
        <w:rPr>
          <w:rFonts w:cs="Times New Roman"/>
          <w:sz w:val="21"/>
          <w:szCs w:val="21"/>
        </w:rPr>
        <w:t>t’</w:t>
      </w:r>
      <w:r>
        <w:rPr>
          <w:rFonts w:cs="Times New Roman"/>
          <w:sz w:val="21"/>
          <w:szCs w:val="21"/>
        </w:rPr>
        <w:t>s not clear who. A</w:t>
      </w:r>
      <w:r w:rsidR="006A072A">
        <w:rPr>
          <w:rFonts w:cs="Times New Roman"/>
          <w:sz w:val="21"/>
          <w:szCs w:val="21"/>
        </w:rPr>
        <w:t>t some point the decision was made with curriculum.</w:t>
      </w:r>
    </w:p>
    <w:p w14:paraId="688A1BAC" w14:textId="2E9C0F2C" w:rsidR="000A1D39" w:rsidRPr="00A243D8" w:rsidRDefault="00A243D8" w:rsidP="00A243D8">
      <w:pPr>
        <w:pStyle w:val="ListParagraph"/>
        <w:numPr>
          <w:ilvl w:val="0"/>
          <w:numId w:val="46"/>
        </w:numPr>
        <w:spacing w:after="0" w:line="240" w:lineRule="auto"/>
        <w:rPr>
          <w:rFonts w:cs="Times New Roman"/>
          <w:sz w:val="21"/>
          <w:szCs w:val="21"/>
        </w:rPr>
      </w:pPr>
      <w:r>
        <w:rPr>
          <w:rFonts w:cs="Times New Roman"/>
          <w:sz w:val="21"/>
          <w:szCs w:val="21"/>
        </w:rPr>
        <w:t xml:space="preserve">Eric questioned if the </w:t>
      </w:r>
      <w:r w:rsidR="00AC0ECA">
        <w:rPr>
          <w:rFonts w:cs="Times New Roman"/>
          <w:sz w:val="21"/>
          <w:szCs w:val="21"/>
        </w:rPr>
        <w:t xml:space="preserve">COMP load </w:t>
      </w:r>
      <w:r>
        <w:rPr>
          <w:rFonts w:cs="Times New Roman"/>
          <w:sz w:val="21"/>
          <w:szCs w:val="21"/>
        </w:rPr>
        <w:t xml:space="preserve">meeting </w:t>
      </w:r>
      <w:r w:rsidR="00AC0ECA">
        <w:rPr>
          <w:rFonts w:cs="Times New Roman"/>
          <w:sz w:val="21"/>
          <w:szCs w:val="21"/>
        </w:rPr>
        <w:t xml:space="preserve">will be </w:t>
      </w:r>
      <w:r>
        <w:rPr>
          <w:rFonts w:cs="Times New Roman"/>
          <w:sz w:val="21"/>
          <w:szCs w:val="21"/>
        </w:rPr>
        <w:t>B</w:t>
      </w:r>
      <w:r w:rsidR="000A1D39" w:rsidRPr="00A243D8">
        <w:rPr>
          <w:rFonts w:cs="Times New Roman"/>
          <w:sz w:val="21"/>
          <w:szCs w:val="21"/>
        </w:rPr>
        <w:t xml:space="preserve">rown </w:t>
      </w:r>
      <w:r>
        <w:rPr>
          <w:rFonts w:cs="Times New Roman"/>
          <w:sz w:val="21"/>
          <w:szCs w:val="21"/>
        </w:rPr>
        <w:t>A</w:t>
      </w:r>
      <w:r w:rsidR="000A1D39" w:rsidRPr="00A243D8">
        <w:rPr>
          <w:rFonts w:cs="Times New Roman"/>
          <w:sz w:val="21"/>
          <w:szCs w:val="21"/>
        </w:rPr>
        <w:t>ct</w:t>
      </w:r>
      <w:r>
        <w:rPr>
          <w:rFonts w:cs="Times New Roman"/>
          <w:sz w:val="21"/>
          <w:szCs w:val="21"/>
        </w:rPr>
        <w:t>? Eric would like</w:t>
      </w:r>
      <w:r w:rsidR="000A1D39" w:rsidRPr="00A243D8">
        <w:rPr>
          <w:rFonts w:cs="Times New Roman"/>
          <w:sz w:val="21"/>
          <w:szCs w:val="21"/>
        </w:rPr>
        <w:t xml:space="preserve"> to </w:t>
      </w:r>
      <w:r w:rsidR="006A072A">
        <w:rPr>
          <w:rFonts w:cs="Times New Roman"/>
          <w:sz w:val="21"/>
          <w:szCs w:val="21"/>
        </w:rPr>
        <w:t xml:space="preserve">protest the meeting; a </w:t>
      </w:r>
      <w:r>
        <w:rPr>
          <w:rFonts w:cs="Times New Roman"/>
          <w:sz w:val="21"/>
          <w:szCs w:val="21"/>
        </w:rPr>
        <w:t xml:space="preserve">Brown Act meeting </w:t>
      </w:r>
      <w:r w:rsidR="006A072A">
        <w:rPr>
          <w:rFonts w:cs="Times New Roman"/>
          <w:sz w:val="21"/>
          <w:szCs w:val="21"/>
        </w:rPr>
        <w:t xml:space="preserve">is </w:t>
      </w:r>
      <w:r>
        <w:rPr>
          <w:rFonts w:cs="Times New Roman"/>
          <w:sz w:val="21"/>
          <w:szCs w:val="21"/>
        </w:rPr>
        <w:t xml:space="preserve">open to the public and the agenda is posted </w:t>
      </w:r>
      <w:r w:rsidR="000A1D39" w:rsidRPr="00A243D8">
        <w:rPr>
          <w:rFonts w:cs="Times New Roman"/>
          <w:sz w:val="21"/>
          <w:szCs w:val="21"/>
        </w:rPr>
        <w:t>72 hours in advanced</w:t>
      </w:r>
      <w:r>
        <w:rPr>
          <w:rFonts w:cs="Times New Roman"/>
          <w:sz w:val="21"/>
          <w:szCs w:val="21"/>
        </w:rPr>
        <w:t>.</w:t>
      </w:r>
    </w:p>
    <w:p w14:paraId="28F7E864" w14:textId="77777777" w:rsidR="00AC0ECA" w:rsidRDefault="00A243D8" w:rsidP="00AC0ECA">
      <w:pPr>
        <w:pStyle w:val="ListParagraph"/>
        <w:numPr>
          <w:ilvl w:val="0"/>
          <w:numId w:val="46"/>
        </w:numPr>
        <w:spacing w:after="0" w:line="240" w:lineRule="auto"/>
        <w:rPr>
          <w:rFonts w:cs="Times New Roman"/>
          <w:sz w:val="21"/>
          <w:szCs w:val="21"/>
        </w:rPr>
      </w:pPr>
      <w:r w:rsidRPr="00AC0ECA">
        <w:rPr>
          <w:rFonts w:cs="Times New Roman"/>
          <w:sz w:val="21"/>
          <w:szCs w:val="21"/>
        </w:rPr>
        <w:t xml:space="preserve">It was determined from the last conversation that evidence from other disciplines would be gathered to determine COMP load. The meeting planned with Senate, VP and College President is to determine </w:t>
      </w:r>
      <w:r w:rsidR="00580850" w:rsidRPr="00AC0ECA">
        <w:rPr>
          <w:rFonts w:cs="Times New Roman"/>
          <w:sz w:val="21"/>
          <w:szCs w:val="21"/>
        </w:rPr>
        <w:t>what</w:t>
      </w:r>
      <w:r w:rsidRPr="00AC0ECA">
        <w:rPr>
          <w:rFonts w:cs="Times New Roman"/>
          <w:sz w:val="21"/>
          <w:szCs w:val="21"/>
        </w:rPr>
        <w:t xml:space="preserve"> action </w:t>
      </w:r>
      <w:r w:rsidR="00580850" w:rsidRPr="00AC0ECA">
        <w:rPr>
          <w:rFonts w:cs="Times New Roman"/>
          <w:sz w:val="21"/>
          <w:szCs w:val="21"/>
        </w:rPr>
        <w:t xml:space="preserve">is </w:t>
      </w:r>
      <w:r w:rsidRPr="00AC0ECA">
        <w:rPr>
          <w:rFonts w:cs="Times New Roman"/>
          <w:sz w:val="21"/>
          <w:szCs w:val="21"/>
        </w:rPr>
        <w:t>needed</w:t>
      </w:r>
      <w:r w:rsidR="006A072A" w:rsidRPr="00AC0ECA">
        <w:rPr>
          <w:rFonts w:cs="Times New Roman"/>
          <w:sz w:val="21"/>
          <w:szCs w:val="21"/>
        </w:rPr>
        <w:t>. I</w:t>
      </w:r>
      <w:r w:rsidRPr="00AC0ECA">
        <w:rPr>
          <w:rFonts w:cs="Times New Roman"/>
          <w:sz w:val="21"/>
          <w:szCs w:val="21"/>
        </w:rPr>
        <w:t xml:space="preserve">f </w:t>
      </w:r>
      <w:r w:rsidR="006A072A" w:rsidRPr="00AC0ECA">
        <w:rPr>
          <w:rFonts w:cs="Times New Roman"/>
          <w:sz w:val="21"/>
          <w:szCs w:val="21"/>
        </w:rPr>
        <w:t xml:space="preserve">agreed upon that </w:t>
      </w:r>
      <w:r w:rsidRPr="00AC0ECA">
        <w:rPr>
          <w:rFonts w:cs="Times New Roman"/>
          <w:sz w:val="21"/>
          <w:szCs w:val="21"/>
        </w:rPr>
        <w:t xml:space="preserve">the </w:t>
      </w:r>
      <w:r w:rsidR="00580850" w:rsidRPr="00AC0ECA">
        <w:rPr>
          <w:rFonts w:cs="Times New Roman"/>
          <w:sz w:val="21"/>
          <w:szCs w:val="21"/>
        </w:rPr>
        <w:t>C</w:t>
      </w:r>
      <w:r w:rsidRPr="00AC0ECA">
        <w:rPr>
          <w:rFonts w:cs="Times New Roman"/>
          <w:sz w:val="21"/>
          <w:szCs w:val="21"/>
        </w:rPr>
        <w:t xml:space="preserve">urriculum committee makes the decision; then steps will be taken to make a </w:t>
      </w:r>
      <w:r w:rsidR="00580850" w:rsidRPr="00AC0ECA">
        <w:rPr>
          <w:rFonts w:cs="Times New Roman"/>
          <w:sz w:val="21"/>
          <w:szCs w:val="21"/>
        </w:rPr>
        <w:t>final determination</w:t>
      </w:r>
      <w:r w:rsidR="00AC0ECA" w:rsidRPr="00AC0ECA">
        <w:rPr>
          <w:rFonts w:cs="Times New Roman"/>
          <w:sz w:val="21"/>
          <w:szCs w:val="21"/>
        </w:rPr>
        <w:t xml:space="preserve"> for COMP load</w:t>
      </w:r>
      <w:r w:rsidRPr="00AC0ECA">
        <w:rPr>
          <w:rFonts w:cs="Times New Roman"/>
          <w:sz w:val="21"/>
          <w:szCs w:val="21"/>
        </w:rPr>
        <w:t xml:space="preserve">. </w:t>
      </w:r>
      <w:r w:rsidR="00AC0ECA" w:rsidRPr="00AC0ECA">
        <w:rPr>
          <w:rFonts w:cs="Times New Roman"/>
          <w:sz w:val="21"/>
          <w:szCs w:val="21"/>
        </w:rPr>
        <w:t xml:space="preserve">For now, </w:t>
      </w:r>
      <w:r w:rsidR="00AC0ECA">
        <w:rPr>
          <w:rFonts w:cs="Times New Roman"/>
          <w:sz w:val="21"/>
          <w:szCs w:val="21"/>
        </w:rPr>
        <w:t>t</w:t>
      </w:r>
      <w:r w:rsidR="006A072A" w:rsidRPr="00AC0ECA">
        <w:rPr>
          <w:rFonts w:cs="Times New Roman"/>
          <w:sz w:val="21"/>
          <w:szCs w:val="21"/>
        </w:rPr>
        <w:t xml:space="preserve">o determine an </w:t>
      </w:r>
      <w:r w:rsidR="00580850" w:rsidRPr="00AC0ECA">
        <w:rPr>
          <w:rFonts w:cs="Times New Roman"/>
          <w:sz w:val="21"/>
          <w:szCs w:val="21"/>
        </w:rPr>
        <w:t>equitable</w:t>
      </w:r>
      <w:r w:rsidR="006A072A" w:rsidRPr="00AC0ECA">
        <w:rPr>
          <w:rFonts w:cs="Times New Roman"/>
          <w:sz w:val="21"/>
          <w:szCs w:val="21"/>
        </w:rPr>
        <w:t xml:space="preserve"> process</w:t>
      </w:r>
      <w:r w:rsidR="00580850" w:rsidRPr="00AC0ECA">
        <w:rPr>
          <w:rFonts w:cs="Times New Roman"/>
          <w:sz w:val="21"/>
          <w:szCs w:val="21"/>
        </w:rPr>
        <w:t xml:space="preserve">, this matter is being looked upon by management, faculty, and Union. </w:t>
      </w:r>
    </w:p>
    <w:p w14:paraId="4AEA6FDD" w14:textId="5AD377FA" w:rsidR="006A072A" w:rsidRPr="00AC0ECA" w:rsidRDefault="006A072A" w:rsidP="00AC0ECA">
      <w:pPr>
        <w:pStyle w:val="ListParagraph"/>
        <w:numPr>
          <w:ilvl w:val="0"/>
          <w:numId w:val="46"/>
        </w:numPr>
        <w:spacing w:after="0" w:line="240" w:lineRule="auto"/>
        <w:rPr>
          <w:rFonts w:cs="Times New Roman"/>
          <w:sz w:val="21"/>
          <w:szCs w:val="21"/>
        </w:rPr>
      </w:pPr>
      <w:r w:rsidRPr="00AC0ECA">
        <w:rPr>
          <w:rFonts w:cs="Times New Roman"/>
          <w:sz w:val="21"/>
          <w:szCs w:val="21"/>
        </w:rPr>
        <w:t>The union decides the load and management approves</w:t>
      </w:r>
      <w:r w:rsidR="00AC0ECA">
        <w:rPr>
          <w:rFonts w:cs="Times New Roman"/>
          <w:sz w:val="21"/>
          <w:szCs w:val="21"/>
        </w:rPr>
        <w:t xml:space="preserve"> it</w:t>
      </w:r>
      <w:r w:rsidRPr="00AC0ECA">
        <w:rPr>
          <w:rFonts w:cs="Times New Roman"/>
          <w:sz w:val="21"/>
          <w:szCs w:val="21"/>
        </w:rPr>
        <w:t>.</w:t>
      </w:r>
    </w:p>
    <w:p w14:paraId="7997D7F3" w14:textId="66CA31C5" w:rsidR="000A1D39" w:rsidRPr="00A243D8" w:rsidRDefault="006A072A" w:rsidP="00A243D8">
      <w:pPr>
        <w:pStyle w:val="ListParagraph"/>
        <w:numPr>
          <w:ilvl w:val="0"/>
          <w:numId w:val="46"/>
        </w:numPr>
        <w:spacing w:after="0" w:line="240" w:lineRule="auto"/>
        <w:rPr>
          <w:rFonts w:cs="Times New Roman"/>
          <w:sz w:val="21"/>
          <w:szCs w:val="21"/>
        </w:rPr>
      </w:pPr>
      <w:r>
        <w:rPr>
          <w:rFonts w:cs="Times New Roman"/>
          <w:sz w:val="21"/>
          <w:szCs w:val="21"/>
        </w:rPr>
        <w:t xml:space="preserve">An allotment of FTES </w:t>
      </w:r>
      <w:r w:rsidR="00AC0ECA">
        <w:rPr>
          <w:rFonts w:cs="Times New Roman"/>
          <w:sz w:val="21"/>
          <w:szCs w:val="21"/>
        </w:rPr>
        <w:t xml:space="preserve">is awarded to the college </w:t>
      </w:r>
      <w:r>
        <w:rPr>
          <w:rFonts w:cs="Times New Roman"/>
          <w:sz w:val="21"/>
          <w:szCs w:val="21"/>
        </w:rPr>
        <w:t xml:space="preserve">and </w:t>
      </w:r>
      <w:r w:rsidR="00AC0ECA">
        <w:rPr>
          <w:rFonts w:cs="Times New Roman"/>
          <w:sz w:val="21"/>
          <w:szCs w:val="21"/>
        </w:rPr>
        <w:t xml:space="preserve">by </w:t>
      </w:r>
      <w:r>
        <w:rPr>
          <w:rFonts w:cs="Times New Roman"/>
          <w:sz w:val="21"/>
          <w:szCs w:val="21"/>
        </w:rPr>
        <w:t xml:space="preserve">adding units </w:t>
      </w:r>
      <w:r w:rsidR="00AC0ECA">
        <w:rPr>
          <w:rFonts w:cs="Times New Roman"/>
          <w:sz w:val="21"/>
          <w:szCs w:val="21"/>
        </w:rPr>
        <w:t xml:space="preserve">it </w:t>
      </w:r>
      <w:r>
        <w:rPr>
          <w:rFonts w:cs="Times New Roman"/>
          <w:sz w:val="21"/>
          <w:szCs w:val="21"/>
        </w:rPr>
        <w:t xml:space="preserve">goes against that. </w:t>
      </w:r>
      <w:r w:rsidR="00580850">
        <w:rPr>
          <w:rFonts w:cs="Times New Roman"/>
          <w:sz w:val="21"/>
          <w:szCs w:val="21"/>
        </w:rPr>
        <w:t xml:space="preserve">The conversation should </w:t>
      </w:r>
      <w:r w:rsidR="00AC0ECA">
        <w:rPr>
          <w:rFonts w:cs="Times New Roman"/>
          <w:sz w:val="21"/>
          <w:szCs w:val="21"/>
        </w:rPr>
        <w:t xml:space="preserve">be about determining </w:t>
      </w:r>
      <w:r w:rsidR="00580850">
        <w:rPr>
          <w:rFonts w:cs="Times New Roman"/>
          <w:sz w:val="21"/>
          <w:szCs w:val="21"/>
        </w:rPr>
        <w:t xml:space="preserve">what students </w:t>
      </w:r>
      <w:r>
        <w:rPr>
          <w:rFonts w:cs="Times New Roman"/>
          <w:sz w:val="21"/>
          <w:szCs w:val="21"/>
        </w:rPr>
        <w:t xml:space="preserve">can </w:t>
      </w:r>
      <w:r w:rsidR="00580850">
        <w:rPr>
          <w:rFonts w:cs="Times New Roman"/>
          <w:sz w:val="21"/>
          <w:szCs w:val="21"/>
        </w:rPr>
        <w:t xml:space="preserve">academically achieve and </w:t>
      </w:r>
      <w:r>
        <w:rPr>
          <w:rFonts w:cs="Times New Roman"/>
          <w:sz w:val="21"/>
          <w:szCs w:val="21"/>
        </w:rPr>
        <w:t>the cost</w:t>
      </w:r>
      <w:r w:rsidR="00AC0ECA">
        <w:rPr>
          <w:rFonts w:cs="Times New Roman"/>
          <w:sz w:val="21"/>
          <w:szCs w:val="21"/>
        </w:rPr>
        <w:t xml:space="preserve"> associated with it</w:t>
      </w:r>
      <w:r w:rsidR="00580850">
        <w:rPr>
          <w:rFonts w:cs="Times New Roman"/>
          <w:sz w:val="21"/>
          <w:szCs w:val="21"/>
        </w:rPr>
        <w:t>.</w:t>
      </w:r>
      <w:r w:rsidR="0068276C">
        <w:rPr>
          <w:rFonts w:cs="Times New Roman"/>
          <w:sz w:val="21"/>
          <w:szCs w:val="21"/>
        </w:rPr>
        <w:t xml:space="preserve">  Deans look at </w:t>
      </w:r>
      <w:r w:rsidR="00AC0ECA">
        <w:rPr>
          <w:rFonts w:cs="Times New Roman"/>
          <w:sz w:val="21"/>
          <w:szCs w:val="21"/>
        </w:rPr>
        <w:t xml:space="preserve">course </w:t>
      </w:r>
      <w:r w:rsidR="0068276C">
        <w:rPr>
          <w:rFonts w:cs="Times New Roman"/>
          <w:sz w:val="21"/>
          <w:szCs w:val="21"/>
        </w:rPr>
        <w:t xml:space="preserve">efficiencies and don’t have access to determine </w:t>
      </w:r>
      <w:r w:rsidR="00AC0ECA">
        <w:rPr>
          <w:rFonts w:cs="Times New Roman"/>
          <w:sz w:val="21"/>
          <w:szCs w:val="21"/>
        </w:rPr>
        <w:t>funding</w:t>
      </w:r>
      <w:r w:rsidR="0068276C">
        <w:rPr>
          <w:rFonts w:cs="Times New Roman"/>
          <w:sz w:val="21"/>
          <w:szCs w:val="21"/>
        </w:rPr>
        <w:t>.</w:t>
      </w:r>
    </w:p>
    <w:p w14:paraId="065E67A8" w14:textId="32DA3116" w:rsidR="00580850" w:rsidRDefault="00580850" w:rsidP="00580850">
      <w:pPr>
        <w:pStyle w:val="ListParagraph"/>
        <w:numPr>
          <w:ilvl w:val="0"/>
          <w:numId w:val="46"/>
        </w:numPr>
        <w:spacing w:after="0" w:line="240" w:lineRule="auto"/>
        <w:rPr>
          <w:rFonts w:cs="Times New Roman"/>
          <w:sz w:val="21"/>
          <w:szCs w:val="21"/>
        </w:rPr>
      </w:pPr>
      <w:r>
        <w:rPr>
          <w:rFonts w:cs="Times New Roman"/>
          <w:sz w:val="21"/>
          <w:szCs w:val="21"/>
        </w:rPr>
        <w:t xml:space="preserve">It was shared that the </w:t>
      </w:r>
      <w:r w:rsidR="000A1D39" w:rsidRPr="00580850">
        <w:rPr>
          <w:rFonts w:cs="Times New Roman"/>
          <w:sz w:val="21"/>
          <w:szCs w:val="21"/>
        </w:rPr>
        <w:t xml:space="preserve">minutes recorded </w:t>
      </w:r>
      <w:r>
        <w:rPr>
          <w:rFonts w:cs="Times New Roman"/>
          <w:sz w:val="21"/>
          <w:szCs w:val="21"/>
        </w:rPr>
        <w:t xml:space="preserve">previously </w:t>
      </w:r>
      <w:r w:rsidR="0068276C">
        <w:rPr>
          <w:rFonts w:cs="Times New Roman"/>
          <w:sz w:val="21"/>
          <w:szCs w:val="21"/>
        </w:rPr>
        <w:t xml:space="preserve">(2014) </w:t>
      </w:r>
      <w:r>
        <w:rPr>
          <w:rFonts w:cs="Times New Roman"/>
          <w:sz w:val="21"/>
          <w:szCs w:val="21"/>
        </w:rPr>
        <w:t xml:space="preserve">reflected </w:t>
      </w:r>
      <w:r w:rsidR="000A1D39" w:rsidRPr="00580850">
        <w:rPr>
          <w:rFonts w:cs="Times New Roman"/>
          <w:sz w:val="21"/>
          <w:szCs w:val="21"/>
        </w:rPr>
        <w:t xml:space="preserve">curriculum </w:t>
      </w:r>
      <w:r>
        <w:rPr>
          <w:rFonts w:cs="Times New Roman"/>
          <w:sz w:val="21"/>
          <w:szCs w:val="21"/>
        </w:rPr>
        <w:t xml:space="preserve">concerns </w:t>
      </w:r>
      <w:r w:rsidR="00AC0ECA">
        <w:rPr>
          <w:rFonts w:cs="Times New Roman"/>
          <w:sz w:val="21"/>
          <w:szCs w:val="21"/>
        </w:rPr>
        <w:t xml:space="preserve">regarding </w:t>
      </w:r>
      <w:r w:rsidR="000A1D39" w:rsidRPr="00580850">
        <w:rPr>
          <w:rFonts w:cs="Times New Roman"/>
          <w:sz w:val="21"/>
          <w:szCs w:val="21"/>
        </w:rPr>
        <w:t>b</w:t>
      </w:r>
      <w:r>
        <w:rPr>
          <w:rFonts w:cs="Times New Roman"/>
          <w:sz w:val="21"/>
          <w:szCs w:val="21"/>
        </w:rPr>
        <w:t>udgetary constraints</w:t>
      </w:r>
      <w:r w:rsidR="0068276C">
        <w:rPr>
          <w:rFonts w:cs="Times New Roman"/>
          <w:sz w:val="21"/>
          <w:szCs w:val="21"/>
        </w:rPr>
        <w:t xml:space="preserve"> which f</w:t>
      </w:r>
      <w:r>
        <w:rPr>
          <w:rFonts w:cs="Times New Roman"/>
          <w:sz w:val="21"/>
          <w:szCs w:val="21"/>
        </w:rPr>
        <w:t xml:space="preserve">aculty </w:t>
      </w:r>
      <w:r w:rsidR="0068276C">
        <w:rPr>
          <w:rFonts w:cs="Times New Roman"/>
          <w:sz w:val="21"/>
          <w:szCs w:val="21"/>
        </w:rPr>
        <w:t>are aware</w:t>
      </w:r>
      <w:r w:rsidR="00AC0ECA">
        <w:rPr>
          <w:rFonts w:cs="Times New Roman"/>
          <w:sz w:val="21"/>
          <w:szCs w:val="21"/>
        </w:rPr>
        <w:t xml:space="preserve"> of</w:t>
      </w:r>
      <w:r w:rsidR="0068276C">
        <w:rPr>
          <w:rFonts w:cs="Times New Roman"/>
          <w:sz w:val="21"/>
          <w:szCs w:val="21"/>
        </w:rPr>
        <w:t>. The</w:t>
      </w:r>
      <w:bookmarkStart w:id="0" w:name="_GoBack"/>
      <w:bookmarkEnd w:id="0"/>
      <w:r w:rsidR="0068276C">
        <w:rPr>
          <w:rFonts w:cs="Times New Roman"/>
          <w:sz w:val="21"/>
          <w:szCs w:val="21"/>
        </w:rPr>
        <w:t xml:space="preserve"> </w:t>
      </w:r>
      <w:r w:rsidR="00AC0ECA">
        <w:rPr>
          <w:rFonts w:cs="Times New Roman"/>
          <w:sz w:val="21"/>
          <w:szCs w:val="21"/>
        </w:rPr>
        <w:t xml:space="preserve">main concern is </w:t>
      </w:r>
      <w:r w:rsidR="0068276C">
        <w:rPr>
          <w:rFonts w:cs="Times New Roman"/>
          <w:sz w:val="21"/>
          <w:szCs w:val="21"/>
        </w:rPr>
        <w:t xml:space="preserve">management </w:t>
      </w:r>
      <w:r>
        <w:rPr>
          <w:rFonts w:cs="Times New Roman"/>
          <w:sz w:val="21"/>
          <w:szCs w:val="21"/>
        </w:rPr>
        <w:t xml:space="preserve">having conversations </w:t>
      </w:r>
      <w:r w:rsidR="000A1D39" w:rsidRPr="00580850">
        <w:rPr>
          <w:rFonts w:cs="Times New Roman"/>
          <w:sz w:val="21"/>
          <w:szCs w:val="21"/>
        </w:rPr>
        <w:t>to veto course outlines</w:t>
      </w:r>
      <w:r w:rsidR="0068276C">
        <w:rPr>
          <w:rFonts w:cs="Times New Roman"/>
          <w:b/>
          <w:sz w:val="21"/>
          <w:szCs w:val="21"/>
        </w:rPr>
        <w:t>.</w:t>
      </w:r>
    </w:p>
    <w:p w14:paraId="4DDBFE42" w14:textId="049176B5" w:rsidR="001648E9" w:rsidRDefault="0068276C" w:rsidP="001648E9">
      <w:pPr>
        <w:pStyle w:val="ListParagraph"/>
        <w:numPr>
          <w:ilvl w:val="0"/>
          <w:numId w:val="46"/>
        </w:numPr>
        <w:spacing w:after="0" w:line="240" w:lineRule="auto"/>
        <w:rPr>
          <w:rFonts w:cs="Times New Roman"/>
          <w:sz w:val="21"/>
          <w:szCs w:val="21"/>
        </w:rPr>
      </w:pPr>
      <w:r>
        <w:rPr>
          <w:rFonts w:cs="Times New Roman"/>
          <w:sz w:val="21"/>
          <w:szCs w:val="21"/>
        </w:rPr>
        <w:t>T</w:t>
      </w:r>
      <w:r w:rsidR="00610375">
        <w:rPr>
          <w:rFonts w:cs="Times New Roman"/>
          <w:sz w:val="21"/>
          <w:szCs w:val="21"/>
        </w:rPr>
        <w:t xml:space="preserve">he </w:t>
      </w:r>
      <w:r w:rsidR="000A1D39" w:rsidRPr="00580850">
        <w:rPr>
          <w:rFonts w:cs="Times New Roman"/>
          <w:sz w:val="21"/>
          <w:szCs w:val="21"/>
        </w:rPr>
        <w:t xml:space="preserve">budget issues </w:t>
      </w:r>
      <w:r w:rsidR="00610375">
        <w:rPr>
          <w:rFonts w:cs="Times New Roman"/>
          <w:sz w:val="21"/>
          <w:szCs w:val="21"/>
        </w:rPr>
        <w:t xml:space="preserve">to </w:t>
      </w:r>
      <w:r w:rsidR="000A1D39" w:rsidRPr="00580850">
        <w:rPr>
          <w:rFonts w:cs="Times New Roman"/>
          <w:sz w:val="21"/>
          <w:szCs w:val="21"/>
        </w:rPr>
        <w:t xml:space="preserve">add </w:t>
      </w:r>
      <w:r w:rsidR="00610375">
        <w:rPr>
          <w:rFonts w:cs="Times New Roman"/>
          <w:sz w:val="21"/>
          <w:szCs w:val="21"/>
        </w:rPr>
        <w:t xml:space="preserve">COMP </w:t>
      </w:r>
      <w:r w:rsidR="000A1D39" w:rsidRPr="00580850">
        <w:rPr>
          <w:rFonts w:cs="Times New Roman"/>
          <w:sz w:val="21"/>
          <w:szCs w:val="21"/>
        </w:rPr>
        <w:t xml:space="preserve">load </w:t>
      </w:r>
      <w:r w:rsidR="00610375">
        <w:rPr>
          <w:rFonts w:cs="Times New Roman"/>
          <w:sz w:val="21"/>
          <w:szCs w:val="21"/>
        </w:rPr>
        <w:t xml:space="preserve">takes </w:t>
      </w:r>
      <w:r w:rsidR="000A1D39" w:rsidRPr="00580850">
        <w:rPr>
          <w:rFonts w:cs="Times New Roman"/>
          <w:sz w:val="21"/>
          <w:szCs w:val="21"/>
        </w:rPr>
        <w:t>away from other classes</w:t>
      </w:r>
      <w:r w:rsidR="00953C77">
        <w:rPr>
          <w:rFonts w:cs="Times New Roman"/>
          <w:sz w:val="21"/>
          <w:szCs w:val="21"/>
        </w:rPr>
        <w:t xml:space="preserve">. </w:t>
      </w:r>
      <w:r>
        <w:rPr>
          <w:rFonts w:cs="Times New Roman"/>
          <w:sz w:val="21"/>
          <w:szCs w:val="21"/>
        </w:rPr>
        <w:t>I</w:t>
      </w:r>
      <w:r w:rsidR="00610375">
        <w:rPr>
          <w:rFonts w:cs="Times New Roman"/>
          <w:sz w:val="21"/>
          <w:szCs w:val="21"/>
        </w:rPr>
        <w:t xml:space="preserve">t was recommended </w:t>
      </w:r>
      <w:r>
        <w:rPr>
          <w:rFonts w:cs="Times New Roman"/>
          <w:sz w:val="21"/>
          <w:szCs w:val="21"/>
        </w:rPr>
        <w:t xml:space="preserve">that </w:t>
      </w:r>
      <w:r w:rsidR="00610375">
        <w:rPr>
          <w:rFonts w:cs="Times New Roman"/>
          <w:sz w:val="21"/>
          <w:szCs w:val="21"/>
        </w:rPr>
        <w:t xml:space="preserve">other classes </w:t>
      </w:r>
      <w:r w:rsidR="00953C77">
        <w:rPr>
          <w:rFonts w:cs="Times New Roman"/>
          <w:sz w:val="21"/>
          <w:szCs w:val="21"/>
        </w:rPr>
        <w:t xml:space="preserve">be </w:t>
      </w:r>
      <w:r>
        <w:rPr>
          <w:rFonts w:cs="Times New Roman"/>
          <w:sz w:val="21"/>
          <w:szCs w:val="21"/>
        </w:rPr>
        <w:t>looked at</w:t>
      </w:r>
      <w:r w:rsidR="00953C77">
        <w:rPr>
          <w:rFonts w:cs="Times New Roman"/>
          <w:sz w:val="21"/>
          <w:szCs w:val="21"/>
        </w:rPr>
        <w:t xml:space="preserve"> for load compensation. </w:t>
      </w:r>
    </w:p>
    <w:p w14:paraId="77F8F49E" w14:textId="43C503DB" w:rsidR="0068276C" w:rsidRPr="001648E9" w:rsidRDefault="00610375" w:rsidP="005D2F23">
      <w:pPr>
        <w:pStyle w:val="ListParagraph"/>
        <w:numPr>
          <w:ilvl w:val="0"/>
          <w:numId w:val="46"/>
        </w:numPr>
        <w:spacing w:after="0" w:line="240" w:lineRule="auto"/>
        <w:rPr>
          <w:rFonts w:cs="Times New Roman"/>
          <w:sz w:val="21"/>
          <w:szCs w:val="21"/>
        </w:rPr>
      </w:pPr>
      <w:r w:rsidRPr="001648E9">
        <w:rPr>
          <w:rFonts w:cs="Times New Roman"/>
          <w:sz w:val="21"/>
          <w:szCs w:val="21"/>
        </w:rPr>
        <w:t>Add this a</w:t>
      </w:r>
      <w:r w:rsidR="00953C77">
        <w:rPr>
          <w:rFonts w:cs="Times New Roman"/>
          <w:sz w:val="21"/>
          <w:szCs w:val="21"/>
        </w:rPr>
        <w:t>s a</w:t>
      </w:r>
      <w:r w:rsidRPr="001648E9">
        <w:rPr>
          <w:rFonts w:cs="Times New Roman"/>
          <w:sz w:val="21"/>
          <w:szCs w:val="21"/>
        </w:rPr>
        <w:t xml:space="preserve"> future agenda item.  This becomes a</w:t>
      </w:r>
      <w:r w:rsidR="0068276C" w:rsidRPr="001648E9">
        <w:rPr>
          <w:rFonts w:cs="Times New Roman"/>
          <w:sz w:val="21"/>
          <w:szCs w:val="21"/>
        </w:rPr>
        <w:t>n</w:t>
      </w:r>
      <w:r w:rsidRPr="001648E9">
        <w:rPr>
          <w:rFonts w:cs="Times New Roman"/>
          <w:sz w:val="21"/>
          <w:szCs w:val="21"/>
        </w:rPr>
        <w:t xml:space="preserve"> </w:t>
      </w:r>
      <w:r w:rsidR="0068276C" w:rsidRPr="001648E9">
        <w:rPr>
          <w:rFonts w:cs="Times New Roman"/>
          <w:sz w:val="21"/>
          <w:szCs w:val="21"/>
        </w:rPr>
        <w:t>Academic S</w:t>
      </w:r>
      <w:r w:rsidRPr="001648E9">
        <w:rPr>
          <w:rFonts w:cs="Times New Roman"/>
          <w:sz w:val="21"/>
          <w:szCs w:val="21"/>
        </w:rPr>
        <w:t xml:space="preserve">enate and </w:t>
      </w:r>
      <w:r w:rsidR="0068276C" w:rsidRPr="001648E9">
        <w:rPr>
          <w:rFonts w:cs="Times New Roman"/>
          <w:sz w:val="21"/>
          <w:szCs w:val="21"/>
        </w:rPr>
        <w:t xml:space="preserve">Union policy issues of </w:t>
      </w:r>
      <w:r w:rsidRPr="001648E9">
        <w:rPr>
          <w:rFonts w:cs="Times New Roman"/>
          <w:sz w:val="21"/>
          <w:szCs w:val="21"/>
        </w:rPr>
        <w:t xml:space="preserve">who should receive compensation.  </w:t>
      </w:r>
    </w:p>
    <w:p w14:paraId="4264E9FB" w14:textId="120F91A8" w:rsidR="00610375" w:rsidRPr="00580850" w:rsidRDefault="00610375" w:rsidP="00580850">
      <w:pPr>
        <w:pStyle w:val="ListParagraph"/>
        <w:numPr>
          <w:ilvl w:val="0"/>
          <w:numId w:val="46"/>
        </w:numPr>
        <w:spacing w:after="0" w:line="240" w:lineRule="auto"/>
        <w:rPr>
          <w:rFonts w:cs="Times New Roman"/>
          <w:sz w:val="21"/>
          <w:szCs w:val="21"/>
        </w:rPr>
      </w:pPr>
      <w:r>
        <w:rPr>
          <w:rFonts w:cs="Times New Roman"/>
          <w:sz w:val="21"/>
          <w:szCs w:val="21"/>
        </w:rPr>
        <w:t xml:space="preserve">Curriculum focus </w:t>
      </w:r>
      <w:r w:rsidR="0068276C">
        <w:rPr>
          <w:rFonts w:cs="Times New Roman"/>
          <w:sz w:val="21"/>
          <w:szCs w:val="21"/>
        </w:rPr>
        <w:t xml:space="preserve">is to adhere </w:t>
      </w:r>
      <w:r>
        <w:rPr>
          <w:rFonts w:cs="Times New Roman"/>
          <w:sz w:val="21"/>
          <w:szCs w:val="21"/>
        </w:rPr>
        <w:t>to Title</w:t>
      </w:r>
      <w:r w:rsidR="0068276C">
        <w:rPr>
          <w:rFonts w:cs="Times New Roman"/>
          <w:sz w:val="21"/>
          <w:szCs w:val="21"/>
        </w:rPr>
        <w:t xml:space="preserve"> </w:t>
      </w:r>
      <w:r>
        <w:rPr>
          <w:rFonts w:cs="Times New Roman"/>
          <w:sz w:val="21"/>
          <w:szCs w:val="21"/>
        </w:rPr>
        <w:t>V</w:t>
      </w:r>
      <w:r w:rsidR="0068276C">
        <w:rPr>
          <w:rFonts w:cs="Times New Roman"/>
          <w:sz w:val="21"/>
          <w:szCs w:val="21"/>
        </w:rPr>
        <w:t xml:space="preserve"> in regards to COOR approval</w:t>
      </w:r>
      <w:r>
        <w:rPr>
          <w:rFonts w:cs="Times New Roman"/>
          <w:sz w:val="21"/>
          <w:szCs w:val="21"/>
        </w:rPr>
        <w:t>.</w:t>
      </w:r>
    </w:p>
    <w:p w14:paraId="62C59DAE" w14:textId="616B0CBD" w:rsidR="00BB7753" w:rsidRDefault="00BB7753" w:rsidP="00BB7753">
      <w:pPr>
        <w:spacing w:after="0" w:line="240" w:lineRule="auto"/>
        <w:ind w:left="360"/>
        <w:rPr>
          <w:rFonts w:cs="Times New Roman"/>
          <w:sz w:val="21"/>
          <w:szCs w:val="21"/>
        </w:rPr>
      </w:pPr>
      <w:r>
        <w:rPr>
          <w:rFonts w:cs="Times New Roman"/>
          <w:b/>
          <w:sz w:val="21"/>
          <w:szCs w:val="21"/>
        </w:rPr>
        <w:t>Action:</w:t>
      </w:r>
      <w:r>
        <w:rPr>
          <w:rFonts w:cs="Times New Roman"/>
          <w:sz w:val="21"/>
          <w:szCs w:val="21"/>
        </w:rPr>
        <w:t xml:space="preserve"> Approved</w:t>
      </w:r>
      <w:r w:rsidR="00B6601E">
        <w:rPr>
          <w:rFonts w:cs="Times New Roman"/>
          <w:sz w:val="21"/>
          <w:szCs w:val="21"/>
        </w:rPr>
        <w:t xml:space="preserve"> </w:t>
      </w:r>
      <w:r w:rsidR="0030137E">
        <w:rPr>
          <w:rFonts w:cs="Times New Roman"/>
          <w:sz w:val="21"/>
          <w:szCs w:val="21"/>
        </w:rPr>
        <w:t>agenda without item 8</w:t>
      </w:r>
      <w:r>
        <w:rPr>
          <w:rFonts w:cs="Times New Roman"/>
          <w:sz w:val="21"/>
          <w:szCs w:val="21"/>
        </w:rPr>
        <w:t xml:space="preserve"> (M/S: Rickman/Hubbard); one opposition: E.</w:t>
      </w:r>
      <w:r w:rsidR="00CD3342">
        <w:rPr>
          <w:rFonts w:cs="Times New Roman"/>
          <w:sz w:val="21"/>
          <w:szCs w:val="21"/>
        </w:rPr>
        <w:t xml:space="preserve"> </w:t>
      </w:r>
      <w:r>
        <w:rPr>
          <w:rFonts w:cs="Times New Roman"/>
          <w:sz w:val="21"/>
          <w:szCs w:val="21"/>
        </w:rPr>
        <w:t>Holtman</w:t>
      </w:r>
      <w:r w:rsidR="00CD3342">
        <w:rPr>
          <w:rFonts w:cs="Times New Roman"/>
          <w:sz w:val="21"/>
          <w:szCs w:val="21"/>
        </w:rPr>
        <w:t>n</w:t>
      </w:r>
    </w:p>
    <w:p w14:paraId="6F09EB66" w14:textId="77777777" w:rsidR="000A1D39" w:rsidRPr="001C512A" w:rsidRDefault="000A1D39" w:rsidP="001C512A">
      <w:pPr>
        <w:spacing w:after="0" w:line="240" w:lineRule="auto"/>
        <w:ind w:left="360"/>
        <w:rPr>
          <w:rFonts w:cs="Times New Roman"/>
          <w:sz w:val="21"/>
          <w:szCs w:val="21"/>
        </w:rPr>
      </w:pPr>
    </w:p>
    <w:p w14:paraId="679F8898" w14:textId="1BAEAA46" w:rsidR="00A97AAD" w:rsidRPr="000E3B89" w:rsidRDefault="002F409D" w:rsidP="00AD0628">
      <w:pPr>
        <w:pStyle w:val="ListParagraph"/>
        <w:spacing w:after="0" w:line="240" w:lineRule="auto"/>
        <w:ind w:left="360"/>
        <w:rPr>
          <w:rFonts w:cs="Times New Roman"/>
          <w:b/>
          <w:sz w:val="21"/>
          <w:szCs w:val="21"/>
          <w:u w:val="single"/>
        </w:rPr>
      </w:pPr>
      <w:r w:rsidRPr="000E3B89">
        <w:rPr>
          <w:rFonts w:cs="Times New Roman"/>
          <w:b/>
          <w:sz w:val="21"/>
          <w:szCs w:val="21"/>
          <w:u w:val="single"/>
        </w:rPr>
        <w:t xml:space="preserve">Approval of the </w:t>
      </w:r>
      <w:r w:rsidR="00643387" w:rsidRPr="000E3B89">
        <w:rPr>
          <w:rFonts w:cs="Times New Roman"/>
          <w:b/>
          <w:sz w:val="21"/>
          <w:szCs w:val="21"/>
          <w:u w:val="single"/>
        </w:rPr>
        <w:t xml:space="preserve">Minutes from </w:t>
      </w:r>
      <w:r w:rsidR="00884466">
        <w:rPr>
          <w:rFonts w:cs="Times New Roman"/>
          <w:b/>
          <w:sz w:val="21"/>
          <w:szCs w:val="21"/>
          <w:u w:val="single"/>
        </w:rPr>
        <w:t>March 2</w:t>
      </w:r>
      <w:r w:rsidR="005A0A9C" w:rsidRPr="000E3B89">
        <w:rPr>
          <w:rFonts w:cs="Times New Roman"/>
          <w:b/>
          <w:sz w:val="21"/>
          <w:szCs w:val="21"/>
          <w:u w:val="single"/>
        </w:rPr>
        <w:t>, 2016</w:t>
      </w:r>
    </w:p>
    <w:p w14:paraId="6E482EAC" w14:textId="73EF34AB" w:rsidR="00486123" w:rsidRPr="000E3B89" w:rsidRDefault="00291FBB" w:rsidP="009A29CE">
      <w:pPr>
        <w:spacing w:after="0" w:line="240" w:lineRule="auto"/>
        <w:ind w:firstLine="360"/>
        <w:rPr>
          <w:rFonts w:cs="Times New Roman"/>
          <w:sz w:val="21"/>
          <w:szCs w:val="21"/>
        </w:rPr>
      </w:pPr>
      <w:r w:rsidRPr="000E3B89">
        <w:rPr>
          <w:rFonts w:cs="Times New Roman"/>
          <w:b/>
          <w:sz w:val="21"/>
          <w:szCs w:val="21"/>
        </w:rPr>
        <w:t>Action:</w:t>
      </w:r>
      <w:r w:rsidR="002E4408" w:rsidRPr="000E3B89">
        <w:rPr>
          <w:rFonts w:cs="Times New Roman"/>
          <w:sz w:val="21"/>
          <w:szCs w:val="21"/>
        </w:rPr>
        <w:t xml:space="preserve"> Approved</w:t>
      </w:r>
      <w:r w:rsidR="00572370">
        <w:rPr>
          <w:rFonts w:cs="Times New Roman"/>
          <w:sz w:val="21"/>
          <w:szCs w:val="21"/>
        </w:rPr>
        <w:t xml:space="preserve"> </w:t>
      </w:r>
      <w:r w:rsidR="00610375">
        <w:rPr>
          <w:rFonts w:cs="Times New Roman"/>
          <w:sz w:val="21"/>
          <w:szCs w:val="21"/>
        </w:rPr>
        <w:t xml:space="preserve">with </w:t>
      </w:r>
      <w:r w:rsidR="00572370">
        <w:rPr>
          <w:rFonts w:cs="Times New Roman"/>
          <w:sz w:val="21"/>
          <w:szCs w:val="21"/>
        </w:rPr>
        <w:t>correction</w:t>
      </w:r>
      <w:r w:rsidR="0021432C" w:rsidRPr="000E3B89">
        <w:rPr>
          <w:rFonts w:cs="Times New Roman"/>
          <w:sz w:val="21"/>
          <w:szCs w:val="21"/>
        </w:rPr>
        <w:t xml:space="preserve"> </w:t>
      </w:r>
      <w:r w:rsidR="002E4408" w:rsidRPr="000E3B89">
        <w:rPr>
          <w:rFonts w:cs="Times New Roman"/>
          <w:sz w:val="21"/>
          <w:szCs w:val="21"/>
        </w:rPr>
        <w:t>(M/S</w:t>
      </w:r>
      <w:r w:rsidR="00610375">
        <w:rPr>
          <w:rFonts w:cs="Times New Roman"/>
          <w:sz w:val="21"/>
          <w:szCs w:val="21"/>
        </w:rPr>
        <w:t>: Holtmann</w:t>
      </w:r>
      <w:r w:rsidR="00567679" w:rsidRPr="000E3B89">
        <w:rPr>
          <w:rFonts w:cs="Times New Roman"/>
          <w:sz w:val="21"/>
          <w:szCs w:val="21"/>
        </w:rPr>
        <w:t>/</w:t>
      </w:r>
      <w:r w:rsidR="00572370">
        <w:rPr>
          <w:rFonts w:cs="Times New Roman"/>
          <w:sz w:val="21"/>
          <w:szCs w:val="21"/>
        </w:rPr>
        <w:t>Kromer</w:t>
      </w:r>
      <w:r w:rsidR="00486123" w:rsidRPr="000E3B89">
        <w:rPr>
          <w:rFonts w:cs="Times New Roman"/>
          <w:sz w:val="21"/>
          <w:szCs w:val="21"/>
        </w:rPr>
        <w:t>)</w:t>
      </w:r>
      <w:r w:rsidR="00450CAC" w:rsidRPr="000E3B89">
        <w:rPr>
          <w:rFonts w:cs="Times New Roman"/>
          <w:sz w:val="21"/>
          <w:szCs w:val="21"/>
        </w:rPr>
        <w:t xml:space="preserve">; </w:t>
      </w:r>
      <w:r w:rsidR="00610375">
        <w:rPr>
          <w:rFonts w:cs="Times New Roman"/>
          <w:sz w:val="21"/>
          <w:szCs w:val="21"/>
        </w:rPr>
        <w:t>unanimous</w:t>
      </w:r>
    </w:p>
    <w:p w14:paraId="623360A9" w14:textId="62D4910A" w:rsidR="001B620B" w:rsidRDefault="00572370" w:rsidP="009A29CE">
      <w:pPr>
        <w:spacing w:after="0" w:line="240" w:lineRule="auto"/>
        <w:ind w:firstLine="360"/>
        <w:rPr>
          <w:rFonts w:cs="Times New Roman"/>
          <w:sz w:val="21"/>
          <w:szCs w:val="21"/>
        </w:rPr>
      </w:pPr>
      <w:r>
        <w:rPr>
          <w:rFonts w:cs="Times New Roman"/>
          <w:sz w:val="21"/>
          <w:szCs w:val="21"/>
        </w:rPr>
        <w:t>Corr</w:t>
      </w:r>
      <w:r w:rsidR="00610375">
        <w:rPr>
          <w:rFonts w:cs="Times New Roman"/>
          <w:sz w:val="21"/>
          <w:szCs w:val="21"/>
        </w:rPr>
        <w:t xml:space="preserve">ection: remove duplicate entry of Collin’s name and </w:t>
      </w:r>
      <w:r>
        <w:rPr>
          <w:rFonts w:cs="Times New Roman"/>
          <w:sz w:val="21"/>
          <w:szCs w:val="21"/>
        </w:rPr>
        <w:t xml:space="preserve">correct </w:t>
      </w:r>
      <w:r w:rsidR="00610375">
        <w:rPr>
          <w:rFonts w:cs="Times New Roman"/>
          <w:sz w:val="21"/>
          <w:szCs w:val="21"/>
        </w:rPr>
        <w:t>Tawny’s name</w:t>
      </w:r>
      <w:r w:rsidR="0030137E">
        <w:rPr>
          <w:rFonts w:cs="Times New Roman"/>
          <w:sz w:val="21"/>
          <w:szCs w:val="21"/>
        </w:rPr>
        <w:t xml:space="preserve"> under approval of the minutes</w:t>
      </w:r>
    </w:p>
    <w:p w14:paraId="49B9076A" w14:textId="77777777" w:rsidR="00610375" w:rsidRPr="000E3B89" w:rsidRDefault="00610375" w:rsidP="009A29CE">
      <w:pPr>
        <w:spacing w:after="0" w:line="240" w:lineRule="auto"/>
        <w:ind w:firstLine="360"/>
        <w:rPr>
          <w:rFonts w:cs="Times New Roman"/>
          <w:sz w:val="21"/>
          <w:szCs w:val="21"/>
        </w:rPr>
      </w:pPr>
    </w:p>
    <w:p w14:paraId="68102E0D" w14:textId="77777777" w:rsidR="009347FF" w:rsidRPr="000E3B89" w:rsidRDefault="009347FF" w:rsidP="007E431F">
      <w:pPr>
        <w:pStyle w:val="ListParagraph"/>
        <w:numPr>
          <w:ilvl w:val="0"/>
          <w:numId w:val="1"/>
        </w:numPr>
        <w:spacing w:after="0"/>
        <w:rPr>
          <w:rFonts w:cs="Times New Roman"/>
          <w:b/>
          <w:sz w:val="21"/>
          <w:szCs w:val="21"/>
          <w:u w:val="single"/>
        </w:rPr>
      </w:pPr>
      <w:r w:rsidRPr="000E3B89">
        <w:rPr>
          <w:rFonts w:cs="Times New Roman"/>
          <w:b/>
          <w:sz w:val="21"/>
          <w:szCs w:val="21"/>
          <w:u w:val="single"/>
        </w:rPr>
        <w:t>Consent Agenda</w:t>
      </w:r>
      <w:r w:rsidR="00E37AEB" w:rsidRPr="000E3B89">
        <w:rPr>
          <w:rFonts w:cs="Times New Roman"/>
          <w:b/>
          <w:sz w:val="21"/>
          <w:szCs w:val="21"/>
          <w:u w:val="single"/>
        </w:rPr>
        <w:t xml:space="preserve"> </w:t>
      </w:r>
    </w:p>
    <w:p w14:paraId="17E9212C" w14:textId="2BB0FE5A" w:rsidR="005C6CF8" w:rsidRDefault="00583458" w:rsidP="005C6CF8">
      <w:pPr>
        <w:pStyle w:val="ListParagraph"/>
        <w:spacing w:after="0"/>
        <w:ind w:left="360"/>
        <w:rPr>
          <w:rFonts w:cs="Times New Roman"/>
          <w:sz w:val="21"/>
          <w:szCs w:val="21"/>
        </w:rPr>
      </w:pPr>
      <w:r w:rsidRPr="00583458">
        <w:rPr>
          <w:rFonts w:cs="Times New Roman"/>
          <w:sz w:val="21"/>
          <w:szCs w:val="21"/>
        </w:rPr>
        <w:t>None</w:t>
      </w:r>
    </w:p>
    <w:p w14:paraId="401A9DE2" w14:textId="77777777" w:rsidR="00583458" w:rsidRPr="00583458" w:rsidRDefault="00583458" w:rsidP="005C6CF8">
      <w:pPr>
        <w:pStyle w:val="ListParagraph"/>
        <w:spacing w:after="0"/>
        <w:ind w:left="360"/>
        <w:rPr>
          <w:rFonts w:cs="Times New Roman"/>
          <w:sz w:val="21"/>
          <w:szCs w:val="21"/>
        </w:rPr>
      </w:pPr>
    </w:p>
    <w:p w14:paraId="4A5560E9" w14:textId="77777777" w:rsidR="0030137E" w:rsidRDefault="0030137E">
      <w:pPr>
        <w:rPr>
          <w:rFonts w:cs="Times New Roman"/>
          <w:b/>
          <w:sz w:val="21"/>
          <w:szCs w:val="21"/>
          <w:u w:val="single"/>
        </w:rPr>
      </w:pPr>
      <w:r>
        <w:rPr>
          <w:rFonts w:cs="Times New Roman"/>
          <w:b/>
          <w:sz w:val="21"/>
          <w:szCs w:val="21"/>
          <w:u w:val="single"/>
        </w:rPr>
        <w:br w:type="page"/>
      </w:r>
    </w:p>
    <w:p w14:paraId="65AA586B" w14:textId="0FCD196F" w:rsidR="00445DAB" w:rsidRPr="000E3B89" w:rsidRDefault="00445DAB" w:rsidP="006D38B0">
      <w:pPr>
        <w:pStyle w:val="ListParagraph"/>
        <w:numPr>
          <w:ilvl w:val="0"/>
          <w:numId w:val="1"/>
        </w:numPr>
        <w:spacing w:after="0"/>
        <w:rPr>
          <w:rFonts w:cs="Times New Roman"/>
          <w:b/>
          <w:sz w:val="21"/>
          <w:szCs w:val="21"/>
          <w:u w:val="single"/>
        </w:rPr>
      </w:pPr>
      <w:r w:rsidRPr="000E3B89">
        <w:rPr>
          <w:rFonts w:cs="Times New Roman"/>
          <w:b/>
          <w:sz w:val="21"/>
          <w:szCs w:val="21"/>
          <w:u w:val="single"/>
        </w:rPr>
        <w:lastRenderedPageBreak/>
        <w:t>New Course Outline of Record</w:t>
      </w:r>
    </w:p>
    <w:p w14:paraId="530EECFE" w14:textId="235D2FF8" w:rsidR="00445DAB" w:rsidRPr="000E3B89" w:rsidRDefault="00610375" w:rsidP="00445DAB">
      <w:pPr>
        <w:pStyle w:val="ListParagraph"/>
        <w:ind w:left="360"/>
        <w:rPr>
          <w:rFonts w:cs="Times New Roman"/>
          <w:b/>
          <w:sz w:val="21"/>
          <w:szCs w:val="21"/>
        </w:rPr>
      </w:pPr>
      <w:r>
        <w:rPr>
          <w:rFonts w:cs="Times New Roman"/>
          <w:b/>
          <w:sz w:val="21"/>
          <w:szCs w:val="21"/>
        </w:rPr>
        <w:t>ENGL</w:t>
      </w:r>
      <w:r w:rsidR="00884466">
        <w:rPr>
          <w:rFonts w:cs="Times New Roman"/>
          <w:b/>
          <w:sz w:val="21"/>
          <w:szCs w:val="21"/>
        </w:rPr>
        <w:t>-136</w:t>
      </w:r>
      <w:r>
        <w:rPr>
          <w:rFonts w:cs="Times New Roman"/>
          <w:b/>
          <w:sz w:val="21"/>
          <w:szCs w:val="21"/>
        </w:rPr>
        <w:t xml:space="preserve"> Mystery and Detective Fiction</w:t>
      </w:r>
    </w:p>
    <w:p w14:paraId="7EA6AA3B" w14:textId="3AC48BF7" w:rsidR="005357D7" w:rsidRDefault="00445DAB" w:rsidP="005C6CF8">
      <w:pPr>
        <w:pStyle w:val="ListParagraph"/>
        <w:spacing w:after="0" w:line="240" w:lineRule="auto"/>
        <w:rPr>
          <w:rFonts w:cs="Times New Roman"/>
          <w:sz w:val="21"/>
          <w:szCs w:val="21"/>
        </w:rPr>
      </w:pPr>
      <w:r w:rsidRPr="000E3B89">
        <w:rPr>
          <w:rFonts w:cs="Times New Roman"/>
          <w:b/>
          <w:sz w:val="21"/>
          <w:szCs w:val="21"/>
        </w:rPr>
        <w:t>Action:</w:t>
      </w:r>
      <w:r w:rsidRPr="000E3B89">
        <w:rPr>
          <w:rFonts w:cs="Times New Roman"/>
          <w:sz w:val="21"/>
          <w:szCs w:val="21"/>
        </w:rPr>
        <w:t xml:space="preserve"> Approved </w:t>
      </w:r>
      <w:r w:rsidR="0015200C">
        <w:rPr>
          <w:rFonts w:cs="Times New Roman"/>
          <w:sz w:val="21"/>
          <w:szCs w:val="21"/>
        </w:rPr>
        <w:t xml:space="preserve">with changes </w:t>
      </w:r>
      <w:r w:rsidRPr="000E3B89">
        <w:rPr>
          <w:rFonts w:cs="Times New Roman"/>
          <w:sz w:val="21"/>
          <w:szCs w:val="21"/>
        </w:rPr>
        <w:t xml:space="preserve">(M/S: </w:t>
      </w:r>
      <w:r w:rsidR="00610375">
        <w:rPr>
          <w:rFonts w:cs="Times New Roman"/>
          <w:sz w:val="21"/>
          <w:szCs w:val="21"/>
        </w:rPr>
        <w:t>Rickman</w:t>
      </w:r>
      <w:r w:rsidRPr="000E3B89">
        <w:rPr>
          <w:rFonts w:cs="Times New Roman"/>
          <w:sz w:val="21"/>
          <w:szCs w:val="21"/>
        </w:rPr>
        <w:t>/</w:t>
      </w:r>
      <w:r w:rsidR="00610375">
        <w:rPr>
          <w:rFonts w:cs="Times New Roman"/>
          <w:sz w:val="21"/>
          <w:szCs w:val="21"/>
        </w:rPr>
        <w:t>Holtmann</w:t>
      </w:r>
      <w:r w:rsidRPr="000E3B89">
        <w:rPr>
          <w:rFonts w:cs="Times New Roman"/>
          <w:sz w:val="21"/>
          <w:szCs w:val="21"/>
        </w:rPr>
        <w:t xml:space="preserve">); </w:t>
      </w:r>
      <w:r w:rsidR="005C6CF8" w:rsidRPr="000E3B89">
        <w:rPr>
          <w:rFonts w:cs="Times New Roman"/>
          <w:sz w:val="21"/>
          <w:szCs w:val="21"/>
        </w:rPr>
        <w:t>unanimous</w:t>
      </w:r>
    </w:p>
    <w:p w14:paraId="011422B5" w14:textId="16632744" w:rsidR="005C6CF8" w:rsidRPr="000E3B89" w:rsidRDefault="0030137E" w:rsidP="005C6CF8">
      <w:pPr>
        <w:pStyle w:val="ListParagraph"/>
        <w:spacing w:after="0" w:line="240" w:lineRule="auto"/>
        <w:rPr>
          <w:rFonts w:cs="Times New Roman"/>
          <w:b/>
          <w:sz w:val="21"/>
          <w:szCs w:val="21"/>
        </w:rPr>
      </w:pPr>
      <w:r>
        <w:rPr>
          <w:rFonts w:cs="Times New Roman"/>
          <w:b/>
          <w:sz w:val="21"/>
          <w:szCs w:val="21"/>
        </w:rPr>
        <w:t xml:space="preserve">Committee </w:t>
      </w:r>
      <w:r w:rsidR="005C6CF8" w:rsidRPr="000E3B89">
        <w:rPr>
          <w:rFonts w:cs="Times New Roman"/>
          <w:b/>
          <w:sz w:val="21"/>
          <w:szCs w:val="21"/>
        </w:rPr>
        <w:t>Recommendations:</w:t>
      </w:r>
    </w:p>
    <w:p w14:paraId="06B0CA3D" w14:textId="6E3D3C31" w:rsidR="00306BC9" w:rsidRPr="00306BC9" w:rsidRDefault="00306BC9" w:rsidP="00306BC9">
      <w:pPr>
        <w:pStyle w:val="ListParagraph"/>
        <w:numPr>
          <w:ilvl w:val="0"/>
          <w:numId w:val="47"/>
        </w:numPr>
        <w:spacing w:after="0" w:line="240" w:lineRule="auto"/>
        <w:rPr>
          <w:rFonts w:cs="Times New Roman"/>
          <w:sz w:val="21"/>
          <w:szCs w:val="21"/>
        </w:rPr>
      </w:pPr>
      <w:r w:rsidRPr="00572370">
        <w:rPr>
          <w:rFonts w:cs="Times New Roman"/>
          <w:sz w:val="21"/>
          <w:szCs w:val="21"/>
        </w:rPr>
        <w:t xml:space="preserve">Remove </w:t>
      </w:r>
      <w:r>
        <w:rPr>
          <w:rFonts w:cs="Times New Roman"/>
          <w:sz w:val="21"/>
          <w:szCs w:val="21"/>
        </w:rPr>
        <w:t>S</w:t>
      </w:r>
      <w:r w:rsidRPr="00572370">
        <w:rPr>
          <w:rFonts w:cs="Times New Roman"/>
          <w:sz w:val="21"/>
          <w:szCs w:val="21"/>
        </w:rPr>
        <w:t xml:space="preserve">ocial </w:t>
      </w:r>
      <w:r>
        <w:rPr>
          <w:rFonts w:cs="Times New Roman"/>
          <w:sz w:val="21"/>
          <w:szCs w:val="21"/>
        </w:rPr>
        <w:t>S</w:t>
      </w:r>
      <w:r w:rsidRPr="00572370">
        <w:rPr>
          <w:rFonts w:cs="Times New Roman"/>
          <w:sz w:val="21"/>
          <w:szCs w:val="21"/>
        </w:rPr>
        <w:t>ciences from discipline</w:t>
      </w:r>
      <w:r w:rsidR="0030137E">
        <w:rPr>
          <w:rFonts w:cs="Times New Roman"/>
          <w:sz w:val="21"/>
          <w:szCs w:val="21"/>
        </w:rPr>
        <w:t xml:space="preserve"> list</w:t>
      </w:r>
      <w:r>
        <w:rPr>
          <w:rFonts w:cs="Times New Roman"/>
          <w:sz w:val="21"/>
          <w:szCs w:val="21"/>
        </w:rPr>
        <w:t>;</w:t>
      </w:r>
      <w:r w:rsidRPr="00306BC9">
        <w:rPr>
          <w:rFonts w:cs="Times New Roman"/>
          <w:sz w:val="21"/>
          <w:szCs w:val="21"/>
        </w:rPr>
        <w:t xml:space="preserve"> add </w:t>
      </w:r>
      <w:r w:rsidR="0030137E">
        <w:rPr>
          <w:rFonts w:cs="Times New Roman"/>
          <w:sz w:val="21"/>
          <w:szCs w:val="21"/>
        </w:rPr>
        <w:t>CSU/</w:t>
      </w:r>
      <w:r>
        <w:rPr>
          <w:rFonts w:cs="Times New Roman"/>
          <w:sz w:val="21"/>
          <w:szCs w:val="21"/>
        </w:rPr>
        <w:t xml:space="preserve">IGETC </w:t>
      </w:r>
      <w:r w:rsidR="009866EB">
        <w:rPr>
          <w:rFonts w:cs="Times New Roman"/>
          <w:sz w:val="21"/>
          <w:szCs w:val="21"/>
        </w:rPr>
        <w:t>areas</w:t>
      </w:r>
    </w:p>
    <w:p w14:paraId="5DDC0603" w14:textId="28CAC9E9" w:rsidR="0017276D" w:rsidRPr="00306BC9" w:rsidRDefault="0017276D" w:rsidP="00306BC9">
      <w:pPr>
        <w:spacing w:after="0" w:line="240" w:lineRule="auto"/>
        <w:rPr>
          <w:rFonts w:cs="Times New Roman"/>
          <w:sz w:val="21"/>
          <w:szCs w:val="21"/>
        </w:rPr>
      </w:pPr>
    </w:p>
    <w:p w14:paraId="53F57CF8" w14:textId="727DA7BF" w:rsidR="00445DAB" w:rsidRPr="000E3B89" w:rsidRDefault="00884466" w:rsidP="00445DAB">
      <w:pPr>
        <w:pStyle w:val="ListParagraph"/>
        <w:ind w:left="360"/>
        <w:rPr>
          <w:rFonts w:cs="Times New Roman"/>
          <w:b/>
          <w:sz w:val="21"/>
          <w:szCs w:val="21"/>
        </w:rPr>
      </w:pPr>
      <w:r>
        <w:rPr>
          <w:rFonts w:cs="Times New Roman"/>
          <w:b/>
          <w:sz w:val="21"/>
          <w:szCs w:val="21"/>
        </w:rPr>
        <w:t>BUS-052</w:t>
      </w:r>
      <w:r w:rsidR="00306BC9">
        <w:rPr>
          <w:rFonts w:cs="Times New Roman"/>
          <w:b/>
          <w:sz w:val="21"/>
          <w:szCs w:val="21"/>
        </w:rPr>
        <w:t xml:space="preserve"> - Introduction to Entrepreneurship</w:t>
      </w:r>
    </w:p>
    <w:p w14:paraId="0BC82764" w14:textId="08CCC828" w:rsidR="00445DAB" w:rsidRDefault="00445DAB" w:rsidP="00445DAB">
      <w:pPr>
        <w:pStyle w:val="ListParagraph"/>
        <w:spacing w:after="0" w:line="240" w:lineRule="auto"/>
        <w:rPr>
          <w:rFonts w:cs="Times New Roman"/>
          <w:sz w:val="21"/>
          <w:szCs w:val="21"/>
        </w:rPr>
      </w:pPr>
      <w:r w:rsidRPr="000E3B89">
        <w:rPr>
          <w:rFonts w:cs="Times New Roman"/>
          <w:b/>
          <w:sz w:val="21"/>
          <w:szCs w:val="21"/>
        </w:rPr>
        <w:t>Action:</w:t>
      </w:r>
      <w:r w:rsidRPr="000E3B89">
        <w:rPr>
          <w:rFonts w:cs="Times New Roman"/>
          <w:sz w:val="21"/>
          <w:szCs w:val="21"/>
        </w:rPr>
        <w:t xml:space="preserve"> </w:t>
      </w:r>
      <w:r w:rsidR="00956792" w:rsidRPr="000E3B89">
        <w:rPr>
          <w:rFonts w:cs="Times New Roman"/>
          <w:sz w:val="21"/>
          <w:szCs w:val="21"/>
        </w:rPr>
        <w:t>Approved</w:t>
      </w:r>
      <w:r w:rsidRPr="000E3B89">
        <w:rPr>
          <w:rFonts w:cs="Times New Roman"/>
          <w:sz w:val="21"/>
          <w:szCs w:val="21"/>
        </w:rPr>
        <w:t xml:space="preserve"> (M/S: </w:t>
      </w:r>
      <w:r w:rsidR="0015200C">
        <w:rPr>
          <w:rFonts w:cs="Times New Roman"/>
          <w:sz w:val="21"/>
          <w:szCs w:val="21"/>
        </w:rPr>
        <w:t>Christine</w:t>
      </w:r>
      <w:r w:rsidRPr="000E3B89">
        <w:rPr>
          <w:rFonts w:cs="Times New Roman"/>
          <w:sz w:val="21"/>
          <w:szCs w:val="21"/>
        </w:rPr>
        <w:t>/</w:t>
      </w:r>
      <w:r w:rsidR="0015200C">
        <w:rPr>
          <w:rFonts w:cs="Times New Roman"/>
          <w:sz w:val="21"/>
          <w:szCs w:val="21"/>
        </w:rPr>
        <w:t>Beal</w:t>
      </w:r>
      <w:r w:rsidRPr="000E3B89">
        <w:rPr>
          <w:rFonts w:cs="Times New Roman"/>
          <w:sz w:val="21"/>
          <w:szCs w:val="21"/>
        </w:rPr>
        <w:t xml:space="preserve">); unanimous </w:t>
      </w:r>
    </w:p>
    <w:p w14:paraId="0B7A1130" w14:textId="641472EA" w:rsidR="00AB674F" w:rsidRDefault="0030137E" w:rsidP="00445DAB">
      <w:pPr>
        <w:pStyle w:val="ListParagraph"/>
        <w:spacing w:after="0" w:line="240" w:lineRule="auto"/>
        <w:rPr>
          <w:rFonts w:cs="Times New Roman"/>
          <w:sz w:val="21"/>
          <w:szCs w:val="21"/>
        </w:rPr>
      </w:pPr>
      <w:r>
        <w:rPr>
          <w:rFonts w:cs="Times New Roman"/>
          <w:sz w:val="21"/>
          <w:szCs w:val="21"/>
        </w:rPr>
        <w:t>R</w:t>
      </w:r>
      <w:r w:rsidR="00306BC9">
        <w:rPr>
          <w:rFonts w:cs="Times New Roman"/>
          <w:sz w:val="21"/>
          <w:szCs w:val="21"/>
        </w:rPr>
        <w:t xml:space="preserve">emove advisory BUS-186 to avoid detouring </w:t>
      </w:r>
      <w:r>
        <w:rPr>
          <w:rFonts w:cs="Times New Roman"/>
          <w:sz w:val="21"/>
          <w:szCs w:val="21"/>
        </w:rPr>
        <w:t xml:space="preserve">students </w:t>
      </w:r>
      <w:r w:rsidR="00306BC9">
        <w:rPr>
          <w:rFonts w:cs="Times New Roman"/>
          <w:sz w:val="21"/>
          <w:szCs w:val="21"/>
        </w:rPr>
        <w:t xml:space="preserve">from </w:t>
      </w:r>
      <w:r>
        <w:rPr>
          <w:rFonts w:cs="Times New Roman"/>
          <w:sz w:val="21"/>
          <w:szCs w:val="21"/>
        </w:rPr>
        <w:t xml:space="preserve">taking </w:t>
      </w:r>
      <w:r w:rsidR="00306BC9">
        <w:rPr>
          <w:rFonts w:cs="Times New Roman"/>
          <w:sz w:val="21"/>
          <w:szCs w:val="21"/>
        </w:rPr>
        <w:t xml:space="preserve">this course.  This course was developed base </w:t>
      </w:r>
      <w:r>
        <w:rPr>
          <w:rFonts w:cs="Times New Roman"/>
          <w:sz w:val="21"/>
          <w:szCs w:val="21"/>
        </w:rPr>
        <w:t>on Fresno State course that’s</w:t>
      </w:r>
      <w:r w:rsidR="009866EB">
        <w:rPr>
          <w:rFonts w:cs="Times New Roman"/>
          <w:sz w:val="21"/>
          <w:szCs w:val="21"/>
        </w:rPr>
        <w:t xml:space="preserve"> being</w:t>
      </w:r>
      <w:r>
        <w:rPr>
          <w:rFonts w:cs="Times New Roman"/>
          <w:sz w:val="21"/>
          <w:szCs w:val="21"/>
        </w:rPr>
        <w:t xml:space="preserve"> used towards BS in </w:t>
      </w:r>
      <w:r w:rsidR="00306BC9">
        <w:rPr>
          <w:rFonts w:cs="Times New Roman"/>
          <w:sz w:val="21"/>
          <w:szCs w:val="21"/>
        </w:rPr>
        <w:t xml:space="preserve">Business Specialization Entrepreneurship.  </w:t>
      </w:r>
      <w:r>
        <w:rPr>
          <w:rFonts w:cs="Times New Roman"/>
          <w:sz w:val="21"/>
          <w:szCs w:val="21"/>
        </w:rPr>
        <w:t xml:space="preserve">LMC </w:t>
      </w:r>
      <w:r w:rsidR="00306BC9">
        <w:rPr>
          <w:rFonts w:cs="Times New Roman"/>
          <w:sz w:val="21"/>
          <w:szCs w:val="21"/>
        </w:rPr>
        <w:t xml:space="preserve">Faculty </w:t>
      </w:r>
      <w:r>
        <w:rPr>
          <w:rFonts w:cs="Times New Roman"/>
          <w:sz w:val="21"/>
          <w:szCs w:val="21"/>
        </w:rPr>
        <w:t xml:space="preserve">were trained at Fresno on the fundamentals </w:t>
      </w:r>
      <w:r w:rsidR="009866EB">
        <w:rPr>
          <w:rFonts w:cs="Times New Roman"/>
          <w:sz w:val="21"/>
          <w:szCs w:val="21"/>
        </w:rPr>
        <w:t xml:space="preserve">to offer this </w:t>
      </w:r>
      <w:r>
        <w:rPr>
          <w:rFonts w:cs="Times New Roman"/>
          <w:sz w:val="21"/>
          <w:szCs w:val="21"/>
        </w:rPr>
        <w:t xml:space="preserve">for LMC students.  This course would be </w:t>
      </w:r>
      <w:r w:rsidR="00306BC9">
        <w:rPr>
          <w:rFonts w:cs="Times New Roman"/>
          <w:sz w:val="21"/>
          <w:szCs w:val="21"/>
        </w:rPr>
        <w:t xml:space="preserve">eligible </w:t>
      </w:r>
      <w:r>
        <w:rPr>
          <w:rFonts w:cs="Times New Roman"/>
          <w:sz w:val="21"/>
          <w:szCs w:val="21"/>
        </w:rPr>
        <w:t xml:space="preserve">for transfer into Fresno’s program and is </w:t>
      </w:r>
      <w:r w:rsidR="00306BC9">
        <w:rPr>
          <w:rFonts w:cs="Times New Roman"/>
          <w:sz w:val="21"/>
          <w:szCs w:val="21"/>
        </w:rPr>
        <w:t>not exclusive to AST</w:t>
      </w:r>
      <w:r w:rsidR="0023560C">
        <w:rPr>
          <w:rFonts w:cs="Times New Roman"/>
          <w:sz w:val="21"/>
          <w:szCs w:val="21"/>
        </w:rPr>
        <w:t xml:space="preserve">.  This course is open to those interested </w:t>
      </w:r>
      <w:r w:rsidR="009866EB">
        <w:rPr>
          <w:rFonts w:cs="Times New Roman"/>
          <w:sz w:val="21"/>
          <w:szCs w:val="21"/>
        </w:rPr>
        <w:t>in</w:t>
      </w:r>
      <w:r w:rsidR="0023560C">
        <w:rPr>
          <w:rFonts w:cs="Times New Roman"/>
          <w:sz w:val="21"/>
          <w:szCs w:val="21"/>
        </w:rPr>
        <w:t xml:space="preserve"> </w:t>
      </w:r>
      <w:r w:rsidR="00306BC9">
        <w:rPr>
          <w:rFonts w:cs="Times New Roman"/>
          <w:sz w:val="21"/>
          <w:szCs w:val="21"/>
        </w:rPr>
        <w:t>how</w:t>
      </w:r>
      <w:r w:rsidR="00AB674F">
        <w:rPr>
          <w:rFonts w:cs="Times New Roman"/>
          <w:sz w:val="21"/>
          <w:szCs w:val="21"/>
        </w:rPr>
        <w:t xml:space="preserve"> to come up with marketing idea, </w:t>
      </w:r>
      <w:r w:rsidR="009866EB">
        <w:rPr>
          <w:rFonts w:cs="Times New Roman"/>
          <w:sz w:val="21"/>
          <w:szCs w:val="21"/>
        </w:rPr>
        <w:t xml:space="preserve">develop </w:t>
      </w:r>
      <w:r w:rsidR="00AB674F">
        <w:rPr>
          <w:rFonts w:cs="Times New Roman"/>
          <w:sz w:val="21"/>
          <w:szCs w:val="21"/>
        </w:rPr>
        <w:t>elevator pitch,</w:t>
      </w:r>
      <w:r w:rsidR="0023560C">
        <w:rPr>
          <w:rFonts w:cs="Times New Roman"/>
          <w:sz w:val="21"/>
          <w:szCs w:val="21"/>
        </w:rPr>
        <w:t xml:space="preserve"> </w:t>
      </w:r>
      <w:r w:rsidR="00A352CB">
        <w:rPr>
          <w:rFonts w:cs="Times New Roman"/>
          <w:sz w:val="21"/>
          <w:szCs w:val="21"/>
        </w:rPr>
        <w:t>or</w:t>
      </w:r>
      <w:r w:rsidR="001648E9">
        <w:rPr>
          <w:rFonts w:cs="Times New Roman"/>
          <w:sz w:val="21"/>
          <w:szCs w:val="21"/>
        </w:rPr>
        <w:t xml:space="preserve"> </w:t>
      </w:r>
      <w:r w:rsidR="0023560C">
        <w:rPr>
          <w:rFonts w:cs="Times New Roman"/>
          <w:sz w:val="21"/>
          <w:szCs w:val="21"/>
        </w:rPr>
        <w:t>entrepreneurship skills which is different from small business management</w:t>
      </w:r>
      <w:r w:rsidR="00AB674F">
        <w:rPr>
          <w:rFonts w:cs="Times New Roman"/>
          <w:sz w:val="21"/>
          <w:szCs w:val="21"/>
        </w:rPr>
        <w:t xml:space="preserve">. </w:t>
      </w:r>
    </w:p>
    <w:p w14:paraId="6B8AE307" w14:textId="77777777" w:rsidR="00AB674F" w:rsidRPr="00AB674F" w:rsidRDefault="00AB674F" w:rsidP="00445DAB">
      <w:pPr>
        <w:pStyle w:val="ListParagraph"/>
        <w:spacing w:after="0" w:line="240" w:lineRule="auto"/>
        <w:rPr>
          <w:rFonts w:cs="Times New Roman"/>
          <w:b/>
          <w:sz w:val="21"/>
          <w:szCs w:val="21"/>
        </w:rPr>
      </w:pPr>
      <w:r w:rsidRPr="00AB674F">
        <w:rPr>
          <w:rFonts w:cs="Times New Roman"/>
          <w:b/>
          <w:sz w:val="21"/>
          <w:szCs w:val="21"/>
        </w:rPr>
        <w:t>Committee Recommendations:</w:t>
      </w:r>
    </w:p>
    <w:p w14:paraId="6CD0A5E2" w14:textId="4B527CC0" w:rsidR="00AB674F" w:rsidRDefault="00AB674F" w:rsidP="00AC0ECA">
      <w:pPr>
        <w:pStyle w:val="ListParagraph"/>
        <w:numPr>
          <w:ilvl w:val="0"/>
          <w:numId w:val="47"/>
        </w:numPr>
        <w:spacing w:after="0" w:line="240" w:lineRule="auto"/>
        <w:rPr>
          <w:rFonts w:cs="Times New Roman"/>
          <w:sz w:val="21"/>
          <w:szCs w:val="21"/>
        </w:rPr>
      </w:pPr>
      <w:r w:rsidRPr="00AB674F">
        <w:rPr>
          <w:rFonts w:cs="Times New Roman"/>
          <w:sz w:val="21"/>
          <w:szCs w:val="21"/>
        </w:rPr>
        <w:t>Waiting to hear fro</w:t>
      </w:r>
      <w:r w:rsidR="0023560C">
        <w:rPr>
          <w:rFonts w:cs="Times New Roman"/>
          <w:sz w:val="21"/>
          <w:szCs w:val="21"/>
        </w:rPr>
        <w:t>m Fresno whether to remove course weighting; it will remain</w:t>
      </w:r>
      <w:r w:rsidR="001648E9">
        <w:rPr>
          <w:rFonts w:cs="Times New Roman"/>
          <w:sz w:val="21"/>
          <w:szCs w:val="21"/>
        </w:rPr>
        <w:t xml:space="preserve"> until then</w:t>
      </w:r>
      <w:r w:rsidR="0023560C">
        <w:rPr>
          <w:rFonts w:cs="Times New Roman"/>
          <w:sz w:val="21"/>
          <w:szCs w:val="21"/>
        </w:rPr>
        <w:t>.</w:t>
      </w:r>
    </w:p>
    <w:p w14:paraId="2F708585" w14:textId="5148C58B" w:rsidR="0015200C" w:rsidRPr="00AB674F" w:rsidRDefault="0015200C" w:rsidP="00AC0ECA">
      <w:pPr>
        <w:pStyle w:val="ListParagraph"/>
        <w:numPr>
          <w:ilvl w:val="0"/>
          <w:numId w:val="47"/>
        </w:numPr>
        <w:spacing w:after="0" w:line="240" w:lineRule="auto"/>
        <w:rPr>
          <w:rFonts w:cs="Times New Roman"/>
          <w:sz w:val="21"/>
          <w:szCs w:val="21"/>
        </w:rPr>
      </w:pPr>
      <w:r w:rsidRPr="00AB674F">
        <w:rPr>
          <w:rFonts w:cs="Times New Roman"/>
          <w:sz w:val="21"/>
          <w:szCs w:val="21"/>
        </w:rPr>
        <w:t>P</w:t>
      </w:r>
      <w:r w:rsidR="00AB674F">
        <w:rPr>
          <w:rFonts w:cs="Times New Roman"/>
          <w:sz w:val="21"/>
          <w:szCs w:val="21"/>
        </w:rPr>
        <w:t>a</w:t>
      </w:r>
      <w:r w:rsidRPr="00AB674F">
        <w:rPr>
          <w:rFonts w:cs="Times New Roman"/>
          <w:sz w:val="21"/>
          <w:szCs w:val="21"/>
        </w:rPr>
        <w:t>g</w:t>
      </w:r>
      <w:r w:rsidR="00AB674F">
        <w:rPr>
          <w:rFonts w:cs="Times New Roman"/>
          <w:sz w:val="21"/>
          <w:szCs w:val="21"/>
        </w:rPr>
        <w:t>e</w:t>
      </w:r>
      <w:r w:rsidRPr="00AB674F">
        <w:rPr>
          <w:rFonts w:cs="Times New Roman"/>
          <w:sz w:val="21"/>
          <w:szCs w:val="21"/>
        </w:rPr>
        <w:t xml:space="preserve"> 5 </w:t>
      </w:r>
      <w:r w:rsidR="00AB674F">
        <w:rPr>
          <w:rFonts w:cs="Times New Roman"/>
          <w:sz w:val="21"/>
          <w:szCs w:val="21"/>
        </w:rPr>
        <w:t xml:space="preserve">- spelling </w:t>
      </w:r>
      <w:r w:rsidRPr="00AB674F">
        <w:rPr>
          <w:rFonts w:cs="Times New Roman"/>
          <w:sz w:val="21"/>
          <w:szCs w:val="21"/>
        </w:rPr>
        <w:t xml:space="preserve">typo </w:t>
      </w:r>
      <w:r w:rsidR="00AB674F">
        <w:rPr>
          <w:rFonts w:cs="Times New Roman"/>
          <w:sz w:val="21"/>
          <w:szCs w:val="21"/>
        </w:rPr>
        <w:t>“</w:t>
      </w:r>
      <w:r w:rsidRPr="00AB674F">
        <w:rPr>
          <w:rFonts w:cs="Times New Roman"/>
          <w:sz w:val="21"/>
          <w:szCs w:val="21"/>
        </w:rPr>
        <w:t>rationale</w:t>
      </w:r>
      <w:r w:rsidR="00AB674F">
        <w:rPr>
          <w:rFonts w:cs="Times New Roman"/>
          <w:sz w:val="21"/>
          <w:szCs w:val="21"/>
        </w:rPr>
        <w:t>”</w:t>
      </w:r>
    </w:p>
    <w:p w14:paraId="2C14FA4E" w14:textId="458E31FC" w:rsidR="00B32572" w:rsidRDefault="00B32572" w:rsidP="00445DAB">
      <w:pPr>
        <w:pStyle w:val="ListParagraph"/>
        <w:spacing w:after="0" w:line="240" w:lineRule="auto"/>
        <w:rPr>
          <w:rFonts w:cs="Times New Roman"/>
          <w:b/>
          <w:sz w:val="21"/>
          <w:szCs w:val="21"/>
        </w:rPr>
      </w:pPr>
    </w:p>
    <w:p w14:paraId="558183C9" w14:textId="75FF45CA" w:rsidR="00B708F8" w:rsidRPr="000E3B89" w:rsidRDefault="00884466" w:rsidP="000E3B89">
      <w:pPr>
        <w:pStyle w:val="ListParagraph"/>
        <w:numPr>
          <w:ilvl w:val="0"/>
          <w:numId w:val="1"/>
        </w:numPr>
        <w:rPr>
          <w:rFonts w:cs="Times New Roman"/>
          <w:b/>
          <w:sz w:val="21"/>
          <w:szCs w:val="21"/>
          <w:u w:val="single"/>
        </w:rPr>
      </w:pPr>
      <w:r>
        <w:rPr>
          <w:rFonts w:cs="Times New Roman"/>
          <w:b/>
          <w:sz w:val="21"/>
          <w:szCs w:val="21"/>
          <w:u w:val="single"/>
        </w:rPr>
        <w:t>Online Supplements:</w:t>
      </w:r>
    </w:p>
    <w:p w14:paraId="399FFEF6" w14:textId="77777777" w:rsidR="00AB674F" w:rsidRDefault="00884466" w:rsidP="00AB674F">
      <w:pPr>
        <w:pStyle w:val="ListParagraph"/>
        <w:spacing w:after="0" w:line="240" w:lineRule="auto"/>
        <w:ind w:left="360"/>
        <w:rPr>
          <w:rFonts w:cs="Times New Roman"/>
          <w:b/>
          <w:sz w:val="21"/>
          <w:szCs w:val="21"/>
        </w:rPr>
      </w:pPr>
      <w:r>
        <w:rPr>
          <w:rFonts w:cs="Times New Roman"/>
          <w:b/>
          <w:sz w:val="21"/>
          <w:szCs w:val="21"/>
        </w:rPr>
        <w:t>ENGL-231</w:t>
      </w:r>
      <w:r w:rsidR="00AB674F">
        <w:rPr>
          <w:rFonts w:cs="Times New Roman"/>
          <w:b/>
          <w:sz w:val="21"/>
          <w:szCs w:val="21"/>
        </w:rPr>
        <w:t xml:space="preserve"> Mystery and Detective Fiction</w:t>
      </w:r>
    </w:p>
    <w:p w14:paraId="2BC349EB" w14:textId="4A04ED79" w:rsidR="005C6CF8" w:rsidRPr="000E3B89" w:rsidRDefault="005C6CF8" w:rsidP="00AB674F">
      <w:pPr>
        <w:pStyle w:val="ListParagraph"/>
        <w:spacing w:after="0" w:line="240" w:lineRule="auto"/>
        <w:ind w:left="360"/>
        <w:rPr>
          <w:rFonts w:cs="Times New Roman"/>
          <w:sz w:val="21"/>
          <w:szCs w:val="21"/>
        </w:rPr>
      </w:pPr>
      <w:r w:rsidRPr="000E3B89">
        <w:rPr>
          <w:rFonts w:cs="Times New Roman"/>
          <w:b/>
          <w:sz w:val="21"/>
          <w:szCs w:val="21"/>
        </w:rPr>
        <w:t>Action:</w:t>
      </w:r>
      <w:r w:rsidRPr="000E3B89">
        <w:rPr>
          <w:rFonts w:cs="Times New Roman"/>
          <w:sz w:val="21"/>
          <w:szCs w:val="21"/>
        </w:rPr>
        <w:t xml:space="preserve"> Approved</w:t>
      </w:r>
      <w:r w:rsidR="0015200C">
        <w:rPr>
          <w:rFonts w:cs="Times New Roman"/>
          <w:sz w:val="21"/>
          <w:szCs w:val="21"/>
        </w:rPr>
        <w:t xml:space="preserve"> with changes</w:t>
      </w:r>
      <w:r w:rsidRPr="000E3B89">
        <w:rPr>
          <w:rFonts w:cs="Times New Roman"/>
          <w:sz w:val="21"/>
          <w:szCs w:val="21"/>
        </w:rPr>
        <w:t xml:space="preserve"> (M/S: </w:t>
      </w:r>
      <w:r w:rsidR="0015200C">
        <w:rPr>
          <w:rFonts w:cs="Times New Roman"/>
          <w:sz w:val="21"/>
          <w:szCs w:val="21"/>
        </w:rPr>
        <w:t>Beal</w:t>
      </w:r>
      <w:r w:rsidRPr="000E3B89">
        <w:rPr>
          <w:rFonts w:cs="Times New Roman"/>
          <w:sz w:val="21"/>
          <w:szCs w:val="21"/>
        </w:rPr>
        <w:t>/</w:t>
      </w:r>
      <w:r w:rsidR="0015200C">
        <w:rPr>
          <w:rFonts w:cs="Times New Roman"/>
          <w:sz w:val="21"/>
          <w:szCs w:val="21"/>
        </w:rPr>
        <w:t>Mack</w:t>
      </w:r>
      <w:r w:rsidRPr="000E3B89">
        <w:rPr>
          <w:rFonts w:cs="Times New Roman"/>
          <w:sz w:val="21"/>
          <w:szCs w:val="21"/>
        </w:rPr>
        <w:t xml:space="preserve">); unanimous </w:t>
      </w:r>
    </w:p>
    <w:p w14:paraId="33F5E14A" w14:textId="667659B7" w:rsidR="0023560C" w:rsidRDefault="00C562F6" w:rsidP="00AB674F">
      <w:pPr>
        <w:spacing w:after="0" w:line="240" w:lineRule="auto"/>
        <w:ind w:firstLine="720"/>
        <w:contextualSpacing/>
        <w:rPr>
          <w:rFonts w:cs="Times New Roman"/>
          <w:sz w:val="21"/>
          <w:szCs w:val="21"/>
        </w:rPr>
      </w:pPr>
      <w:r>
        <w:rPr>
          <w:rFonts w:cs="Times New Roman"/>
          <w:sz w:val="21"/>
          <w:szCs w:val="21"/>
        </w:rPr>
        <w:t xml:space="preserve">More information </w:t>
      </w:r>
      <w:r w:rsidR="0015200C">
        <w:rPr>
          <w:rFonts w:cs="Times New Roman"/>
          <w:sz w:val="21"/>
          <w:szCs w:val="21"/>
        </w:rPr>
        <w:t xml:space="preserve">was added regarding </w:t>
      </w:r>
      <w:r w:rsidR="0023560C">
        <w:rPr>
          <w:rFonts w:cs="Times New Roman"/>
          <w:sz w:val="21"/>
          <w:szCs w:val="21"/>
        </w:rPr>
        <w:t xml:space="preserve">instructor </w:t>
      </w:r>
      <w:r>
        <w:rPr>
          <w:rFonts w:cs="Times New Roman"/>
          <w:sz w:val="21"/>
          <w:szCs w:val="21"/>
        </w:rPr>
        <w:t xml:space="preserve">substantive </w:t>
      </w:r>
      <w:r w:rsidR="0023560C">
        <w:rPr>
          <w:rFonts w:cs="Times New Roman"/>
          <w:sz w:val="21"/>
          <w:szCs w:val="21"/>
        </w:rPr>
        <w:t>interaction</w:t>
      </w:r>
    </w:p>
    <w:p w14:paraId="72C55695" w14:textId="7AD0B237" w:rsidR="00401C56" w:rsidRDefault="00C562F6" w:rsidP="00AB674F">
      <w:pPr>
        <w:spacing w:after="0" w:line="240" w:lineRule="auto"/>
        <w:ind w:firstLine="720"/>
        <w:contextualSpacing/>
        <w:rPr>
          <w:rFonts w:cs="Times New Roman"/>
          <w:sz w:val="21"/>
          <w:szCs w:val="21"/>
        </w:rPr>
      </w:pPr>
      <w:r>
        <w:rPr>
          <w:rFonts w:cs="Times New Roman"/>
          <w:b/>
          <w:sz w:val="21"/>
          <w:szCs w:val="21"/>
        </w:rPr>
        <w:t>Committee R</w:t>
      </w:r>
      <w:r w:rsidR="006C1630" w:rsidRPr="000E3B89">
        <w:rPr>
          <w:rFonts w:cs="Times New Roman"/>
          <w:b/>
          <w:sz w:val="21"/>
          <w:szCs w:val="21"/>
        </w:rPr>
        <w:t>ecommendation:</w:t>
      </w:r>
      <w:r w:rsidR="00401C56" w:rsidRPr="000E3B89">
        <w:rPr>
          <w:rFonts w:cs="Times New Roman"/>
          <w:sz w:val="21"/>
          <w:szCs w:val="21"/>
        </w:rPr>
        <w:t xml:space="preserve"> </w:t>
      </w:r>
    </w:p>
    <w:p w14:paraId="4E912DEC" w14:textId="61BCD605" w:rsidR="0015200C" w:rsidRDefault="00510DC0" w:rsidP="00EB4679">
      <w:pPr>
        <w:pStyle w:val="ListParagraph"/>
        <w:numPr>
          <w:ilvl w:val="0"/>
          <w:numId w:val="48"/>
        </w:numPr>
        <w:spacing w:after="0" w:line="240" w:lineRule="auto"/>
        <w:rPr>
          <w:rFonts w:cs="Times New Roman"/>
          <w:sz w:val="21"/>
          <w:szCs w:val="21"/>
        </w:rPr>
      </w:pPr>
      <w:r>
        <w:rPr>
          <w:rFonts w:cs="Times New Roman"/>
          <w:sz w:val="21"/>
          <w:szCs w:val="21"/>
        </w:rPr>
        <w:t xml:space="preserve">Remove </w:t>
      </w:r>
      <w:r w:rsidR="0023560C">
        <w:rPr>
          <w:rFonts w:cs="Times New Roman"/>
          <w:sz w:val="21"/>
          <w:szCs w:val="21"/>
        </w:rPr>
        <w:t xml:space="preserve">duplication of </w:t>
      </w:r>
      <w:r>
        <w:rPr>
          <w:rFonts w:cs="Times New Roman"/>
          <w:sz w:val="21"/>
          <w:szCs w:val="21"/>
        </w:rPr>
        <w:t>total lab hour</w:t>
      </w:r>
      <w:r w:rsidR="0023560C">
        <w:rPr>
          <w:rFonts w:cs="Times New Roman"/>
          <w:sz w:val="21"/>
          <w:szCs w:val="21"/>
        </w:rPr>
        <w:t xml:space="preserve"> statement</w:t>
      </w:r>
      <w:r>
        <w:rPr>
          <w:rFonts w:cs="Times New Roman"/>
          <w:sz w:val="21"/>
          <w:szCs w:val="21"/>
        </w:rPr>
        <w:t xml:space="preserve">; the class is being offered as </w:t>
      </w:r>
      <w:r w:rsidR="0015200C" w:rsidRPr="00EB4679">
        <w:rPr>
          <w:rFonts w:cs="Times New Roman"/>
          <w:sz w:val="21"/>
          <w:szCs w:val="21"/>
        </w:rPr>
        <w:t>54</w:t>
      </w:r>
      <w:r>
        <w:rPr>
          <w:rFonts w:cs="Times New Roman"/>
          <w:sz w:val="21"/>
          <w:szCs w:val="21"/>
        </w:rPr>
        <w:t xml:space="preserve"> lecture hours.</w:t>
      </w:r>
    </w:p>
    <w:p w14:paraId="1A0D4357" w14:textId="7F896F5E" w:rsidR="005236AC" w:rsidRDefault="0023560C" w:rsidP="005236AC">
      <w:pPr>
        <w:pStyle w:val="ListParagraph"/>
        <w:numPr>
          <w:ilvl w:val="0"/>
          <w:numId w:val="48"/>
        </w:numPr>
        <w:spacing w:after="0" w:line="240" w:lineRule="auto"/>
        <w:rPr>
          <w:rFonts w:cs="Times New Roman"/>
          <w:sz w:val="21"/>
          <w:szCs w:val="21"/>
        </w:rPr>
      </w:pPr>
      <w:r>
        <w:rPr>
          <w:rFonts w:cs="Times New Roman"/>
          <w:sz w:val="21"/>
          <w:szCs w:val="21"/>
        </w:rPr>
        <w:t xml:space="preserve">Second </w:t>
      </w:r>
      <w:r w:rsidR="005236AC">
        <w:rPr>
          <w:rFonts w:cs="Times New Roman"/>
          <w:sz w:val="21"/>
          <w:szCs w:val="21"/>
        </w:rPr>
        <w:t>page - modify the telephone/voicemail statement or remove the statement</w:t>
      </w:r>
      <w:r>
        <w:rPr>
          <w:rFonts w:cs="Times New Roman"/>
          <w:sz w:val="21"/>
          <w:szCs w:val="21"/>
        </w:rPr>
        <w:t xml:space="preserve"> all together</w:t>
      </w:r>
      <w:r w:rsidR="009866EB">
        <w:rPr>
          <w:rFonts w:cs="Times New Roman"/>
          <w:sz w:val="21"/>
          <w:szCs w:val="21"/>
        </w:rPr>
        <w:t xml:space="preserve">, and add </w:t>
      </w:r>
      <w:r w:rsidR="00A352CB">
        <w:rPr>
          <w:rFonts w:cs="Times New Roman"/>
          <w:sz w:val="21"/>
          <w:szCs w:val="21"/>
        </w:rPr>
        <w:t>L</w:t>
      </w:r>
      <w:r>
        <w:rPr>
          <w:rFonts w:cs="Times New Roman"/>
          <w:sz w:val="21"/>
          <w:szCs w:val="21"/>
        </w:rPr>
        <w:t xml:space="preserve">MC number. </w:t>
      </w:r>
      <w:proofErr w:type="spellStart"/>
      <w:r>
        <w:rPr>
          <w:rFonts w:cs="Times New Roman"/>
          <w:sz w:val="21"/>
          <w:szCs w:val="21"/>
        </w:rPr>
        <w:t>CCConfer</w:t>
      </w:r>
      <w:proofErr w:type="spellEnd"/>
      <w:r>
        <w:rPr>
          <w:rFonts w:cs="Times New Roman"/>
          <w:sz w:val="21"/>
          <w:szCs w:val="21"/>
        </w:rPr>
        <w:t xml:space="preserve"> </w:t>
      </w:r>
      <w:r w:rsidR="009866EB">
        <w:rPr>
          <w:rFonts w:cs="Times New Roman"/>
          <w:sz w:val="21"/>
          <w:szCs w:val="21"/>
        </w:rPr>
        <w:t xml:space="preserve">phone </w:t>
      </w:r>
      <w:r>
        <w:rPr>
          <w:rFonts w:cs="Times New Roman"/>
          <w:sz w:val="21"/>
          <w:szCs w:val="21"/>
        </w:rPr>
        <w:t>number</w:t>
      </w:r>
      <w:r w:rsidR="009866EB">
        <w:rPr>
          <w:rFonts w:cs="Times New Roman"/>
          <w:sz w:val="21"/>
          <w:szCs w:val="21"/>
        </w:rPr>
        <w:t xml:space="preserve"> can be used as an additional resource</w:t>
      </w:r>
      <w:r>
        <w:rPr>
          <w:rFonts w:cs="Times New Roman"/>
          <w:sz w:val="21"/>
          <w:szCs w:val="21"/>
        </w:rPr>
        <w:t>.</w:t>
      </w:r>
    </w:p>
    <w:p w14:paraId="169896F9" w14:textId="6CB63E5E" w:rsidR="0015200C" w:rsidRDefault="005236AC" w:rsidP="005236AC">
      <w:pPr>
        <w:pStyle w:val="ListParagraph"/>
        <w:numPr>
          <w:ilvl w:val="0"/>
          <w:numId w:val="48"/>
        </w:numPr>
        <w:spacing w:after="0" w:line="240" w:lineRule="auto"/>
        <w:rPr>
          <w:rFonts w:cs="Times New Roman"/>
          <w:sz w:val="21"/>
          <w:szCs w:val="21"/>
        </w:rPr>
      </w:pPr>
      <w:r>
        <w:rPr>
          <w:rFonts w:cs="Times New Roman"/>
          <w:sz w:val="21"/>
          <w:szCs w:val="21"/>
        </w:rPr>
        <w:t xml:space="preserve">Change D2L statements to LMS; </w:t>
      </w:r>
      <w:r w:rsidR="0015200C" w:rsidRPr="005236AC">
        <w:rPr>
          <w:rFonts w:cs="Times New Roman"/>
          <w:sz w:val="21"/>
          <w:szCs w:val="21"/>
        </w:rPr>
        <w:t xml:space="preserve">learning </w:t>
      </w:r>
      <w:r>
        <w:rPr>
          <w:rFonts w:cs="Times New Roman"/>
          <w:sz w:val="21"/>
          <w:szCs w:val="21"/>
        </w:rPr>
        <w:t xml:space="preserve">management </w:t>
      </w:r>
      <w:r w:rsidR="0015200C" w:rsidRPr="005236AC">
        <w:rPr>
          <w:rFonts w:cs="Times New Roman"/>
          <w:sz w:val="21"/>
          <w:szCs w:val="21"/>
        </w:rPr>
        <w:t>system</w:t>
      </w:r>
    </w:p>
    <w:p w14:paraId="6860D06C" w14:textId="77777777" w:rsidR="0015200C" w:rsidRPr="000E3B89" w:rsidRDefault="0015200C" w:rsidP="00583458">
      <w:pPr>
        <w:spacing w:after="0" w:line="240" w:lineRule="auto"/>
        <w:ind w:firstLine="720"/>
        <w:rPr>
          <w:rFonts w:cs="Times New Roman"/>
          <w:sz w:val="21"/>
          <w:szCs w:val="21"/>
        </w:rPr>
      </w:pPr>
    </w:p>
    <w:p w14:paraId="01DDDDD1" w14:textId="30A239AF" w:rsidR="00E162E5" w:rsidRPr="000E3B89" w:rsidRDefault="00884466" w:rsidP="007E431F">
      <w:pPr>
        <w:pStyle w:val="ListParagraph"/>
        <w:numPr>
          <w:ilvl w:val="0"/>
          <w:numId w:val="1"/>
        </w:numPr>
        <w:spacing w:after="0" w:line="240" w:lineRule="auto"/>
        <w:rPr>
          <w:rFonts w:cs="Times New Roman"/>
          <w:b/>
          <w:sz w:val="21"/>
          <w:szCs w:val="21"/>
          <w:u w:val="single"/>
        </w:rPr>
      </w:pPr>
      <w:r>
        <w:rPr>
          <w:rFonts w:cs="Times New Roman"/>
          <w:b/>
          <w:sz w:val="21"/>
          <w:szCs w:val="21"/>
          <w:u w:val="single"/>
        </w:rPr>
        <w:t>Existing Course Outlines of Record and Pre/Co-requisites</w:t>
      </w:r>
    </w:p>
    <w:p w14:paraId="37933C7F" w14:textId="3CF67D0D" w:rsidR="0011297D" w:rsidRPr="000E3B89" w:rsidRDefault="00884466" w:rsidP="000E3B89">
      <w:pPr>
        <w:pStyle w:val="ListParagraph"/>
        <w:numPr>
          <w:ilvl w:val="0"/>
          <w:numId w:val="43"/>
        </w:numPr>
        <w:spacing w:after="0" w:line="240" w:lineRule="auto"/>
        <w:rPr>
          <w:rFonts w:cs="Times New Roman"/>
          <w:b/>
          <w:sz w:val="21"/>
          <w:szCs w:val="21"/>
        </w:rPr>
      </w:pPr>
      <w:r>
        <w:rPr>
          <w:rFonts w:cs="Times New Roman"/>
          <w:b/>
          <w:sz w:val="21"/>
          <w:szCs w:val="21"/>
        </w:rPr>
        <w:t>VONUR-004</w:t>
      </w:r>
      <w:r w:rsidR="005236AC">
        <w:rPr>
          <w:rFonts w:cs="Times New Roman"/>
          <w:b/>
          <w:sz w:val="21"/>
          <w:szCs w:val="21"/>
        </w:rPr>
        <w:t xml:space="preserve"> - Introduction Concepts to Clinical Pharmacology</w:t>
      </w:r>
    </w:p>
    <w:p w14:paraId="2C0E9FB2" w14:textId="18B99726" w:rsidR="00222846" w:rsidRDefault="00222846" w:rsidP="001056C1">
      <w:pPr>
        <w:pStyle w:val="ListParagraph"/>
        <w:spacing w:after="0" w:line="240" w:lineRule="auto"/>
        <w:ind w:left="360" w:firstLine="360"/>
        <w:rPr>
          <w:rFonts w:cs="Times New Roman"/>
          <w:sz w:val="21"/>
          <w:szCs w:val="21"/>
        </w:rPr>
      </w:pPr>
      <w:r w:rsidRPr="000E3B89">
        <w:rPr>
          <w:rFonts w:cs="Times New Roman"/>
          <w:b/>
          <w:sz w:val="21"/>
          <w:szCs w:val="21"/>
        </w:rPr>
        <w:t>Action:</w:t>
      </w:r>
      <w:r w:rsidRPr="000E3B89">
        <w:rPr>
          <w:rFonts w:cs="Times New Roman"/>
          <w:sz w:val="21"/>
          <w:szCs w:val="21"/>
        </w:rPr>
        <w:t xml:space="preserve"> Approved (M/S: </w:t>
      </w:r>
      <w:r w:rsidR="005236AC">
        <w:rPr>
          <w:rFonts w:cs="Times New Roman"/>
          <w:sz w:val="21"/>
          <w:szCs w:val="21"/>
        </w:rPr>
        <w:t>Holtmann</w:t>
      </w:r>
      <w:r w:rsidRPr="000E3B89">
        <w:rPr>
          <w:rFonts w:cs="Times New Roman"/>
          <w:sz w:val="21"/>
          <w:szCs w:val="21"/>
        </w:rPr>
        <w:t>/</w:t>
      </w:r>
      <w:r w:rsidR="005236AC">
        <w:rPr>
          <w:rFonts w:cs="Times New Roman"/>
          <w:sz w:val="21"/>
          <w:szCs w:val="21"/>
        </w:rPr>
        <w:t>Kromer</w:t>
      </w:r>
      <w:r w:rsidRPr="000E3B89">
        <w:rPr>
          <w:rFonts w:cs="Times New Roman"/>
          <w:sz w:val="21"/>
          <w:szCs w:val="21"/>
        </w:rPr>
        <w:t xml:space="preserve">); unanimous </w:t>
      </w:r>
    </w:p>
    <w:p w14:paraId="42132883" w14:textId="49FC2FCB" w:rsidR="0015200C" w:rsidRPr="004B2C21" w:rsidRDefault="004B2C21" w:rsidP="005236AC">
      <w:pPr>
        <w:pStyle w:val="ListParagraph"/>
        <w:spacing w:after="0" w:line="240" w:lineRule="auto"/>
        <w:rPr>
          <w:rFonts w:cs="Times New Roman"/>
          <w:sz w:val="20"/>
          <w:szCs w:val="20"/>
        </w:rPr>
      </w:pPr>
      <w:r w:rsidRPr="004B2C21">
        <w:rPr>
          <w:rFonts w:cs="Times New Roman"/>
          <w:sz w:val="20"/>
          <w:szCs w:val="20"/>
        </w:rPr>
        <w:t xml:space="preserve">Updated the </w:t>
      </w:r>
      <w:r w:rsidR="005236AC" w:rsidRPr="004B2C21">
        <w:rPr>
          <w:rFonts w:cs="Times New Roman"/>
          <w:sz w:val="20"/>
          <w:szCs w:val="20"/>
        </w:rPr>
        <w:t xml:space="preserve">COOR; pre/co-requisite attached; updated textbook; changed </w:t>
      </w:r>
      <w:r w:rsidR="0015200C" w:rsidRPr="004B2C21">
        <w:rPr>
          <w:rFonts w:cs="Times New Roman"/>
          <w:sz w:val="20"/>
          <w:szCs w:val="20"/>
        </w:rPr>
        <w:t xml:space="preserve">discipline; </w:t>
      </w:r>
      <w:r w:rsidR="005236AC" w:rsidRPr="004B2C21">
        <w:rPr>
          <w:rFonts w:cs="Times New Roman"/>
          <w:sz w:val="20"/>
          <w:szCs w:val="20"/>
        </w:rPr>
        <w:t xml:space="preserve">no </w:t>
      </w:r>
      <w:r w:rsidR="0015200C" w:rsidRPr="004B2C21">
        <w:rPr>
          <w:rFonts w:cs="Times New Roman"/>
          <w:sz w:val="20"/>
          <w:szCs w:val="20"/>
        </w:rPr>
        <w:t>substantial changes.</w:t>
      </w:r>
    </w:p>
    <w:p w14:paraId="5BEEC7A3" w14:textId="1BA9AC25" w:rsidR="003E7DDC" w:rsidRDefault="003E7DDC" w:rsidP="005236AC">
      <w:pPr>
        <w:pStyle w:val="ListParagraph"/>
        <w:spacing w:after="0" w:line="240" w:lineRule="auto"/>
        <w:ind w:firstLine="360"/>
        <w:rPr>
          <w:rFonts w:cs="Times New Roman"/>
          <w:b/>
          <w:sz w:val="21"/>
          <w:szCs w:val="21"/>
        </w:rPr>
      </w:pPr>
      <w:r>
        <w:rPr>
          <w:rFonts w:cs="Times New Roman"/>
          <w:b/>
          <w:sz w:val="21"/>
          <w:szCs w:val="21"/>
        </w:rPr>
        <w:t xml:space="preserve">Prerequisite: Admissions to the </w:t>
      </w:r>
      <w:r w:rsidR="005236AC">
        <w:rPr>
          <w:rFonts w:cs="Times New Roman"/>
          <w:b/>
          <w:sz w:val="21"/>
          <w:szCs w:val="21"/>
        </w:rPr>
        <w:t>P</w:t>
      </w:r>
      <w:r>
        <w:rPr>
          <w:rFonts w:cs="Times New Roman"/>
          <w:b/>
          <w:sz w:val="21"/>
          <w:szCs w:val="21"/>
        </w:rPr>
        <w:t>rogram</w:t>
      </w:r>
    </w:p>
    <w:p w14:paraId="48055487" w14:textId="23557706" w:rsidR="003E7DDC" w:rsidRDefault="003E7DDC" w:rsidP="0030137E">
      <w:pPr>
        <w:pStyle w:val="ListParagraph"/>
        <w:spacing w:after="0" w:line="240" w:lineRule="auto"/>
        <w:ind w:left="1080" w:firstLine="360"/>
        <w:rPr>
          <w:rFonts w:cs="Times New Roman"/>
          <w:sz w:val="21"/>
          <w:szCs w:val="21"/>
        </w:rPr>
      </w:pPr>
      <w:r w:rsidRPr="000E3B89">
        <w:rPr>
          <w:rFonts w:cs="Times New Roman"/>
          <w:b/>
          <w:sz w:val="21"/>
          <w:szCs w:val="21"/>
        </w:rPr>
        <w:t>Action:</w:t>
      </w:r>
      <w:r w:rsidRPr="000E3B89">
        <w:rPr>
          <w:rFonts w:cs="Times New Roman"/>
          <w:sz w:val="21"/>
          <w:szCs w:val="21"/>
        </w:rPr>
        <w:t xml:space="preserve"> Approved (M/S: </w:t>
      </w:r>
      <w:r w:rsidR="005236AC">
        <w:rPr>
          <w:rFonts w:cs="Times New Roman"/>
          <w:sz w:val="21"/>
          <w:szCs w:val="21"/>
        </w:rPr>
        <w:t>Lynn</w:t>
      </w:r>
      <w:r w:rsidRPr="000E3B89">
        <w:rPr>
          <w:rFonts w:cs="Times New Roman"/>
          <w:sz w:val="21"/>
          <w:szCs w:val="21"/>
        </w:rPr>
        <w:t>/</w:t>
      </w:r>
      <w:r w:rsidR="005236AC">
        <w:rPr>
          <w:rFonts w:cs="Times New Roman"/>
          <w:sz w:val="21"/>
          <w:szCs w:val="21"/>
        </w:rPr>
        <w:t>Park</w:t>
      </w:r>
      <w:r w:rsidRPr="000E3B89">
        <w:rPr>
          <w:rFonts w:cs="Times New Roman"/>
          <w:sz w:val="21"/>
          <w:szCs w:val="21"/>
        </w:rPr>
        <w:t xml:space="preserve">); unanimous </w:t>
      </w:r>
    </w:p>
    <w:p w14:paraId="4009647C" w14:textId="57A76AC4" w:rsidR="003E7DDC" w:rsidRDefault="005236AC" w:rsidP="005236AC">
      <w:pPr>
        <w:pStyle w:val="ListParagraph"/>
        <w:spacing w:after="0" w:line="240" w:lineRule="auto"/>
        <w:ind w:firstLine="360"/>
        <w:rPr>
          <w:rFonts w:cs="Times New Roman"/>
          <w:b/>
          <w:sz w:val="21"/>
          <w:szCs w:val="21"/>
        </w:rPr>
      </w:pPr>
      <w:r>
        <w:rPr>
          <w:rFonts w:cs="Times New Roman"/>
          <w:b/>
          <w:sz w:val="21"/>
          <w:szCs w:val="21"/>
        </w:rPr>
        <w:t>Co-requisite</w:t>
      </w:r>
      <w:r w:rsidR="003E7DDC">
        <w:rPr>
          <w:rFonts w:cs="Times New Roman"/>
          <w:b/>
          <w:sz w:val="21"/>
          <w:szCs w:val="21"/>
        </w:rPr>
        <w:t xml:space="preserve">: </w:t>
      </w:r>
      <w:r>
        <w:rPr>
          <w:rFonts w:cs="Times New Roman"/>
          <w:b/>
          <w:sz w:val="21"/>
          <w:szCs w:val="21"/>
        </w:rPr>
        <w:t>VONUR-005 for VONUR-004</w:t>
      </w:r>
    </w:p>
    <w:p w14:paraId="4360C476" w14:textId="2857FC70" w:rsidR="003E7DDC" w:rsidRDefault="003E7DDC" w:rsidP="0030137E">
      <w:pPr>
        <w:pStyle w:val="ListParagraph"/>
        <w:spacing w:after="0" w:line="240" w:lineRule="auto"/>
        <w:ind w:left="1080" w:firstLine="360"/>
        <w:rPr>
          <w:rFonts w:cs="Times New Roman"/>
          <w:sz w:val="21"/>
          <w:szCs w:val="21"/>
        </w:rPr>
      </w:pPr>
      <w:r w:rsidRPr="000E3B89">
        <w:rPr>
          <w:rFonts w:cs="Times New Roman"/>
          <w:b/>
          <w:sz w:val="21"/>
          <w:szCs w:val="21"/>
        </w:rPr>
        <w:t>Action:</w:t>
      </w:r>
      <w:r w:rsidRPr="000E3B89">
        <w:rPr>
          <w:rFonts w:cs="Times New Roman"/>
          <w:sz w:val="21"/>
          <w:szCs w:val="21"/>
        </w:rPr>
        <w:t xml:space="preserve"> Approved (M/S: </w:t>
      </w:r>
      <w:r w:rsidR="005236AC">
        <w:rPr>
          <w:rFonts w:cs="Times New Roman"/>
          <w:sz w:val="21"/>
          <w:szCs w:val="21"/>
        </w:rPr>
        <w:t>Holtmann</w:t>
      </w:r>
      <w:r w:rsidRPr="000E3B89">
        <w:rPr>
          <w:rFonts w:cs="Times New Roman"/>
          <w:sz w:val="21"/>
          <w:szCs w:val="21"/>
        </w:rPr>
        <w:t>/</w:t>
      </w:r>
      <w:r w:rsidR="005236AC">
        <w:rPr>
          <w:rFonts w:cs="Times New Roman"/>
          <w:sz w:val="21"/>
          <w:szCs w:val="21"/>
        </w:rPr>
        <w:t>Lynn</w:t>
      </w:r>
      <w:r w:rsidRPr="000E3B89">
        <w:rPr>
          <w:rFonts w:cs="Times New Roman"/>
          <w:sz w:val="21"/>
          <w:szCs w:val="21"/>
        </w:rPr>
        <w:t xml:space="preserve">); unanimous </w:t>
      </w:r>
    </w:p>
    <w:p w14:paraId="2DD20988" w14:textId="162A458A" w:rsidR="003E7DDC" w:rsidRDefault="005236AC" w:rsidP="005236AC">
      <w:pPr>
        <w:pStyle w:val="ListParagraph"/>
        <w:spacing w:after="0" w:line="240" w:lineRule="auto"/>
        <w:ind w:firstLine="360"/>
        <w:rPr>
          <w:rFonts w:cs="Times New Roman"/>
          <w:b/>
          <w:sz w:val="21"/>
          <w:szCs w:val="21"/>
        </w:rPr>
      </w:pPr>
      <w:r>
        <w:rPr>
          <w:rFonts w:cs="Times New Roman"/>
          <w:b/>
          <w:sz w:val="21"/>
          <w:szCs w:val="21"/>
        </w:rPr>
        <w:t>Co-</w:t>
      </w:r>
      <w:r w:rsidR="003E7DDC">
        <w:rPr>
          <w:rFonts w:cs="Times New Roman"/>
          <w:b/>
          <w:sz w:val="21"/>
          <w:szCs w:val="21"/>
        </w:rPr>
        <w:t xml:space="preserve">requisite: </w:t>
      </w:r>
      <w:r>
        <w:rPr>
          <w:rFonts w:cs="Times New Roman"/>
          <w:b/>
          <w:sz w:val="21"/>
          <w:szCs w:val="21"/>
        </w:rPr>
        <w:t>VONUR-006 for VONUR-004</w:t>
      </w:r>
    </w:p>
    <w:p w14:paraId="6DC464BE" w14:textId="39D64963" w:rsidR="003E7DDC" w:rsidRDefault="003E7DDC" w:rsidP="0030137E">
      <w:pPr>
        <w:pStyle w:val="ListParagraph"/>
        <w:spacing w:after="0" w:line="240" w:lineRule="auto"/>
        <w:ind w:left="1080" w:firstLine="360"/>
        <w:rPr>
          <w:rFonts w:cs="Times New Roman"/>
          <w:sz w:val="21"/>
          <w:szCs w:val="21"/>
        </w:rPr>
      </w:pPr>
      <w:r w:rsidRPr="000E3B89">
        <w:rPr>
          <w:rFonts w:cs="Times New Roman"/>
          <w:b/>
          <w:sz w:val="21"/>
          <w:szCs w:val="21"/>
        </w:rPr>
        <w:t>Action:</w:t>
      </w:r>
      <w:r w:rsidRPr="000E3B89">
        <w:rPr>
          <w:rFonts w:cs="Times New Roman"/>
          <w:sz w:val="21"/>
          <w:szCs w:val="21"/>
        </w:rPr>
        <w:t xml:space="preserve"> Approved (M/S: </w:t>
      </w:r>
      <w:r w:rsidR="005236AC">
        <w:rPr>
          <w:rFonts w:cs="Times New Roman"/>
          <w:sz w:val="21"/>
          <w:szCs w:val="21"/>
        </w:rPr>
        <w:t>Holtmann</w:t>
      </w:r>
      <w:r w:rsidRPr="000E3B89">
        <w:rPr>
          <w:rFonts w:cs="Times New Roman"/>
          <w:sz w:val="21"/>
          <w:szCs w:val="21"/>
        </w:rPr>
        <w:t>/</w:t>
      </w:r>
      <w:r w:rsidR="005236AC">
        <w:rPr>
          <w:rFonts w:cs="Times New Roman"/>
          <w:sz w:val="21"/>
          <w:szCs w:val="21"/>
        </w:rPr>
        <w:t>Mack</w:t>
      </w:r>
      <w:r w:rsidRPr="000E3B89">
        <w:rPr>
          <w:rFonts w:cs="Times New Roman"/>
          <w:sz w:val="21"/>
          <w:szCs w:val="21"/>
        </w:rPr>
        <w:t xml:space="preserve">); unanimous </w:t>
      </w:r>
    </w:p>
    <w:p w14:paraId="5162D0BB" w14:textId="61F6DF08" w:rsidR="003E7DDC" w:rsidRDefault="005236AC" w:rsidP="005236AC">
      <w:pPr>
        <w:pStyle w:val="ListParagraph"/>
        <w:spacing w:after="0" w:line="240" w:lineRule="auto"/>
        <w:ind w:firstLine="360"/>
        <w:rPr>
          <w:rFonts w:cs="Times New Roman"/>
          <w:b/>
          <w:sz w:val="21"/>
          <w:szCs w:val="21"/>
        </w:rPr>
      </w:pPr>
      <w:r>
        <w:rPr>
          <w:rFonts w:cs="Times New Roman"/>
          <w:b/>
          <w:sz w:val="21"/>
          <w:szCs w:val="21"/>
        </w:rPr>
        <w:t>Co-requisite</w:t>
      </w:r>
      <w:r w:rsidR="003E7DDC">
        <w:rPr>
          <w:rFonts w:cs="Times New Roman"/>
          <w:b/>
          <w:sz w:val="21"/>
          <w:szCs w:val="21"/>
        </w:rPr>
        <w:t xml:space="preserve">: </w:t>
      </w:r>
      <w:r>
        <w:rPr>
          <w:rFonts w:cs="Times New Roman"/>
          <w:b/>
          <w:sz w:val="21"/>
          <w:szCs w:val="21"/>
        </w:rPr>
        <w:t>VONUR-007 for VONUR-004</w:t>
      </w:r>
    </w:p>
    <w:p w14:paraId="56EE89FF" w14:textId="588FED22" w:rsidR="003E7DDC" w:rsidRDefault="003E7DDC" w:rsidP="0030137E">
      <w:pPr>
        <w:pStyle w:val="ListParagraph"/>
        <w:spacing w:after="0" w:line="240" w:lineRule="auto"/>
        <w:ind w:left="1080" w:firstLine="360"/>
        <w:rPr>
          <w:rFonts w:cs="Times New Roman"/>
          <w:sz w:val="21"/>
          <w:szCs w:val="21"/>
        </w:rPr>
      </w:pPr>
      <w:r w:rsidRPr="000E3B89">
        <w:rPr>
          <w:rFonts w:cs="Times New Roman"/>
          <w:b/>
          <w:sz w:val="21"/>
          <w:szCs w:val="21"/>
        </w:rPr>
        <w:t>Action:</w:t>
      </w:r>
      <w:r w:rsidRPr="000E3B89">
        <w:rPr>
          <w:rFonts w:cs="Times New Roman"/>
          <w:sz w:val="21"/>
          <w:szCs w:val="21"/>
        </w:rPr>
        <w:t xml:space="preserve"> Approved (M/S: </w:t>
      </w:r>
      <w:r w:rsidR="005236AC">
        <w:rPr>
          <w:rFonts w:cs="Times New Roman"/>
          <w:sz w:val="21"/>
          <w:szCs w:val="21"/>
        </w:rPr>
        <w:t>Rickman/Holtmann</w:t>
      </w:r>
      <w:r w:rsidRPr="000E3B89">
        <w:rPr>
          <w:rFonts w:cs="Times New Roman"/>
          <w:sz w:val="21"/>
          <w:szCs w:val="21"/>
        </w:rPr>
        <w:t xml:space="preserve">); unanimous </w:t>
      </w:r>
    </w:p>
    <w:p w14:paraId="20902149" w14:textId="77777777" w:rsidR="003E7DDC" w:rsidRDefault="003E7DDC" w:rsidP="003E7DDC">
      <w:pPr>
        <w:pStyle w:val="ListParagraph"/>
        <w:spacing w:after="0" w:line="240" w:lineRule="auto"/>
        <w:ind w:left="360" w:firstLine="360"/>
        <w:rPr>
          <w:rFonts w:cs="Times New Roman"/>
          <w:sz w:val="21"/>
          <w:szCs w:val="21"/>
        </w:rPr>
      </w:pPr>
    </w:p>
    <w:p w14:paraId="6D044D3B" w14:textId="57284153" w:rsidR="00884466" w:rsidRPr="000E3B89" w:rsidRDefault="00884466" w:rsidP="00884466">
      <w:pPr>
        <w:pStyle w:val="ListParagraph"/>
        <w:numPr>
          <w:ilvl w:val="0"/>
          <w:numId w:val="43"/>
        </w:numPr>
        <w:spacing w:after="0" w:line="240" w:lineRule="auto"/>
        <w:rPr>
          <w:rFonts w:cs="Times New Roman"/>
          <w:b/>
          <w:sz w:val="21"/>
          <w:szCs w:val="21"/>
        </w:rPr>
      </w:pPr>
      <w:r>
        <w:rPr>
          <w:rFonts w:cs="Times New Roman"/>
          <w:b/>
          <w:sz w:val="21"/>
          <w:szCs w:val="21"/>
        </w:rPr>
        <w:t>VONUR-005</w:t>
      </w:r>
      <w:r w:rsidR="005236AC">
        <w:rPr>
          <w:rFonts w:cs="Times New Roman"/>
          <w:b/>
          <w:sz w:val="21"/>
          <w:szCs w:val="21"/>
        </w:rPr>
        <w:t xml:space="preserve"> - Fundamentals of Vocational Nursing</w:t>
      </w:r>
    </w:p>
    <w:p w14:paraId="63BFC26E" w14:textId="77722D0D" w:rsidR="00884466" w:rsidRPr="005236AC" w:rsidRDefault="00884466" w:rsidP="005236AC">
      <w:pPr>
        <w:pStyle w:val="ListParagraph"/>
        <w:spacing w:after="0" w:line="240" w:lineRule="auto"/>
        <w:ind w:left="360" w:firstLine="360"/>
        <w:rPr>
          <w:rFonts w:cs="Times New Roman"/>
          <w:sz w:val="21"/>
          <w:szCs w:val="21"/>
        </w:rPr>
      </w:pPr>
      <w:r w:rsidRPr="000E3B89">
        <w:rPr>
          <w:rFonts w:cs="Times New Roman"/>
          <w:b/>
          <w:sz w:val="21"/>
          <w:szCs w:val="21"/>
        </w:rPr>
        <w:t>Action:</w:t>
      </w:r>
      <w:r w:rsidRPr="000E3B89">
        <w:rPr>
          <w:rFonts w:cs="Times New Roman"/>
          <w:sz w:val="21"/>
          <w:szCs w:val="21"/>
        </w:rPr>
        <w:t xml:space="preserve"> Approved (M/S: </w:t>
      </w:r>
      <w:r w:rsidR="005236AC">
        <w:rPr>
          <w:rFonts w:cs="Times New Roman"/>
          <w:sz w:val="21"/>
          <w:szCs w:val="21"/>
        </w:rPr>
        <w:t>Holtmann</w:t>
      </w:r>
      <w:r w:rsidRPr="000E3B89">
        <w:rPr>
          <w:rFonts w:cs="Times New Roman"/>
          <w:sz w:val="21"/>
          <w:szCs w:val="21"/>
        </w:rPr>
        <w:t>/</w:t>
      </w:r>
      <w:r w:rsidR="005236AC">
        <w:rPr>
          <w:rFonts w:cs="Times New Roman"/>
          <w:sz w:val="21"/>
          <w:szCs w:val="21"/>
        </w:rPr>
        <w:t>Rickman</w:t>
      </w:r>
      <w:r w:rsidRPr="000E3B89">
        <w:rPr>
          <w:rFonts w:cs="Times New Roman"/>
          <w:sz w:val="21"/>
          <w:szCs w:val="21"/>
        </w:rPr>
        <w:t xml:space="preserve">); unanimous </w:t>
      </w:r>
    </w:p>
    <w:p w14:paraId="1CF6D592" w14:textId="77777777" w:rsidR="003E7DDC" w:rsidRDefault="003E7DDC" w:rsidP="00E1778E">
      <w:pPr>
        <w:pStyle w:val="ListParagraph"/>
        <w:spacing w:after="0" w:line="240" w:lineRule="auto"/>
        <w:ind w:firstLine="360"/>
        <w:rPr>
          <w:rFonts w:cs="Times New Roman"/>
          <w:b/>
          <w:sz w:val="21"/>
          <w:szCs w:val="21"/>
        </w:rPr>
      </w:pPr>
      <w:r>
        <w:rPr>
          <w:rFonts w:cs="Times New Roman"/>
          <w:b/>
          <w:sz w:val="21"/>
          <w:szCs w:val="21"/>
        </w:rPr>
        <w:t>Prerequisite: Admissions to the program</w:t>
      </w:r>
    </w:p>
    <w:p w14:paraId="446BFC69" w14:textId="344E4C28" w:rsidR="003E7DDC" w:rsidRDefault="003E7DDC" w:rsidP="0030137E">
      <w:pPr>
        <w:pStyle w:val="ListParagraph"/>
        <w:spacing w:after="0" w:line="240" w:lineRule="auto"/>
        <w:ind w:left="1080" w:firstLine="360"/>
        <w:rPr>
          <w:rFonts w:cs="Times New Roman"/>
          <w:sz w:val="21"/>
          <w:szCs w:val="21"/>
        </w:rPr>
      </w:pPr>
      <w:r w:rsidRPr="000E3B89">
        <w:rPr>
          <w:rFonts w:cs="Times New Roman"/>
          <w:b/>
          <w:sz w:val="21"/>
          <w:szCs w:val="21"/>
        </w:rPr>
        <w:t>Action:</w:t>
      </w:r>
      <w:r w:rsidRPr="000E3B89">
        <w:rPr>
          <w:rFonts w:cs="Times New Roman"/>
          <w:sz w:val="21"/>
          <w:szCs w:val="21"/>
        </w:rPr>
        <w:t xml:space="preserve"> Approved (M/S: </w:t>
      </w:r>
      <w:r w:rsidR="00E1778E">
        <w:rPr>
          <w:rFonts w:cs="Times New Roman"/>
          <w:sz w:val="21"/>
          <w:szCs w:val="21"/>
        </w:rPr>
        <w:t>Lynn</w:t>
      </w:r>
      <w:r w:rsidRPr="000E3B89">
        <w:rPr>
          <w:rFonts w:cs="Times New Roman"/>
          <w:sz w:val="21"/>
          <w:szCs w:val="21"/>
        </w:rPr>
        <w:t>/</w:t>
      </w:r>
      <w:r w:rsidR="00E1778E">
        <w:rPr>
          <w:rFonts w:cs="Times New Roman"/>
          <w:sz w:val="21"/>
          <w:szCs w:val="21"/>
        </w:rPr>
        <w:t>Holtmann</w:t>
      </w:r>
      <w:r w:rsidRPr="000E3B89">
        <w:rPr>
          <w:rFonts w:cs="Times New Roman"/>
          <w:sz w:val="21"/>
          <w:szCs w:val="21"/>
        </w:rPr>
        <w:t xml:space="preserve">); unanimous </w:t>
      </w:r>
    </w:p>
    <w:p w14:paraId="25A4D375" w14:textId="3497406E" w:rsidR="003E7DDC" w:rsidRDefault="00E1778E" w:rsidP="00E1778E">
      <w:pPr>
        <w:pStyle w:val="ListParagraph"/>
        <w:spacing w:after="0" w:line="240" w:lineRule="auto"/>
        <w:ind w:firstLine="360"/>
        <w:rPr>
          <w:rFonts w:cs="Times New Roman"/>
          <w:b/>
          <w:sz w:val="21"/>
          <w:szCs w:val="21"/>
        </w:rPr>
      </w:pPr>
      <w:r>
        <w:rPr>
          <w:rFonts w:cs="Times New Roman"/>
          <w:b/>
          <w:sz w:val="21"/>
          <w:szCs w:val="21"/>
        </w:rPr>
        <w:t>Co-requisite: VONUR-004 for VONUR-005</w:t>
      </w:r>
    </w:p>
    <w:p w14:paraId="3F50F9E8" w14:textId="63D93911" w:rsidR="003E7DDC" w:rsidRDefault="003E7DDC" w:rsidP="0030137E">
      <w:pPr>
        <w:pStyle w:val="ListParagraph"/>
        <w:spacing w:after="0" w:line="240" w:lineRule="auto"/>
        <w:ind w:left="1080" w:firstLine="360"/>
        <w:rPr>
          <w:rFonts w:cs="Times New Roman"/>
          <w:sz w:val="21"/>
          <w:szCs w:val="21"/>
        </w:rPr>
      </w:pPr>
      <w:r w:rsidRPr="000E3B89">
        <w:rPr>
          <w:rFonts w:cs="Times New Roman"/>
          <w:b/>
          <w:sz w:val="21"/>
          <w:szCs w:val="21"/>
        </w:rPr>
        <w:t>Action:</w:t>
      </w:r>
      <w:r w:rsidRPr="000E3B89">
        <w:rPr>
          <w:rFonts w:cs="Times New Roman"/>
          <w:sz w:val="21"/>
          <w:szCs w:val="21"/>
        </w:rPr>
        <w:t xml:space="preserve"> Approved (M/S: </w:t>
      </w:r>
      <w:r w:rsidR="00E1778E">
        <w:rPr>
          <w:rFonts w:cs="Times New Roman"/>
          <w:sz w:val="21"/>
          <w:szCs w:val="21"/>
        </w:rPr>
        <w:t>Holtmann</w:t>
      </w:r>
      <w:r w:rsidRPr="000E3B89">
        <w:rPr>
          <w:rFonts w:cs="Times New Roman"/>
          <w:sz w:val="21"/>
          <w:szCs w:val="21"/>
        </w:rPr>
        <w:t>/</w:t>
      </w:r>
      <w:r w:rsidR="00E1778E">
        <w:rPr>
          <w:rFonts w:cs="Times New Roman"/>
          <w:sz w:val="21"/>
          <w:szCs w:val="21"/>
        </w:rPr>
        <w:t>Hubbard</w:t>
      </w:r>
      <w:r w:rsidRPr="000E3B89">
        <w:rPr>
          <w:rFonts w:cs="Times New Roman"/>
          <w:sz w:val="21"/>
          <w:szCs w:val="21"/>
        </w:rPr>
        <w:t xml:space="preserve">); unanimous </w:t>
      </w:r>
    </w:p>
    <w:p w14:paraId="7BA29E13" w14:textId="4D8DA682" w:rsidR="003E7DDC" w:rsidRDefault="00E1778E" w:rsidP="00E1778E">
      <w:pPr>
        <w:pStyle w:val="ListParagraph"/>
        <w:spacing w:after="0" w:line="240" w:lineRule="auto"/>
        <w:ind w:firstLine="360"/>
        <w:rPr>
          <w:rFonts w:cs="Times New Roman"/>
          <w:b/>
          <w:sz w:val="21"/>
          <w:szCs w:val="21"/>
        </w:rPr>
      </w:pPr>
      <w:r>
        <w:rPr>
          <w:rFonts w:cs="Times New Roman"/>
          <w:b/>
          <w:sz w:val="21"/>
          <w:szCs w:val="21"/>
        </w:rPr>
        <w:t>Co-requisite: VONUR-006 for VONUR-005</w:t>
      </w:r>
    </w:p>
    <w:p w14:paraId="28974B2B" w14:textId="59ABF6FC" w:rsidR="003E7DDC" w:rsidRDefault="003E7DDC" w:rsidP="0030137E">
      <w:pPr>
        <w:pStyle w:val="ListParagraph"/>
        <w:spacing w:after="0" w:line="240" w:lineRule="auto"/>
        <w:ind w:left="1080" w:firstLine="360"/>
        <w:rPr>
          <w:rFonts w:cs="Times New Roman"/>
          <w:sz w:val="21"/>
          <w:szCs w:val="21"/>
        </w:rPr>
      </w:pPr>
      <w:r w:rsidRPr="000E3B89">
        <w:rPr>
          <w:rFonts w:cs="Times New Roman"/>
          <w:b/>
          <w:sz w:val="21"/>
          <w:szCs w:val="21"/>
        </w:rPr>
        <w:t>Action:</w:t>
      </w:r>
      <w:r w:rsidRPr="000E3B89">
        <w:rPr>
          <w:rFonts w:cs="Times New Roman"/>
          <w:sz w:val="21"/>
          <w:szCs w:val="21"/>
        </w:rPr>
        <w:t xml:space="preserve"> Approved (M/S: </w:t>
      </w:r>
      <w:r w:rsidR="00E1778E">
        <w:rPr>
          <w:rFonts w:cs="Times New Roman"/>
          <w:sz w:val="21"/>
          <w:szCs w:val="21"/>
        </w:rPr>
        <w:t>Holtmann</w:t>
      </w:r>
      <w:r w:rsidRPr="000E3B89">
        <w:rPr>
          <w:rFonts w:cs="Times New Roman"/>
          <w:sz w:val="21"/>
          <w:szCs w:val="21"/>
        </w:rPr>
        <w:t>/</w:t>
      </w:r>
      <w:r w:rsidR="00E1778E">
        <w:rPr>
          <w:rFonts w:cs="Times New Roman"/>
          <w:sz w:val="21"/>
          <w:szCs w:val="21"/>
        </w:rPr>
        <w:t>Hubbard</w:t>
      </w:r>
      <w:r w:rsidRPr="000E3B89">
        <w:rPr>
          <w:rFonts w:cs="Times New Roman"/>
          <w:sz w:val="21"/>
          <w:szCs w:val="21"/>
        </w:rPr>
        <w:t xml:space="preserve">); unanimous </w:t>
      </w:r>
    </w:p>
    <w:p w14:paraId="1A37C1DC" w14:textId="21A5DE6F" w:rsidR="003E7DDC" w:rsidRDefault="00E1778E" w:rsidP="00E1778E">
      <w:pPr>
        <w:pStyle w:val="ListParagraph"/>
        <w:spacing w:after="0" w:line="240" w:lineRule="auto"/>
        <w:ind w:firstLine="360"/>
        <w:rPr>
          <w:rFonts w:cs="Times New Roman"/>
          <w:b/>
          <w:sz w:val="21"/>
          <w:szCs w:val="21"/>
        </w:rPr>
      </w:pPr>
      <w:r>
        <w:rPr>
          <w:rFonts w:cs="Times New Roman"/>
          <w:b/>
          <w:sz w:val="21"/>
          <w:szCs w:val="21"/>
        </w:rPr>
        <w:t>Co-</w:t>
      </w:r>
      <w:r w:rsidR="003E7DDC">
        <w:rPr>
          <w:rFonts w:cs="Times New Roman"/>
          <w:b/>
          <w:sz w:val="21"/>
          <w:szCs w:val="21"/>
        </w:rPr>
        <w:t xml:space="preserve">requisite: </w:t>
      </w:r>
      <w:r>
        <w:rPr>
          <w:rFonts w:cs="Times New Roman"/>
          <w:b/>
          <w:sz w:val="21"/>
          <w:szCs w:val="21"/>
        </w:rPr>
        <w:t>VONUR-007 for VONUR-005</w:t>
      </w:r>
    </w:p>
    <w:p w14:paraId="6814C566" w14:textId="5CEC900B" w:rsidR="003E7DDC" w:rsidRDefault="003E7DDC" w:rsidP="0030137E">
      <w:pPr>
        <w:pStyle w:val="ListParagraph"/>
        <w:spacing w:after="0" w:line="240" w:lineRule="auto"/>
        <w:ind w:left="1080" w:firstLine="360"/>
        <w:rPr>
          <w:rFonts w:cs="Times New Roman"/>
          <w:sz w:val="21"/>
          <w:szCs w:val="21"/>
        </w:rPr>
      </w:pPr>
      <w:r w:rsidRPr="000E3B89">
        <w:rPr>
          <w:rFonts w:cs="Times New Roman"/>
          <w:b/>
          <w:sz w:val="21"/>
          <w:szCs w:val="21"/>
        </w:rPr>
        <w:t>Action:</w:t>
      </w:r>
      <w:r w:rsidRPr="000E3B89">
        <w:rPr>
          <w:rFonts w:cs="Times New Roman"/>
          <w:sz w:val="21"/>
          <w:szCs w:val="21"/>
        </w:rPr>
        <w:t xml:space="preserve"> Approved (M/S: </w:t>
      </w:r>
      <w:r w:rsidR="00E1778E">
        <w:rPr>
          <w:rFonts w:cs="Times New Roman"/>
          <w:sz w:val="21"/>
          <w:szCs w:val="21"/>
        </w:rPr>
        <w:t>Holtmann</w:t>
      </w:r>
      <w:r w:rsidRPr="000E3B89">
        <w:rPr>
          <w:rFonts w:cs="Times New Roman"/>
          <w:sz w:val="21"/>
          <w:szCs w:val="21"/>
        </w:rPr>
        <w:t>/</w:t>
      </w:r>
      <w:r w:rsidR="00E1778E">
        <w:rPr>
          <w:rFonts w:cs="Times New Roman"/>
          <w:sz w:val="21"/>
          <w:szCs w:val="21"/>
        </w:rPr>
        <w:t>Hubbard</w:t>
      </w:r>
      <w:r w:rsidRPr="000E3B89">
        <w:rPr>
          <w:rFonts w:cs="Times New Roman"/>
          <w:sz w:val="21"/>
          <w:szCs w:val="21"/>
        </w:rPr>
        <w:t xml:space="preserve">); unanimous </w:t>
      </w:r>
    </w:p>
    <w:p w14:paraId="702D703D" w14:textId="77777777" w:rsidR="003E7DDC" w:rsidRDefault="003E7DDC" w:rsidP="003E7DDC">
      <w:pPr>
        <w:pStyle w:val="ListParagraph"/>
        <w:spacing w:after="0" w:line="240" w:lineRule="auto"/>
        <w:ind w:left="360" w:firstLine="360"/>
        <w:rPr>
          <w:rFonts w:cs="Times New Roman"/>
          <w:sz w:val="21"/>
          <w:szCs w:val="21"/>
        </w:rPr>
      </w:pPr>
    </w:p>
    <w:p w14:paraId="62D0EAAB" w14:textId="735314AC" w:rsidR="00884466" w:rsidRPr="000E3B89" w:rsidRDefault="00884466" w:rsidP="00884466">
      <w:pPr>
        <w:pStyle w:val="ListParagraph"/>
        <w:numPr>
          <w:ilvl w:val="0"/>
          <w:numId w:val="43"/>
        </w:numPr>
        <w:spacing w:after="0" w:line="240" w:lineRule="auto"/>
        <w:rPr>
          <w:rFonts w:cs="Times New Roman"/>
          <w:b/>
          <w:sz w:val="21"/>
          <w:szCs w:val="21"/>
        </w:rPr>
      </w:pPr>
      <w:r>
        <w:rPr>
          <w:rFonts w:cs="Times New Roman"/>
          <w:b/>
          <w:sz w:val="21"/>
          <w:szCs w:val="21"/>
        </w:rPr>
        <w:lastRenderedPageBreak/>
        <w:t>VONUR-006</w:t>
      </w:r>
      <w:r w:rsidR="00E1778E">
        <w:rPr>
          <w:rFonts w:cs="Times New Roman"/>
          <w:b/>
          <w:sz w:val="21"/>
          <w:szCs w:val="21"/>
        </w:rPr>
        <w:t xml:space="preserve"> - Fundamentals of Vocational Nursing</w:t>
      </w:r>
    </w:p>
    <w:p w14:paraId="03C78DA6" w14:textId="587911AA" w:rsidR="00884466" w:rsidRPr="000E3B89" w:rsidRDefault="00884466" w:rsidP="00884466">
      <w:pPr>
        <w:pStyle w:val="ListParagraph"/>
        <w:spacing w:after="0" w:line="240" w:lineRule="auto"/>
        <w:ind w:left="360" w:firstLine="360"/>
        <w:rPr>
          <w:rFonts w:cs="Times New Roman"/>
          <w:sz w:val="21"/>
          <w:szCs w:val="21"/>
        </w:rPr>
      </w:pPr>
      <w:r w:rsidRPr="000E3B89">
        <w:rPr>
          <w:rFonts w:cs="Times New Roman"/>
          <w:b/>
          <w:sz w:val="21"/>
          <w:szCs w:val="21"/>
        </w:rPr>
        <w:t>Action:</w:t>
      </w:r>
      <w:r w:rsidRPr="000E3B89">
        <w:rPr>
          <w:rFonts w:cs="Times New Roman"/>
          <w:sz w:val="21"/>
          <w:szCs w:val="21"/>
        </w:rPr>
        <w:t xml:space="preserve"> Approved (M/S: </w:t>
      </w:r>
      <w:r w:rsidR="00E1778E">
        <w:rPr>
          <w:rFonts w:cs="Times New Roman"/>
          <w:sz w:val="21"/>
          <w:szCs w:val="21"/>
        </w:rPr>
        <w:t>Holtmann</w:t>
      </w:r>
      <w:r w:rsidRPr="000E3B89">
        <w:rPr>
          <w:rFonts w:cs="Times New Roman"/>
          <w:sz w:val="21"/>
          <w:szCs w:val="21"/>
        </w:rPr>
        <w:t>/</w:t>
      </w:r>
      <w:r w:rsidR="003E7DDC">
        <w:rPr>
          <w:rFonts w:cs="Times New Roman"/>
          <w:sz w:val="21"/>
          <w:szCs w:val="21"/>
        </w:rPr>
        <w:t>Mack</w:t>
      </w:r>
      <w:r w:rsidRPr="000E3B89">
        <w:rPr>
          <w:rFonts w:cs="Times New Roman"/>
          <w:sz w:val="21"/>
          <w:szCs w:val="21"/>
        </w:rPr>
        <w:t xml:space="preserve">); unanimous </w:t>
      </w:r>
    </w:p>
    <w:p w14:paraId="56DF8B9E" w14:textId="1013E082" w:rsidR="003E7DDC" w:rsidRDefault="00E1778E" w:rsidP="00E1778E">
      <w:pPr>
        <w:pStyle w:val="ListParagraph"/>
        <w:spacing w:after="0" w:line="240" w:lineRule="auto"/>
        <w:ind w:firstLine="360"/>
        <w:rPr>
          <w:rFonts w:cs="Times New Roman"/>
          <w:b/>
          <w:sz w:val="21"/>
          <w:szCs w:val="21"/>
        </w:rPr>
      </w:pPr>
      <w:r>
        <w:rPr>
          <w:rFonts w:cs="Times New Roman"/>
          <w:b/>
          <w:sz w:val="21"/>
          <w:szCs w:val="21"/>
        </w:rPr>
        <w:t>Pre</w:t>
      </w:r>
      <w:r w:rsidR="003E7DDC">
        <w:rPr>
          <w:rFonts w:cs="Times New Roman"/>
          <w:b/>
          <w:sz w:val="21"/>
          <w:szCs w:val="21"/>
        </w:rPr>
        <w:t>requisite: Admissions to the program</w:t>
      </w:r>
    </w:p>
    <w:p w14:paraId="58FC136C" w14:textId="1D06AD44" w:rsidR="003E7DDC" w:rsidRDefault="003E7DDC" w:rsidP="0023560C">
      <w:pPr>
        <w:pStyle w:val="ListParagraph"/>
        <w:spacing w:after="0" w:line="240" w:lineRule="auto"/>
        <w:ind w:left="1080" w:firstLine="360"/>
        <w:rPr>
          <w:rFonts w:cs="Times New Roman"/>
          <w:sz w:val="21"/>
          <w:szCs w:val="21"/>
        </w:rPr>
      </w:pPr>
      <w:r w:rsidRPr="000E3B89">
        <w:rPr>
          <w:rFonts w:cs="Times New Roman"/>
          <w:b/>
          <w:sz w:val="21"/>
          <w:szCs w:val="21"/>
        </w:rPr>
        <w:t>Action:</w:t>
      </w:r>
      <w:r w:rsidRPr="000E3B89">
        <w:rPr>
          <w:rFonts w:cs="Times New Roman"/>
          <w:sz w:val="21"/>
          <w:szCs w:val="21"/>
        </w:rPr>
        <w:t xml:space="preserve"> Approved (M/S: </w:t>
      </w:r>
      <w:r w:rsidR="00E1778E">
        <w:rPr>
          <w:rFonts w:cs="Times New Roman"/>
          <w:sz w:val="21"/>
          <w:szCs w:val="21"/>
        </w:rPr>
        <w:t>Holtmann</w:t>
      </w:r>
      <w:r w:rsidRPr="000E3B89">
        <w:rPr>
          <w:rFonts w:cs="Times New Roman"/>
          <w:sz w:val="21"/>
          <w:szCs w:val="21"/>
        </w:rPr>
        <w:t>/</w:t>
      </w:r>
      <w:r w:rsidR="00E1778E">
        <w:rPr>
          <w:rFonts w:cs="Times New Roman"/>
          <w:sz w:val="21"/>
          <w:szCs w:val="21"/>
        </w:rPr>
        <w:t>Hubbard</w:t>
      </w:r>
      <w:r w:rsidRPr="000E3B89">
        <w:rPr>
          <w:rFonts w:cs="Times New Roman"/>
          <w:sz w:val="21"/>
          <w:szCs w:val="21"/>
        </w:rPr>
        <w:t xml:space="preserve">); unanimous </w:t>
      </w:r>
    </w:p>
    <w:p w14:paraId="735D2C35" w14:textId="62E3C228" w:rsidR="003E7DDC" w:rsidRDefault="00E1778E" w:rsidP="00E1778E">
      <w:pPr>
        <w:pStyle w:val="ListParagraph"/>
        <w:spacing w:after="0" w:line="240" w:lineRule="auto"/>
        <w:ind w:firstLine="360"/>
        <w:rPr>
          <w:rFonts w:cs="Times New Roman"/>
          <w:b/>
          <w:sz w:val="21"/>
          <w:szCs w:val="21"/>
        </w:rPr>
      </w:pPr>
      <w:r>
        <w:rPr>
          <w:rFonts w:cs="Times New Roman"/>
          <w:b/>
          <w:sz w:val="21"/>
          <w:szCs w:val="21"/>
        </w:rPr>
        <w:t>Co-</w:t>
      </w:r>
      <w:r w:rsidR="003E7DDC">
        <w:rPr>
          <w:rFonts w:cs="Times New Roman"/>
          <w:b/>
          <w:sz w:val="21"/>
          <w:szCs w:val="21"/>
        </w:rPr>
        <w:t>requisite: VONUR</w:t>
      </w:r>
      <w:r>
        <w:rPr>
          <w:rFonts w:cs="Times New Roman"/>
          <w:b/>
          <w:sz w:val="21"/>
          <w:szCs w:val="21"/>
        </w:rPr>
        <w:t>-</w:t>
      </w:r>
      <w:r w:rsidR="003E7DDC">
        <w:rPr>
          <w:rFonts w:cs="Times New Roman"/>
          <w:b/>
          <w:sz w:val="21"/>
          <w:szCs w:val="21"/>
        </w:rPr>
        <w:t>004</w:t>
      </w:r>
      <w:r>
        <w:rPr>
          <w:rFonts w:cs="Times New Roman"/>
          <w:b/>
          <w:sz w:val="21"/>
          <w:szCs w:val="21"/>
        </w:rPr>
        <w:t xml:space="preserve"> for VONUR-006</w:t>
      </w:r>
    </w:p>
    <w:p w14:paraId="5875D1CE" w14:textId="00041784" w:rsidR="003E7DDC" w:rsidRDefault="003E7DDC" w:rsidP="0023560C">
      <w:pPr>
        <w:pStyle w:val="ListParagraph"/>
        <w:spacing w:after="0" w:line="240" w:lineRule="auto"/>
        <w:ind w:left="1080" w:firstLine="360"/>
        <w:rPr>
          <w:rFonts w:cs="Times New Roman"/>
          <w:sz w:val="21"/>
          <w:szCs w:val="21"/>
        </w:rPr>
      </w:pPr>
      <w:r w:rsidRPr="000E3B89">
        <w:rPr>
          <w:rFonts w:cs="Times New Roman"/>
          <w:b/>
          <w:sz w:val="21"/>
          <w:szCs w:val="21"/>
        </w:rPr>
        <w:t>Action:</w:t>
      </w:r>
      <w:r w:rsidRPr="000E3B89">
        <w:rPr>
          <w:rFonts w:cs="Times New Roman"/>
          <w:sz w:val="21"/>
          <w:szCs w:val="21"/>
        </w:rPr>
        <w:t xml:space="preserve"> Approved (M/S: </w:t>
      </w:r>
      <w:r w:rsidR="00E1778E">
        <w:rPr>
          <w:rFonts w:cs="Times New Roman"/>
          <w:sz w:val="21"/>
          <w:szCs w:val="21"/>
        </w:rPr>
        <w:t>Holtmann</w:t>
      </w:r>
      <w:r w:rsidRPr="000E3B89">
        <w:rPr>
          <w:rFonts w:cs="Times New Roman"/>
          <w:sz w:val="21"/>
          <w:szCs w:val="21"/>
        </w:rPr>
        <w:t>/</w:t>
      </w:r>
      <w:r w:rsidR="00E1778E">
        <w:rPr>
          <w:rFonts w:cs="Times New Roman"/>
          <w:sz w:val="21"/>
          <w:szCs w:val="21"/>
        </w:rPr>
        <w:t>Hubbard</w:t>
      </w:r>
      <w:r w:rsidRPr="000E3B89">
        <w:rPr>
          <w:rFonts w:cs="Times New Roman"/>
          <w:sz w:val="21"/>
          <w:szCs w:val="21"/>
        </w:rPr>
        <w:t xml:space="preserve">); unanimous </w:t>
      </w:r>
    </w:p>
    <w:p w14:paraId="3AFEC30C" w14:textId="099E037D" w:rsidR="003E7DDC" w:rsidRDefault="00E1778E" w:rsidP="00E1778E">
      <w:pPr>
        <w:pStyle w:val="ListParagraph"/>
        <w:spacing w:after="0" w:line="240" w:lineRule="auto"/>
        <w:ind w:firstLine="360"/>
        <w:rPr>
          <w:rFonts w:cs="Times New Roman"/>
          <w:b/>
          <w:sz w:val="21"/>
          <w:szCs w:val="21"/>
        </w:rPr>
      </w:pPr>
      <w:r>
        <w:rPr>
          <w:rFonts w:cs="Times New Roman"/>
          <w:b/>
          <w:sz w:val="21"/>
          <w:szCs w:val="21"/>
        </w:rPr>
        <w:t>Co-</w:t>
      </w:r>
      <w:r w:rsidR="003E7DDC">
        <w:rPr>
          <w:rFonts w:cs="Times New Roman"/>
          <w:b/>
          <w:sz w:val="21"/>
          <w:szCs w:val="21"/>
        </w:rPr>
        <w:t>requisite: VONUR</w:t>
      </w:r>
      <w:r>
        <w:rPr>
          <w:rFonts w:cs="Times New Roman"/>
          <w:b/>
          <w:sz w:val="21"/>
          <w:szCs w:val="21"/>
        </w:rPr>
        <w:t>-</w:t>
      </w:r>
      <w:r w:rsidR="003E7DDC">
        <w:rPr>
          <w:rFonts w:cs="Times New Roman"/>
          <w:b/>
          <w:sz w:val="21"/>
          <w:szCs w:val="21"/>
        </w:rPr>
        <w:t>005</w:t>
      </w:r>
      <w:r>
        <w:rPr>
          <w:rFonts w:cs="Times New Roman"/>
          <w:b/>
          <w:sz w:val="21"/>
          <w:szCs w:val="21"/>
        </w:rPr>
        <w:t xml:space="preserve"> for VONUR-006</w:t>
      </w:r>
    </w:p>
    <w:p w14:paraId="5A8D7CD3" w14:textId="6EDAB37C" w:rsidR="003E7DDC" w:rsidRDefault="003E7DDC" w:rsidP="0023560C">
      <w:pPr>
        <w:pStyle w:val="ListParagraph"/>
        <w:spacing w:after="0" w:line="240" w:lineRule="auto"/>
        <w:ind w:left="1080" w:firstLine="360"/>
        <w:rPr>
          <w:rFonts w:cs="Times New Roman"/>
          <w:sz w:val="21"/>
          <w:szCs w:val="21"/>
        </w:rPr>
      </w:pPr>
      <w:r w:rsidRPr="000E3B89">
        <w:rPr>
          <w:rFonts w:cs="Times New Roman"/>
          <w:b/>
          <w:sz w:val="21"/>
          <w:szCs w:val="21"/>
        </w:rPr>
        <w:t>Action:</w:t>
      </w:r>
      <w:r w:rsidRPr="000E3B89">
        <w:rPr>
          <w:rFonts w:cs="Times New Roman"/>
          <w:sz w:val="21"/>
          <w:szCs w:val="21"/>
        </w:rPr>
        <w:t xml:space="preserve"> Approved (M/S: </w:t>
      </w:r>
      <w:r w:rsidR="00E1778E">
        <w:rPr>
          <w:rFonts w:cs="Times New Roman"/>
          <w:sz w:val="21"/>
          <w:szCs w:val="21"/>
        </w:rPr>
        <w:t>Holtmann</w:t>
      </w:r>
      <w:r w:rsidRPr="000E3B89">
        <w:rPr>
          <w:rFonts w:cs="Times New Roman"/>
          <w:sz w:val="21"/>
          <w:szCs w:val="21"/>
        </w:rPr>
        <w:t>/</w:t>
      </w:r>
      <w:r w:rsidR="00E1778E">
        <w:rPr>
          <w:rFonts w:cs="Times New Roman"/>
          <w:sz w:val="21"/>
          <w:szCs w:val="21"/>
        </w:rPr>
        <w:t>Hubbard</w:t>
      </w:r>
      <w:r w:rsidRPr="000E3B89">
        <w:rPr>
          <w:rFonts w:cs="Times New Roman"/>
          <w:sz w:val="21"/>
          <w:szCs w:val="21"/>
        </w:rPr>
        <w:t xml:space="preserve">); unanimous </w:t>
      </w:r>
    </w:p>
    <w:p w14:paraId="00FA7FDA" w14:textId="2A5F2720" w:rsidR="003E7DDC" w:rsidRDefault="00E1778E" w:rsidP="00E1778E">
      <w:pPr>
        <w:pStyle w:val="ListParagraph"/>
        <w:spacing w:after="0" w:line="240" w:lineRule="auto"/>
        <w:ind w:firstLine="360"/>
        <w:rPr>
          <w:rFonts w:cs="Times New Roman"/>
          <w:b/>
          <w:sz w:val="21"/>
          <w:szCs w:val="21"/>
        </w:rPr>
      </w:pPr>
      <w:r>
        <w:rPr>
          <w:rFonts w:cs="Times New Roman"/>
          <w:b/>
          <w:sz w:val="21"/>
          <w:szCs w:val="21"/>
        </w:rPr>
        <w:t>Co-</w:t>
      </w:r>
      <w:r w:rsidR="003E7DDC">
        <w:rPr>
          <w:rFonts w:cs="Times New Roman"/>
          <w:b/>
          <w:sz w:val="21"/>
          <w:szCs w:val="21"/>
        </w:rPr>
        <w:t xml:space="preserve">requisite: </w:t>
      </w:r>
      <w:r>
        <w:rPr>
          <w:rFonts w:cs="Times New Roman"/>
          <w:b/>
          <w:sz w:val="21"/>
          <w:szCs w:val="21"/>
        </w:rPr>
        <w:t>V</w:t>
      </w:r>
      <w:r w:rsidR="003E7DDC">
        <w:rPr>
          <w:rFonts w:cs="Times New Roman"/>
          <w:b/>
          <w:sz w:val="21"/>
          <w:szCs w:val="21"/>
        </w:rPr>
        <w:t>ONUR</w:t>
      </w:r>
      <w:r>
        <w:rPr>
          <w:rFonts w:cs="Times New Roman"/>
          <w:b/>
          <w:sz w:val="21"/>
          <w:szCs w:val="21"/>
        </w:rPr>
        <w:t>-</w:t>
      </w:r>
      <w:r w:rsidR="003E7DDC">
        <w:rPr>
          <w:rFonts w:cs="Times New Roman"/>
          <w:b/>
          <w:sz w:val="21"/>
          <w:szCs w:val="21"/>
        </w:rPr>
        <w:t>007</w:t>
      </w:r>
      <w:r>
        <w:rPr>
          <w:rFonts w:cs="Times New Roman"/>
          <w:b/>
          <w:sz w:val="21"/>
          <w:szCs w:val="21"/>
        </w:rPr>
        <w:t xml:space="preserve"> for VONUR-006</w:t>
      </w:r>
    </w:p>
    <w:p w14:paraId="25076F77" w14:textId="4B77EE54" w:rsidR="003E7DDC" w:rsidRDefault="003E7DDC" w:rsidP="0023560C">
      <w:pPr>
        <w:pStyle w:val="ListParagraph"/>
        <w:spacing w:after="0" w:line="240" w:lineRule="auto"/>
        <w:ind w:left="1080" w:firstLine="360"/>
        <w:rPr>
          <w:rFonts w:cs="Times New Roman"/>
          <w:sz w:val="21"/>
          <w:szCs w:val="21"/>
        </w:rPr>
      </w:pPr>
      <w:r w:rsidRPr="000E3B89">
        <w:rPr>
          <w:rFonts w:cs="Times New Roman"/>
          <w:b/>
          <w:sz w:val="21"/>
          <w:szCs w:val="21"/>
        </w:rPr>
        <w:t>Action:</w:t>
      </w:r>
      <w:r w:rsidRPr="000E3B89">
        <w:rPr>
          <w:rFonts w:cs="Times New Roman"/>
          <w:sz w:val="21"/>
          <w:szCs w:val="21"/>
        </w:rPr>
        <w:t xml:space="preserve"> Approved (M/S: </w:t>
      </w:r>
      <w:r w:rsidR="00E1778E">
        <w:rPr>
          <w:rFonts w:cs="Times New Roman"/>
          <w:sz w:val="21"/>
          <w:szCs w:val="21"/>
        </w:rPr>
        <w:t>Holtmann</w:t>
      </w:r>
      <w:r w:rsidRPr="000E3B89">
        <w:rPr>
          <w:rFonts w:cs="Times New Roman"/>
          <w:sz w:val="21"/>
          <w:szCs w:val="21"/>
        </w:rPr>
        <w:t>/</w:t>
      </w:r>
      <w:r w:rsidR="00E1778E">
        <w:rPr>
          <w:rFonts w:cs="Times New Roman"/>
          <w:sz w:val="21"/>
          <w:szCs w:val="21"/>
        </w:rPr>
        <w:t>Hubbard</w:t>
      </w:r>
      <w:r w:rsidRPr="000E3B89">
        <w:rPr>
          <w:rFonts w:cs="Times New Roman"/>
          <w:sz w:val="21"/>
          <w:szCs w:val="21"/>
        </w:rPr>
        <w:t xml:space="preserve">); unanimous </w:t>
      </w:r>
    </w:p>
    <w:p w14:paraId="5B04D0F3" w14:textId="77777777" w:rsidR="00884466" w:rsidRDefault="00884466" w:rsidP="00884466">
      <w:pPr>
        <w:pStyle w:val="ListParagraph"/>
        <w:spacing w:after="0" w:line="240" w:lineRule="auto"/>
        <w:rPr>
          <w:rFonts w:cs="Times New Roman"/>
          <w:sz w:val="21"/>
          <w:szCs w:val="21"/>
        </w:rPr>
      </w:pPr>
    </w:p>
    <w:p w14:paraId="04F5355D" w14:textId="52FEF171" w:rsidR="00884466" w:rsidRPr="000E3B89" w:rsidRDefault="00884466" w:rsidP="00884466">
      <w:pPr>
        <w:pStyle w:val="ListParagraph"/>
        <w:numPr>
          <w:ilvl w:val="0"/>
          <w:numId w:val="43"/>
        </w:numPr>
        <w:spacing w:after="0" w:line="240" w:lineRule="auto"/>
        <w:rPr>
          <w:rFonts w:cs="Times New Roman"/>
          <w:b/>
          <w:sz w:val="21"/>
          <w:szCs w:val="21"/>
        </w:rPr>
      </w:pPr>
      <w:r>
        <w:rPr>
          <w:rFonts w:cs="Times New Roman"/>
          <w:b/>
          <w:sz w:val="21"/>
          <w:szCs w:val="21"/>
        </w:rPr>
        <w:t>VONUR-007</w:t>
      </w:r>
      <w:r w:rsidR="00E1778E">
        <w:rPr>
          <w:rFonts w:cs="Times New Roman"/>
          <w:b/>
          <w:sz w:val="21"/>
          <w:szCs w:val="21"/>
        </w:rPr>
        <w:t xml:space="preserve"> - Vocational Nursing Role Relationships</w:t>
      </w:r>
    </w:p>
    <w:p w14:paraId="4E0CD4E6" w14:textId="46F97E9A" w:rsidR="00884466" w:rsidRPr="000E3B89" w:rsidRDefault="00884466" w:rsidP="00884466">
      <w:pPr>
        <w:pStyle w:val="ListParagraph"/>
        <w:spacing w:after="0" w:line="240" w:lineRule="auto"/>
        <w:ind w:left="360" w:firstLine="360"/>
        <w:rPr>
          <w:rFonts w:cs="Times New Roman"/>
          <w:sz w:val="21"/>
          <w:szCs w:val="21"/>
        </w:rPr>
      </w:pPr>
      <w:r w:rsidRPr="000E3B89">
        <w:rPr>
          <w:rFonts w:cs="Times New Roman"/>
          <w:b/>
          <w:sz w:val="21"/>
          <w:szCs w:val="21"/>
        </w:rPr>
        <w:t>Action:</w:t>
      </w:r>
      <w:r w:rsidRPr="000E3B89">
        <w:rPr>
          <w:rFonts w:cs="Times New Roman"/>
          <w:sz w:val="21"/>
          <w:szCs w:val="21"/>
        </w:rPr>
        <w:t xml:space="preserve"> Approved (M/S: </w:t>
      </w:r>
      <w:r w:rsidR="00E1778E">
        <w:rPr>
          <w:rFonts w:cs="Times New Roman"/>
          <w:sz w:val="21"/>
          <w:szCs w:val="21"/>
        </w:rPr>
        <w:t>Holtmann</w:t>
      </w:r>
      <w:r w:rsidRPr="000E3B89">
        <w:rPr>
          <w:rFonts w:cs="Times New Roman"/>
          <w:sz w:val="21"/>
          <w:szCs w:val="21"/>
        </w:rPr>
        <w:t>/</w:t>
      </w:r>
      <w:r w:rsidR="00E1778E">
        <w:rPr>
          <w:rFonts w:cs="Times New Roman"/>
          <w:sz w:val="21"/>
          <w:szCs w:val="21"/>
        </w:rPr>
        <w:t>M</w:t>
      </w:r>
      <w:r w:rsidR="00A22D28">
        <w:rPr>
          <w:rFonts w:cs="Times New Roman"/>
          <w:sz w:val="21"/>
          <w:szCs w:val="21"/>
        </w:rPr>
        <w:t>ack</w:t>
      </w:r>
      <w:r w:rsidRPr="000E3B89">
        <w:rPr>
          <w:rFonts w:cs="Times New Roman"/>
          <w:sz w:val="21"/>
          <w:szCs w:val="21"/>
        </w:rPr>
        <w:t xml:space="preserve">); unanimous </w:t>
      </w:r>
    </w:p>
    <w:p w14:paraId="26DCC64E" w14:textId="77777777" w:rsidR="00A22D28" w:rsidRDefault="00A22D28" w:rsidP="00E1778E">
      <w:pPr>
        <w:pStyle w:val="ListParagraph"/>
        <w:spacing w:after="0" w:line="240" w:lineRule="auto"/>
        <w:ind w:firstLine="360"/>
        <w:rPr>
          <w:rFonts w:cs="Times New Roman"/>
          <w:b/>
          <w:sz w:val="21"/>
          <w:szCs w:val="21"/>
        </w:rPr>
      </w:pPr>
      <w:r>
        <w:rPr>
          <w:rFonts w:cs="Times New Roman"/>
          <w:b/>
          <w:sz w:val="21"/>
          <w:szCs w:val="21"/>
        </w:rPr>
        <w:t>Prerequisite: Admissions to the program</w:t>
      </w:r>
    </w:p>
    <w:p w14:paraId="0F93742E" w14:textId="382CB191" w:rsidR="00A22D28" w:rsidRPr="00A22D28" w:rsidRDefault="00A22D28" w:rsidP="0023560C">
      <w:pPr>
        <w:pStyle w:val="ListParagraph"/>
        <w:spacing w:after="0" w:line="240" w:lineRule="auto"/>
        <w:ind w:left="1080" w:firstLine="360"/>
        <w:rPr>
          <w:rFonts w:cs="Times New Roman"/>
          <w:sz w:val="21"/>
          <w:szCs w:val="21"/>
        </w:rPr>
      </w:pPr>
      <w:r w:rsidRPr="000E3B89">
        <w:rPr>
          <w:rFonts w:cs="Times New Roman"/>
          <w:b/>
          <w:sz w:val="21"/>
          <w:szCs w:val="21"/>
        </w:rPr>
        <w:t>Action:</w:t>
      </w:r>
      <w:r w:rsidRPr="000E3B89">
        <w:rPr>
          <w:rFonts w:cs="Times New Roman"/>
          <w:sz w:val="21"/>
          <w:szCs w:val="21"/>
        </w:rPr>
        <w:t xml:space="preserve"> Approved (M/S: </w:t>
      </w:r>
      <w:r w:rsidR="00E1778E">
        <w:rPr>
          <w:rFonts w:cs="Times New Roman"/>
          <w:sz w:val="21"/>
          <w:szCs w:val="21"/>
        </w:rPr>
        <w:t>Holtmann</w:t>
      </w:r>
      <w:r w:rsidRPr="000E3B89">
        <w:rPr>
          <w:rFonts w:cs="Times New Roman"/>
          <w:sz w:val="21"/>
          <w:szCs w:val="21"/>
        </w:rPr>
        <w:t>/</w:t>
      </w:r>
      <w:r w:rsidR="00E1778E">
        <w:rPr>
          <w:rFonts w:cs="Times New Roman"/>
          <w:sz w:val="21"/>
          <w:szCs w:val="21"/>
        </w:rPr>
        <w:t>Hubbard</w:t>
      </w:r>
      <w:r w:rsidRPr="000E3B89">
        <w:rPr>
          <w:rFonts w:cs="Times New Roman"/>
          <w:sz w:val="21"/>
          <w:szCs w:val="21"/>
        </w:rPr>
        <w:t xml:space="preserve">); unanimous </w:t>
      </w:r>
    </w:p>
    <w:p w14:paraId="33A0FF4A" w14:textId="1E9F0A7A" w:rsidR="00A22D28" w:rsidRDefault="00E1778E" w:rsidP="00E1778E">
      <w:pPr>
        <w:pStyle w:val="ListParagraph"/>
        <w:spacing w:after="0" w:line="240" w:lineRule="auto"/>
        <w:ind w:firstLine="360"/>
        <w:rPr>
          <w:rFonts w:cs="Times New Roman"/>
          <w:b/>
          <w:sz w:val="21"/>
          <w:szCs w:val="21"/>
        </w:rPr>
      </w:pPr>
      <w:r>
        <w:rPr>
          <w:rFonts w:cs="Times New Roman"/>
          <w:b/>
          <w:sz w:val="21"/>
          <w:szCs w:val="21"/>
        </w:rPr>
        <w:t>Co-</w:t>
      </w:r>
      <w:r w:rsidR="00A22D28">
        <w:rPr>
          <w:rFonts w:cs="Times New Roman"/>
          <w:b/>
          <w:sz w:val="21"/>
          <w:szCs w:val="21"/>
        </w:rPr>
        <w:t>requisite: VONUR</w:t>
      </w:r>
      <w:r>
        <w:rPr>
          <w:rFonts w:cs="Times New Roman"/>
          <w:b/>
          <w:sz w:val="21"/>
          <w:szCs w:val="21"/>
        </w:rPr>
        <w:t>-</w:t>
      </w:r>
      <w:r w:rsidR="00A22D28">
        <w:rPr>
          <w:rFonts w:cs="Times New Roman"/>
          <w:b/>
          <w:sz w:val="21"/>
          <w:szCs w:val="21"/>
        </w:rPr>
        <w:t>004</w:t>
      </w:r>
      <w:r>
        <w:rPr>
          <w:rFonts w:cs="Times New Roman"/>
          <w:b/>
          <w:sz w:val="21"/>
          <w:szCs w:val="21"/>
        </w:rPr>
        <w:t xml:space="preserve"> for VONUR-007</w:t>
      </w:r>
    </w:p>
    <w:p w14:paraId="426E7770" w14:textId="182D76C5" w:rsidR="00A22D28" w:rsidRDefault="00A22D28" w:rsidP="0023560C">
      <w:pPr>
        <w:pStyle w:val="ListParagraph"/>
        <w:spacing w:after="0" w:line="240" w:lineRule="auto"/>
        <w:ind w:left="1080" w:firstLine="360"/>
        <w:rPr>
          <w:rFonts w:cs="Times New Roman"/>
          <w:sz w:val="21"/>
          <w:szCs w:val="21"/>
        </w:rPr>
      </w:pPr>
      <w:r w:rsidRPr="000E3B89">
        <w:rPr>
          <w:rFonts w:cs="Times New Roman"/>
          <w:b/>
          <w:sz w:val="21"/>
          <w:szCs w:val="21"/>
        </w:rPr>
        <w:t>Action:</w:t>
      </w:r>
      <w:r w:rsidRPr="000E3B89">
        <w:rPr>
          <w:rFonts w:cs="Times New Roman"/>
          <w:sz w:val="21"/>
          <w:szCs w:val="21"/>
        </w:rPr>
        <w:t xml:space="preserve"> Approved (M/S: </w:t>
      </w:r>
      <w:r w:rsidR="00E1778E">
        <w:rPr>
          <w:rFonts w:cs="Times New Roman"/>
          <w:sz w:val="21"/>
          <w:szCs w:val="21"/>
        </w:rPr>
        <w:t>Holtmann</w:t>
      </w:r>
      <w:r w:rsidRPr="000E3B89">
        <w:rPr>
          <w:rFonts w:cs="Times New Roman"/>
          <w:sz w:val="21"/>
          <w:szCs w:val="21"/>
        </w:rPr>
        <w:t>/</w:t>
      </w:r>
      <w:r w:rsidR="00E1778E">
        <w:rPr>
          <w:rFonts w:cs="Times New Roman"/>
          <w:sz w:val="21"/>
          <w:szCs w:val="21"/>
        </w:rPr>
        <w:t>Hubbard</w:t>
      </w:r>
      <w:r w:rsidRPr="000E3B89">
        <w:rPr>
          <w:rFonts w:cs="Times New Roman"/>
          <w:sz w:val="21"/>
          <w:szCs w:val="21"/>
        </w:rPr>
        <w:t xml:space="preserve">); unanimous </w:t>
      </w:r>
    </w:p>
    <w:p w14:paraId="22E8D2B4" w14:textId="519065C0" w:rsidR="00A22D28" w:rsidRDefault="00150ED7" w:rsidP="00E1778E">
      <w:pPr>
        <w:pStyle w:val="ListParagraph"/>
        <w:spacing w:after="0" w:line="240" w:lineRule="auto"/>
        <w:ind w:firstLine="360"/>
        <w:rPr>
          <w:rFonts w:cs="Times New Roman"/>
          <w:b/>
          <w:sz w:val="21"/>
          <w:szCs w:val="21"/>
        </w:rPr>
      </w:pPr>
      <w:r>
        <w:rPr>
          <w:rFonts w:cs="Times New Roman"/>
          <w:b/>
          <w:sz w:val="21"/>
          <w:szCs w:val="21"/>
        </w:rPr>
        <w:t>Co-r</w:t>
      </w:r>
      <w:r w:rsidR="00A22D28">
        <w:rPr>
          <w:rFonts w:cs="Times New Roman"/>
          <w:b/>
          <w:sz w:val="21"/>
          <w:szCs w:val="21"/>
        </w:rPr>
        <w:t>equisite: VONUR</w:t>
      </w:r>
      <w:r w:rsidR="00E1778E">
        <w:rPr>
          <w:rFonts w:cs="Times New Roman"/>
          <w:b/>
          <w:sz w:val="21"/>
          <w:szCs w:val="21"/>
        </w:rPr>
        <w:t>-</w:t>
      </w:r>
      <w:r w:rsidR="00A22D28">
        <w:rPr>
          <w:rFonts w:cs="Times New Roman"/>
          <w:b/>
          <w:sz w:val="21"/>
          <w:szCs w:val="21"/>
        </w:rPr>
        <w:t>005</w:t>
      </w:r>
      <w:r w:rsidR="00E1778E">
        <w:rPr>
          <w:rFonts w:cs="Times New Roman"/>
          <w:b/>
          <w:sz w:val="21"/>
          <w:szCs w:val="21"/>
        </w:rPr>
        <w:t xml:space="preserve"> for VONUR-007</w:t>
      </w:r>
    </w:p>
    <w:p w14:paraId="58E7F870" w14:textId="54D65218" w:rsidR="00A22D28" w:rsidRDefault="00A22D28" w:rsidP="0023560C">
      <w:pPr>
        <w:pStyle w:val="ListParagraph"/>
        <w:spacing w:after="0" w:line="240" w:lineRule="auto"/>
        <w:ind w:left="1080" w:firstLine="360"/>
        <w:rPr>
          <w:rFonts w:cs="Times New Roman"/>
          <w:sz w:val="21"/>
          <w:szCs w:val="21"/>
        </w:rPr>
      </w:pPr>
      <w:r w:rsidRPr="000E3B89">
        <w:rPr>
          <w:rFonts w:cs="Times New Roman"/>
          <w:b/>
          <w:sz w:val="21"/>
          <w:szCs w:val="21"/>
        </w:rPr>
        <w:t>Action:</w:t>
      </w:r>
      <w:r w:rsidRPr="000E3B89">
        <w:rPr>
          <w:rFonts w:cs="Times New Roman"/>
          <w:sz w:val="21"/>
          <w:szCs w:val="21"/>
        </w:rPr>
        <w:t xml:space="preserve"> Approved (M/S: </w:t>
      </w:r>
      <w:r w:rsidR="00E1778E">
        <w:rPr>
          <w:rFonts w:cs="Times New Roman"/>
          <w:sz w:val="21"/>
          <w:szCs w:val="21"/>
        </w:rPr>
        <w:t>Holtmann</w:t>
      </w:r>
      <w:r w:rsidRPr="000E3B89">
        <w:rPr>
          <w:rFonts w:cs="Times New Roman"/>
          <w:sz w:val="21"/>
          <w:szCs w:val="21"/>
        </w:rPr>
        <w:t>/</w:t>
      </w:r>
      <w:r w:rsidR="00E1778E">
        <w:rPr>
          <w:rFonts w:cs="Times New Roman"/>
          <w:sz w:val="21"/>
          <w:szCs w:val="21"/>
        </w:rPr>
        <w:t>Hubbard</w:t>
      </w:r>
      <w:r w:rsidRPr="000E3B89">
        <w:rPr>
          <w:rFonts w:cs="Times New Roman"/>
          <w:sz w:val="21"/>
          <w:szCs w:val="21"/>
        </w:rPr>
        <w:t xml:space="preserve">); unanimous </w:t>
      </w:r>
    </w:p>
    <w:p w14:paraId="5632D19A" w14:textId="6E917A06" w:rsidR="00A22D28" w:rsidRDefault="00150ED7" w:rsidP="00E1778E">
      <w:pPr>
        <w:pStyle w:val="ListParagraph"/>
        <w:spacing w:after="0" w:line="240" w:lineRule="auto"/>
        <w:ind w:firstLine="360"/>
        <w:rPr>
          <w:rFonts w:cs="Times New Roman"/>
          <w:b/>
          <w:sz w:val="21"/>
          <w:szCs w:val="21"/>
        </w:rPr>
      </w:pPr>
      <w:r>
        <w:rPr>
          <w:rFonts w:cs="Times New Roman"/>
          <w:b/>
          <w:sz w:val="21"/>
          <w:szCs w:val="21"/>
        </w:rPr>
        <w:t>Co-</w:t>
      </w:r>
      <w:r w:rsidR="00A22D28">
        <w:rPr>
          <w:rFonts w:cs="Times New Roman"/>
          <w:b/>
          <w:sz w:val="21"/>
          <w:szCs w:val="21"/>
        </w:rPr>
        <w:t xml:space="preserve">requisite: </w:t>
      </w:r>
      <w:r>
        <w:rPr>
          <w:rFonts w:cs="Times New Roman"/>
          <w:b/>
          <w:sz w:val="21"/>
          <w:szCs w:val="21"/>
        </w:rPr>
        <w:t>V</w:t>
      </w:r>
      <w:r w:rsidR="00A22D28">
        <w:rPr>
          <w:rFonts w:cs="Times New Roman"/>
          <w:b/>
          <w:sz w:val="21"/>
          <w:szCs w:val="21"/>
        </w:rPr>
        <w:t>ONUR</w:t>
      </w:r>
      <w:r>
        <w:rPr>
          <w:rFonts w:cs="Times New Roman"/>
          <w:b/>
          <w:sz w:val="21"/>
          <w:szCs w:val="21"/>
        </w:rPr>
        <w:t>-</w:t>
      </w:r>
      <w:r w:rsidR="00A22D28">
        <w:rPr>
          <w:rFonts w:cs="Times New Roman"/>
          <w:b/>
          <w:sz w:val="21"/>
          <w:szCs w:val="21"/>
        </w:rPr>
        <w:t>006</w:t>
      </w:r>
      <w:r>
        <w:rPr>
          <w:rFonts w:cs="Times New Roman"/>
          <w:b/>
          <w:sz w:val="21"/>
          <w:szCs w:val="21"/>
        </w:rPr>
        <w:t xml:space="preserve"> for VONUR-007</w:t>
      </w:r>
    </w:p>
    <w:p w14:paraId="769FF6E1" w14:textId="63C719FA" w:rsidR="00A22D28" w:rsidRDefault="00A22D28" w:rsidP="0023560C">
      <w:pPr>
        <w:pStyle w:val="ListParagraph"/>
        <w:spacing w:after="0" w:line="240" w:lineRule="auto"/>
        <w:ind w:left="1080" w:firstLine="360"/>
        <w:rPr>
          <w:rFonts w:cs="Times New Roman"/>
          <w:sz w:val="21"/>
          <w:szCs w:val="21"/>
        </w:rPr>
      </w:pPr>
      <w:r w:rsidRPr="000E3B89">
        <w:rPr>
          <w:rFonts w:cs="Times New Roman"/>
          <w:b/>
          <w:sz w:val="21"/>
          <w:szCs w:val="21"/>
        </w:rPr>
        <w:t>Action:</w:t>
      </w:r>
      <w:r w:rsidRPr="000E3B89">
        <w:rPr>
          <w:rFonts w:cs="Times New Roman"/>
          <w:sz w:val="21"/>
          <w:szCs w:val="21"/>
        </w:rPr>
        <w:t xml:space="preserve"> Approved (M/S: </w:t>
      </w:r>
      <w:r w:rsidR="00150ED7">
        <w:rPr>
          <w:rFonts w:cs="Times New Roman"/>
          <w:sz w:val="21"/>
          <w:szCs w:val="21"/>
        </w:rPr>
        <w:t>Holtmann</w:t>
      </w:r>
      <w:r w:rsidRPr="000E3B89">
        <w:rPr>
          <w:rFonts w:cs="Times New Roman"/>
          <w:sz w:val="21"/>
          <w:szCs w:val="21"/>
        </w:rPr>
        <w:t>/</w:t>
      </w:r>
      <w:r w:rsidR="00150ED7">
        <w:rPr>
          <w:rFonts w:cs="Times New Roman"/>
          <w:sz w:val="21"/>
          <w:szCs w:val="21"/>
        </w:rPr>
        <w:t>Hubbard</w:t>
      </w:r>
      <w:r w:rsidRPr="000E3B89">
        <w:rPr>
          <w:rFonts w:cs="Times New Roman"/>
          <w:sz w:val="21"/>
          <w:szCs w:val="21"/>
        </w:rPr>
        <w:t xml:space="preserve">); unanimous </w:t>
      </w:r>
    </w:p>
    <w:p w14:paraId="518C0DAB" w14:textId="77777777" w:rsidR="00884466" w:rsidRPr="000E3B89" w:rsidRDefault="00884466" w:rsidP="00884466">
      <w:pPr>
        <w:pStyle w:val="ListParagraph"/>
        <w:spacing w:after="0" w:line="240" w:lineRule="auto"/>
        <w:rPr>
          <w:rFonts w:cs="Times New Roman"/>
          <w:sz w:val="21"/>
          <w:szCs w:val="21"/>
        </w:rPr>
      </w:pPr>
    </w:p>
    <w:p w14:paraId="2BC527D4" w14:textId="683C6EA6" w:rsidR="00884466" w:rsidRPr="000E3B89" w:rsidRDefault="00884466" w:rsidP="00884466">
      <w:pPr>
        <w:pStyle w:val="ListParagraph"/>
        <w:numPr>
          <w:ilvl w:val="0"/>
          <w:numId w:val="43"/>
        </w:numPr>
        <w:spacing w:after="0" w:line="240" w:lineRule="auto"/>
        <w:rPr>
          <w:rFonts w:cs="Times New Roman"/>
          <w:b/>
          <w:sz w:val="21"/>
          <w:szCs w:val="21"/>
        </w:rPr>
      </w:pPr>
      <w:r>
        <w:rPr>
          <w:rFonts w:cs="Times New Roman"/>
          <w:b/>
          <w:sz w:val="21"/>
          <w:szCs w:val="21"/>
        </w:rPr>
        <w:t>VONUR-010</w:t>
      </w:r>
      <w:r w:rsidR="00150ED7">
        <w:rPr>
          <w:rFonts w:cs="Times New Roman"/>
          <w:b/>
          <w:sz w:val="21"/>
          <w:szCs w:val="21"/>
        </w:rPr>
        <w:t xml:space="preserve"> - Intermediate Concepts to Clinical Pharmacology</w:t>
      </w:r>
    </w:p>
    <w:p w14:paraId="4595C715" w14:textId="1801F521" w:rsidR="00884466" w:rsidRPr="000E3B89" w:rsidRDefault="00884466" w:rsidP="00884466">
      <w:pPr>
        <w:pStyle w:val="ListParagraph"/>
        <w:spacing w:after="0" w:line="240" w:lineRule="auto"/>
        <w:ind w:left="360" w:firstLine="360"/>
        <w:rPr>
          <w:rFonts w:cs="Times New Roman"/>
          <w:sz w:val="21"/>
          <w:szCs w:val="21"/>
        </w:rPr>
      </w:pPr>
      <w:r w:rsidRPr="000E3B89">
        <w:rPr>
          <w:rFonts w:cs="Times New Roman"/>
          <w:b/>
          <w:sz w:val="21"/>
          <w:szCs w:val="21"/>
        </w:rPr>
        <w:t>Action:</w:t>
      </w:r>
      <w:r w:rsidRPr="000E3B89">
        <w:rPr>
          <w:rFonts w:cs="Times New Roman"/>
          <w:sz w:val="21"/>
          <w:szCs w:val="21"/>
        </w:rPr>
        <w:t xml:space="preserve"> Approved (M/S: </w:t>
      </w:r>
      <w:r w:rsidR="00150ED7">
        <w:rPr>
          <w:rFonts w:cs="Times New Roman"/>
          <w:sz w:val="21"/>
          <w:szCs w:val="21"/>
        </w:rPr>
        <w:t>Holtmann</w:t>
      </w:r>
      <w:r w:rsidRPr="000E3B89">
        <w:rPr>
          <w:rFonts w:cs="Times New Roman"/>
          <w:sz w:val="21"/>
          <w:szCs w:val="21"/>
        </w:rPr>
        <w:t>/</w:t>
      </w:r>
      <w:r w:rsidR="00150ED7">
        <w:rPr>
          <w:rFonts w:cs="Times New Roman"/>
          <w:sz w:val="21"/>
          <w:szCs w:val="21"/>
        </w:rPr>
        <w:t>Rickman</w:t>
      </w:r>
      <w:r w:rsidRPr="000E3B89">
        <w:rPr>
          <w:rFonts w:cs="Times New Roman"/>
          <w:sz w:val="21"/>
          <w:szCs w:val="21"/>
        </w:rPr>
        <w:t xml:space="preserve">); unanimous </w:t>
      </w:r>
    </w:p>
    <w:p w14:paraId="7E68A15A" w14:textId="77777777" w:rsidR="00150ED7" w:rsidRDefault="00150ED7" w:rsidP="00150ED7">
      <w:pPr>
        <w:pStyle w:val="ListParagraph"/>
        <w:spacing w:after="0" w:line="240" w:lineRule="auto"/>
        <w:ind w:firstLine="360"/>
        <w:rPr>
          <w:rFonts w:cs="Times New Roman"/>
          <w:b/>
          <w:sz w:val="21"/>
          <w:szCs w:val="21"/>
        </w:rPr>
      </w:pPr>
      <w:r>
        <w:rPr>
          <w:rFonts w:cs="Times New Roman"/>
          <w:b/>
          <w:sz w:val="21"/>
          <w:szCs w:val="21"/>
        </w:rPr>
        <w:t>Prerequisite: Admissions to the program</w:t>
      </w:r>
    </w:p>
    <w:p w14:paraId="0F02F268" w14:textId="77777777" w:rsidR="00150ED7" w:rsidRPr="00A22D28" w:rsidRDefault="00150ED7" w:rsidP="0023560C">
      <w:pPr>
        <w:pStyle w:val="ListParagraph"/>
        <w:spacing w:after="0" w:line="240" w:lineRule="auto"/>
        <w:ind w:left="1080" w:firstLine="360"/>
        <w:rPr>
          <w:rFonts w:cs="Times New Roman"/>
          <w:sz w:val="21"/>
          <w:szCs w:val="21"/>
        </w:rPr>
      </w:pPr>
      <w:r w:rsidRPr="000E3B89">
        <w:rPr>
          <w:rFonts w:cs="Times New Roman"/>
          <w:b/>
          <w:sz w:val="21"/>
          <w:szCs w:val="21"/>
        </w:rPr>
        <w:t>Action:</w:t>
      </w:r>
      <w:r w:rsidRPr="000E3B89">
        <w:rPr>
          <w:rFonts w:cs="Times New Roman"/>
          <w:sz w:val="21"/>
          <w:szCs w:val="21"/>
        </w:rPr>
        <w:t xml:space="preserve"> Approved (M/S: </w:t>
      </w:r>
      <w:r>
        <w:rPr>
          <w:rFonts w:cs="Times New Roman"/>
          <w:sz w:val="21"/>
          <w:szCs w:val="21"/>
        </w:rPr>
        <w:t>Holtmann</w:t>
      </w:r>
      <w:r w:rsidRPr="000E3B89">
        <w:rPr>
          <w:rFonts w:cs="Times New Roman"/>
          <w:sz w:val="21"/>
          <w:szCs w:val="21"/>
        </w:rPr>
        <w:t>/</w:t>
      </w:r>
      <w:r>
        <w:rPr>
          <w:rFonts w:cs="Times New Roman"/>
          <w:sz w:val="21"/>
          <w:szCs w:val="21"/>
        </w:rPr>
        <w:t>Hubbard</w:t>
      </w:r>
      <w:r w:rsidRPr="000E3B89">
        <w:rPr>
          <w:rFonts w:cs="Times New Roman"/>
          <w:sz w:val="21"/>
          <w:szCs w:val="21"/>
        </w:rPr>
        <w:t xml:space="preserve">); unanimous </w:t>
      </w:r>
    </w:p>
    <w:p w14:paraId="2EC51344" w14:textId="5F364D9B" w:rsidR="00150ED7" w:rsidRDefault="00150ED7" w:rsidP="00150ED7">
      <w:pPr>
        <w:pStyle w:val="ListParagraph"/>
        <w:spacing w:after="0" w:line="240" w:lineRule="auto"/>
        <w:ind w:firstLine="360"/>
        <w:rPr>
          <w:rFonts w:cs="Times New Roman"/>
          <w:b/>
          <w:sz w:val="21"/>
          <w:szCs w:val="21"/>
        </w:rPr>
      </w:pPr>
      <w:r>
        <w:rPr>
          <w:rFonts w:cs="Times New Roman"/>
          <w:b/>
          <w:sz w:val="21"/>
          <w:szCs w:val="21"/>
        </w:rPr>
        <w:t>Co-requisite: VONUR-011 for VONUR-010</w:t>
      </w:r>
    </w:p>
    <w:p w14:paraId="5980E2DB" w14:textId="77777777" w:rsidR="00150ED7" w:rsidRDefault="00150ED7" w:rsidP="0023560C">
      <w:pPr>
        <w:pStyle w:val="ListParagraph"/>
        <w:spacing w:after="0" w:line="240" w:lineRule="auto"/>
        <w:ind w:left="1080" w:firstLine="360"/>
        <w:rPr>
          <w:rFonts w:cs="Times New Roman"/>
          <w:sz w:val="21"/>
          <w:szCs w:val="21"/>
        </w:rPr>
      </w:pPr>
      <w:r w:rsidRPr="000E3B89">
        <w:rPr>
          <w:rFonts w:cs="Times New Roman"/>
          <w:b/>
          <w:sz w:val="21"/>
          <w:szCs w:val="21"/>
        </w:rPr>
        <w:t>Action:</w:t>
      </w:r>
      <w:r w:rsidRPr="000E3B89">
        <w:rPr>
          <w:rFonts w:cs="Times New Roman"/>
          <w:sz w:val="21"/>
          <w:szCs w:val="21"/>
        </w:rPr>
        <w:t xml:space="preserve"> Approved (M/S: </w:t>
      </w:r>
      <w:r>
        <w:rPr>
          <w:rFonts w:cs="Times New Roman"/>
          <w:sz w:val="21"/>
          <w:szCs w:val="21"/>
        </w:rPr>
        <w:t>Holtmann</w:t>
      </w:r>
      <w:r w:rsidRPr="000E3B89">
        <w:rPr>
          <w:rFonts w:cs="Times New Roman"/>
          <w:sz w:val="21"/>
          <w:szCs w:val="21"/>
        </w:rPr>
        <w:t>/</w:t>
      </w:r>
      <w:r>
        <w:rPr>
          <w:rFonts w:cs="Times New Roman"/>
          <w:sz w:val="21"/>
          <w:szCs w:val="21"/>
        </w:rPr>
        <w:t>Hubbard</w:t>
      </w:r>
      <w:r w:rsidRPr="000E3B89">
        <w:rPr>
          <w:rFonts w:cs="Times New Roman"/>
          <w:sz w:val="21"/>
          <w:szCs w:val="21"/>
        </w:rPr>
        <w:t xml:space="preserve">); unanimous </w:t>
      </w:r>
    </w:p>
    <w:p w14:paraId="4E31BF71" w14:textId="1E14374E" w:rsidR="00150ED7" w:rsidRDefault="00150ED7" w:rsidP="00150ED7">
      <w:pPr>
        <w:pStyle w:val="ListParagraph"/>
        <w:spacing w:after="0" w:line="240" w:lineRule="auto"/>
        <w:ind w:firstLine="360"/>
        <w:rPr>
          <w:rFonts w:cs="Times New Roman"/>
          <w:b/>
          <w:sz w:val="21"/>
          <w:szCs w:val="21"/>
        </w:rPr>
      </w:pPr>
      <w:r>
        <w:rPr>
          <w:rFonts w:cs="Times New Roman"/>
          <w:b/>
          <w:sz w:val="21"/>
          <w:szCs w:val="21"/>
        </w:rPr>
        <w:t>Co-requisite: VONUR-012 for VONUR-010</w:t>
      </w:r>
    </w:p>
    <w:p w14:paraId="658A2392" w14:textId="77777777" w:rsidR="00150ED7" w:rsidRDefault="00150ED7" w:rsidP="0023560C">
      <w:pPr>
        <w:pStyle w:val="ListParagraph"/>
        <w:spacing w:after="0" w:line="240" w:lineRule="auto"/>
        <w:ind w:left="1080" w:firstLine="360"/>
        <w:rPr>
          <w:rFonts w:cs="Times New Roman"/>
          <w:sz w:val="21"/>
          <w:szCs w:val="21"/>
        </w:rPr>
      </w:pPr>
      <w:r w:rsidRPr="000E3B89">
        <w:rPr>
          <w:rFonts w:cs="Times New Roman"/>
          <w:b/>
          <w:sz w:val="21"/>
          <w:szCs w:val="21"/>
        </w:rPr>
        <w:t>Action:</w:t>
      </w:r>
      <w:r w:rsidRPr="000E3B89">
        <w:rPr>
          <w:rFonts w:cs="Times New Roman"/>
          <w:sz w:val="21"/>
          <w:szCs w:val="21"/>
        </w:rPr>
        <w:t xml:space="preserve"> Approved (M/S: </w:t>
      </w:r>
      <w:r>
        <w:rPr>
          <w:rFonts w:cs="Times New Roman"/>
          <w:sz w:val="21"/>
          <w:szCs w:val="21"/>
        </w:rPr>
        <w:t>Holtmann</w:t>
      </w:r>
      <w:r w:rsidRPr="000E3B89">
        <w:rPr>
          <w:rFonts w:cs="Times New Roman"/>
          <w:sz w:val="21"/>
          <w:szCs w:val="21"/>
        </w:rPr>
        <w:t>/</w:t>
      </w:r>
      <w:r>
        <w:rPr>
          <w:rFonts w:cs="Times New Roman"/>
          <w:sz w:val="21"/>
          <w:szCs w:val="21"/>
        </w:rPr>
        <w:t>Hubbard</w:t>
      </w:r>
      <w:r w:rsidRPr="000E3B89">
        <w:rPr>
          <w:rFonts w:cs="Times New Roman"/>
          <w:sz w:val="21"/>
          <w:szCs w:val="21"/>
        </w:rPr>
        <w:t xml:space="preserve">); unanimous </w:t>
      </w:r>
    </w:p>
    <w:p w14:paraId="08DBA2E1" w14:textId="77777777" w:rsidR="00884466" w:rsidRDefault="00884466" w:rsidP="001056C1">
      <w:pPr>
        <w:pStyle w:val="ListParagraph"/>
        <w:spacing w:after="0" w:line="240" w:lineRule="auto"/>
        <w:rPr>
          <w:rFonts w:cs="Times New Roman"/>
          <w:sz w:val="21"/>
          <w:szCs w:val="21"/>
        </w:rPr>
      </w:pPr>
    </w:p>
    <w:p w14:paraId="2059DD16" w14:textId="103A7D72" w:rsidR="00884466" w:rsidRPr="000E3B89" w:rsidRDefault="00884466" w:rsidP="00884466">
      <w:pPr>
        <w:pStyle w:val="ListParagraph"/>
        <w:numPr>
          <w:ilvl w:val="0"/>
          <w:numId w:val="43"/>
        </w:numPr>
        <w:spacing w:after="0" w:line="240" w:lineRule="auto"/>
        <w:rPr>
          <w:rFonts w:cs="Times New Roman"/>
          <w:b/>
          <w:sz w:val="21"/>
          <w:szCs w:val="21"/>
        </w:rPr>
      </w:pPr>
      <w:r>
        <w:rPr>
          <w:rFonts w:cs="Times New Roman"/>
          <w:b/>
          <w:sz w:val="21"/>
          <w:szCs w:val="21"/>
        </w:rPr>
        <w:t>VONUR-011</w:t>
      </w:r>
      <w:r w:rsidR="00150ED7">
        <w:rPr>
          <w:rFonts w:cs="Times New Roman"/>
          <w:b/>
          <w:sz w:val="21"/>
          <w:szCs w:val="21"/>
        </w:rPr>
        <w:t xml:space="preserve"> - Medical Surgical Nursing</w:t>
      </w:r>
    </w:p>
    <w:p w14:paraId="328352F6" w14:textId="6DE5A9AA" w:rsidR="00884466" w:rsidRPr="000E3B89" w:rsidRDefault="00884466" w:rsidP="00884466">
      <w:pPr>
        <w:pStyle w:val="ListParagraph"/>
        <w:spacing w:after="0" w:line="240" w:lineRule="auto"/>
        <w:ind w:left="360" w:firstLine="360"/>
        <w:rPr>
          <w:rFonts w:cs="Times New Roman"/>
          <w:sz w:val="21"/>
          <w:szCs w:val="21"/>
        </w:rPr>
      </w:pPr>
      <w:r w:rsidRPr="000E3B89">
        <w:rPr>
          <w:rFonts w:cs="Times New Roman"/>
          <w:b/>
          <w:sz w:val="21"/>
          <w:szCs w:val="21"/>
        </w:rPr>
        <w:t>Action:</w:t>
      </w:r>
      <w:r w:rsidRPr="000E3B89">
        <w:rPr>
          <w:rFonts w:cs="Times New Roman"/>
          <w:sz w:val="21"/>
          <w:szCs w:val="21"/>
        </w:rPr>
        <w:t xml:space="preserve"> Approved (M/S: </w:t>
      </w:r>
      <w:r w:rsidR="00150ED7">
        <w:rPr>
          <w:rFonts w:cs="Times New Roman"/>
          <w:sz w:val="21"/>
          <w:szCs w:val="21"/>
        </w:rPr>
        <w:t>Holtmann</w:t>
      </w:r>
      <w:r w:rsidRPr="000E3B89">
        <w:rPr>
          <w:rFonts w:cs="Times New Roman"/>
          <w:sz w:val="21"/>
          <w:szCs w:val="21"/>
        </w:rPr>
        <w:t>/</w:t>
      </w:r>
      <w:r w:rsidR="00150ED7">
        <w:rPr>
          <w:rFonts w:cs="Times New Roman"/>
          <w:sz w:val="21"/>
          <w:szCs w:val="21"/>
        </w:rPr>
        <w:t>Hubbard</w:t>
      </w:r>
      <w:r w:rsidRPr="000E3B89">
        <w:rPr>
          <w:rFonts w:cs="Times New Roman"/>
          <w:sz w:val="21"/>
          <w:szCs w:val="21"/>
        </w:rPr>
        <w:t xml:space="preserve">); unanimous </w:t>
      </w:r>
    </w:p>
    <w:p w14:paraId="1EAAE089" w14:textId="77777777" w:rsidR="00150ED7" w:rsidRDefault="00150ED7" w:rsidP="00150ED7">
      <w:pPr>
        <w:pStyle w:val="ListParagraph"/>
        <w:spacing w:after="0" w:line="240" w:lineRule="auto"/>
        <w:ind w:firstLine="360"/>
        <w:rPr>
          <w:rFonts w:cs="Times New Roman"/>
          <w:b/>
          <w:sz w:val="21"/>
          <w:szCs w:val="21"/>
        </w:rPr>
      </w:pPr>
      <w:r>
        <w:rPr>
          <w:rFonts w:cs="Times New Roman"/>
          <w:b/>
          <w:sz w:val="21"/>
          <w:szCs w:val="21"/>
        </w:rPr>
        <w:t>Prerequisite: Admissions to the program</w:t>
      </w:r>
    </w:p>
    <w:p w14:paraId="1C74B253" w14:textId="77777777" w:rsidR="00150ED7" w:rsidRPr="00A22D28" w:rsidRDefault="00150ED7" w:rsidP="0023560C">
      <w:pPr>
        <w:pStyle w:val="ListParagraph"/>
        <w:spacing w:after="0" w:line="240" w:lineRule="auto"/>
        <w:ind w:left="1080" w:firstLine="360"/>
        <w:rPr>
          <w:rFonts w:cs="Times New Roman"/>
          <w:sz w:val="21"/>
          <w:szCs w:val="21"/>
        </w:rPr>
      </w:pPr>
      <w:r w:rsidRPr="000E3B89">
        <w:rPr>
          <w:rFonts w:cs="Times New Roman"/>
          <w:b/>
          <w:sz w:val="21"/>
          <w:szCs w:val="21"/>
        </w:rPr>
        <w:t>Action:</w:t>
      </w:r>
      <w:r w:rsidRPr="000E3B89">
        <w:rPr>
          <w:rFonts w:cs="Times New Roman"/>
          <w:sz w:val="21"/>
          <w:szCs w:val="21"/>
        </w:rPr>
        <w:t xml:space="preserve"> Approved (M/S: </w:t>
      </w:r>
      <w:r>
        <w:rPr>
          <w:rFonts w:cs="Times New Roman"/>
          <w:sz w:val="21"/>
          <w:szCs w:val="21"/>
        </w:rPr>
        <w:t>Holtmann</w:t>
      </w:r>
      <w:r w:rsidRPr="000E3B89">
        <w:rPr>
          <w:rFonts w:cs="Times New Roman"/>
          <w:sz w:val="21"/>
          <w:szCs w:val="21"/>
        </w:rPr>
        <w:t>/</w:t>
      </w:r>
      <w:r>
        <w:rPr>
          <w:rFonts w:cs="Times New Roman"/>
          <w:sz w:val="21"/>
          <w:szCs w:val="21"/>
        </w:rPr>
        <w:t>Hubbard</w:t>
      </w:r>
      <w:r w:rsidRPr="000E3B89">
        <w:rPr>
          <w:rFonts w:cs="Times New Roman"/>
          <w:sz w:val="21"/>
          <w:szCs w:val="21"/>
        </w:rPr>
        <w:t xml:space="preserve">); unanimous </w:t>
      </w:r>
    </w:p>
    <w:p w14:paraId="7FB85AA9" w14:textId="69129C4C" w:rsidR="00150ED7" w:rsidRDefault="00150ED7" w:rsidP="00150ED7">
      <w:pPr>
        <w:pStyle w:val="ListParagraph"/>
        <w:spacing w:after="0" w:line="240" w:lineRule="auto"/>
        <w:ind w:firstLine="360"/>
        <w:rPr>
          <w:rFonts w:cs="Times New Roman"/>
          <w:b/>
          <w:sz w:val="21"/>
          <w:szCs w:val="21"/>
        </w:rPr>
      </w:pPr>
      <w:r>
        <w:rPr>
          <w:rFonts w:cs="Times New Roman"/>
          <w:b/>
          <w:sz w:val="21"/>
          <w:szCs w:val="21"/>
        </w:rPr>
        <w:t>Co-requisite: VONUR-005 for VONUR-011</w:t>
      </w:r>
    </w:p>
    <w:p w14:paraId="5E7AFA48" w14:textId="77777777" w:rsidR="00150ED7" w:rsidRDefault="00150ED7" w:rsidP="0023560C">
      <w:pPr>
        <w:pStyle w:val="ListParagraph"/>
        <w:spacing w:after="0" w:line="240" w:lineRule="auto"/>
        <w:ind w:left="1080" w:firstLine="360"/>
        <w:rPr>
          <w:rFonts w:cs="Times New Roman"/>
          <w:sz w:val="21"/>
          <w:szCs w:val="21"/>
        </w:rPr>
      </w:pPr>
      <w:r w:rsidRPr="000E3B89">
        <w:rPr>
          <w:rFonts w:cs="Times New Roman"/>
          <w:b/>
          <w:sz w:val="21"/>
          <w:szCs w:val="21"/>
        </w:rPr>
        <w:t>Action:</w:t>
      </w:r>
      <w:r w:rsidRPr="000E3B89">
        <w:rPr>
          <w:rFonts w:cs="Times New Roman"/>
          <w:sz w:val="21"/>
          <w:szCs w:val="21"/>
        </w:rPr>
        <w:t xml:space="preserve"> Approved (M/S: </w:t>
      </w:r>
      <w:r>
        <w:rPr>
          <w:rFonts w:cs="Times New Roman"/>
          <w:sz w:val="21"/>
          <w:szCs w:val="21"/>
        </w:rPr>
        <w:t>Holtmann</w:t>
      </w:r>
      <w:r w:rsidRPr="000E3B89">
        <w:rPr>
          <w:rFonts w:cs="Times New Roman"/>
          <w:sz w:val="21"/>
          <w:szCs w:val="21"/>
        </w:rPr>
        <w:t>/</w:t>
      </w:r>
      <w:r>
        <w:rPr>
          <w:rFonts w:cs="Times New Roman"/>
          <w:sz w:val="21"/>
          <w:szCs w:val="21"/>
        </w:rPr>
        <w:t>Hubbard</w:t>
      </w:r>
      <w:r w:rsidRPr="000E3B89">
        <w:rPr>
          <w:rFonts w:cs="Times New Roman"/>
          <w:sz w:val="21"/>
          <w:szCs w:val="21"/>
        </w:rPr>
        <w:t xml:space="preserve">); unanimous </w:t>
      </w:r>
    </w:p>
    <w:p w14:paraId="762C7182" w14:textId="2EE4D9E1" w:rsidR="00150ED7" w:rsidRDefault="00150ED7" w:rsidP="00150ED7">
      <w:pPr>
        <w:pStyle w:val="ListParagraph"/>
        <w:spacing w:after="0" w:line="240" w:lineRule="auto"/>
        <w:ind w:firstLine="360"/>
        <w:rPr>
          <w:rFonts w:cs="Times New Roman"/>
          <w:b/>
          <w:sz w:val="21"/>
          <w:szCs w:val="21"/>
        </w:rPr>
      </w:pPr>
      <w:r>
        <w:rPr>
          <w:rFonts w:cs="Times New Roman"/>
          <w:b/>
          <w:sz w:val="21"/>
          <w:szCs w:val="21"/>
        </w:rPr>
        <w:t>Co-requisite: VONUR-010 for VONUR-011</w:t>
      </w:r>
    </w:p>
    <w:p w14:paraId="220B90F9" w14:textId="77777777" w:rsidR="00150ED7" w:rsidRDefault="00150ED7" w:rsidP="0023560C">
      <w:pPr>
        <w:pStyle w:val="ListParagraph"/>
        <w:spacing w:after="0" w:line="240" w:lineRule="auto"/>
        <w:ind w:left="1080" w:firstLine="360"/>
        <w:rPr>
          <w:rFonts w:cs="Times New Roman"/>
          <w:sz w:val="21"/>
          <w:szCs w:val="21"/>
        </w:rPr>
      </w:pPr>
      <w:r w:rsidRPr="000E3B89">
        <w:rPr>
          <w:rFonts w:cs="Times New Roman"/>
          <w:b/>
          <w:sz w:val="21"/>
          <w:szCs w:val="21"/>
        </w:rPr>
        <w:t>Action:</w:t>
      </w:r>
      <w:r w:rsidRPr="000E3B89">
        <w:rPr>
          <w:rFonts w:cs="Times New Roman"/>
          <w:sz w:val="21"/>
          <w:szCs w:val="21"/>
        </w:rPr>
        <w:t xml:space="preserve"> Approved (M/S: </w:t>
      </w:r>
      <w:r>
        <w:rPr>
          <w:rFonts w:cs="Times New Roman"/>
          <w:sz w:val="21"/>
          <w:szCs w:val="21"/>
        </w:rPr>
        <w:t>Holtmann</w:t>
      </w:r>
      <w:r w:rsidRPr="000E3B89">
        <w:rPr>
          <w:rFonts w:cs="Times New Roman"/>
          <w:sz w:val="21"/>
          <w:szCs w:val="21"/>
        </w:rPr>
        <w:t>/</w:t>
      </w:r>
      <w:r>
        <w:rPr>
          <w:rFonts w:cs="Times New Roman"/>
          <w:sz w:val="21"/>
          <w:szCs w:val="21"/>
        </w:rPr>
        <w:t>Hubbard</w:t>
      </w:r>
      <w:r w:rsidRPr="000E3B89">
        <w:rPr>
          <w:rFonts w:cs="Times New Roman"/>
          <w:sz w:val="21"/>
          <w:szCs w:val="21"/>
        </w:rPr>
        <w:t xml:space="preserve">); unanimous </w:t>
      </w:r>
    </w:p>
    <w:p w14:paraId="200BE8A6" w14:textId="0F0A2960" w:rsidR="00150ED7" w:rsidRDefault="00150ED7" w:rsidP="00150ED7">
      <w:pPr>
        <w:pStyle w:val="ListParagraph"/>
        <w:spacing w:after="0" w:line="240" w:lineRule="auto"/>
        <w:ind w:firstLine="360"/>
        <w:rPr>
          <w:rFonts w:cs="Times New Roman"/>
          <w:b/>
          <w:sz w:val="21"/>
          <w:szCs w:val="21"/>
        </w:rPr>
      </w:pPr>
      <w:r>
        <w:rPr>
          <w:rFonts w:cs="Times New Roman"/>
          <w:b/>
          <w:sz w:val="21"/>
          <w:szCs w:val="21"/>
        </w:rPr>
        <w:t>Co-requisite: VONUR-012 for VONUR-011</w:t>
      </w:r>
    </w:p>
    <w:p w14:paraId="03E8F6C2" w14:textId="77777777" w:rsidR="00150ED7" w:rsidRDefault="00150ED7" w:rsidP="0023560C">
      <w:pPr>
        <w:pStyle w:val="ListParagraph"/>
        <w:spacing w:after="0" w:line="240" w:lineRule="auto"/>
        <w:ind w:left="1080" w:firstLine="360"/>
        <w:rPr>
          <w:rFonts w:cs="Times New Roman"/>
          <w:sz w:val="21"/>
          <w:szCs w:val="21"/>
        </w:rPr>
      </w:pPr>
      <w:r w:rsidRPr="000E3B89">
        <w:rPr>
          <w:rFonts w:cs="Times New Roman"/>
          <w:b/>
          <w:sz w:val="21"/>
          <w:szCs w:val="21"/>
        </w:rPr>
        <w:t>Action:</w:t>
      </w:r>
      <w:r w:rsidRPr="000E3B89">
        <w:rPr>
          <w:rFonts w:cs="Times New Roman"/>
          <w:sz w:val="21"/>
          <w:szCs w:val="21"/>
        </w:rPr>
        <w:t xml:space="preserve"> Approved (M/S: </w:t>
      </w:r>
      <w:r>
        <w:rPr>
          <w:rFonts w:cs="Times New Roman"/>
          <w:sz w:val="21"/>
          <w:szCs w:val="21"/>
        </w:rPr>
        <w:t>Holtmann</w:t>
      </w:r>
      <w:r w:rsidRPr="000E3B89">
        <w:rPr>
          <w:rFonts w:cs="Times New Roman"/>
          <w:sz w:val="21"/>
          <w:szCs w:val="21"/>
        </w:rPr>
        <w:t>/</w:t>
      </w:r>
      <w:r>
        <w:rPr>
          <w:rFonts w:cs="Times New Roman"/>
          <w:sz w:val="21"/>
          <w:szCs w:val="21"/>
        </w:rPr>
        <w:t>Hubbard</w:t>
      </w:r>
      <w:r w:rsidRPr="000E3B89">
        <w:rPr>
          <w:rFonts w:cs="Times New Roman"/>
          <w:sz w:val="21"/>
          <w:szCs w:val="21"/>
        </w:rPr>
        <w:t xml:space="preserve">); unanimous </w:t>
      </w:r>
    </w:p>
    <w:p w14:paraId="6F7616E9" w14:textId="77777777" w:rsidR="00884466" w:rsidRDefault="00884466" w:rsidP="001056C1">
      <w:pPr>
        <w:pStyle w:val="ListParagraph"/>
        <w:spacing w:after="0" w:line="240" w:lineRule="auto"/>
        <w:rPr>
          <w:rFonts w:cs="Times New Roman"/>
          <w:sz w:val="21"/>
          <w:szCs w:val="21"/>
        </w:rPr>
      </w:pPr>
    </w:p>
    <w:p w14:paraId="49E12CE4" w14:textId="608E30B1" w:rsidR="00884466" w:rsidRPr="000E3B89" w:rsidRDefault="00884466" w:rsidP="00884466">
      <w:pPr>
        <w:pStyle w:val="ListParagraph"/>
        <w:numPr>
          <w:ilvl w:val="0"/>
          <w:numId w:val="43"/>
        </w:numPr>
        <w:spacing w:after="0" w:line="240" w:lineRule="auto"/>
        <w:rPr>
          <w:rFonts w:cs="Times New Roman"/>
          <w:b/>
          <w:sz w:val="21"/>
          <w:szCs w:val="21"/>
        </w:rPr>
      </w:pPr>
      <w:r>
        <w:rPr>
          <w:rFonts w:cs="Times New Roman"/>
          <w:b/>
          <w:sz w:val="21"/>
          <w:szCs w:val="21"/>
        </w:rPr>
        <w:t>VONUR-012</w:t>
      </w:r>
      <w:r w:rsidR="00150ED7">
        <w:rPr>
          <w:rFonts w:cs="Times New Roman"/>
          <w:b/>
          <w:sz w:val="21"/>
          <w:szCs w:val="21"/>
        </w:rPr>
        <w:t xml:space="preserve"> - Medical-Surgical Nursing Practice</w:t>
      </w:r>
    </w:p>
    <w:p w14:paraId="5E8401CA" w14:textId="24D4230B" w:rsidR="00884466" w:rsidRPr="000E3B89" w:rsidRDefault="00884466" w:rsidP="00884466">
      <w:pPr>
        <w:pStyle w:val="ListParagraph"/>
        <w:spacing w:after="0" w:line="240" w:lineRule="auto"/>
        <w:ind w:left="360" w:firstLine="360"/>
        <w:rPr>
          <w:rFonts w:cs="Times New Roman"/>
          <w:sz w:val="21"/>
          <w:szCs w:val="21"/>
        </w:rPr>
      </w:pPr>
      <w:r w:rsidRPr="000E3B89">
        <w:rPr>
          <w:rFonts w:cs="Times New Roman"/>
          <w:b/>
          <w:sz w:val="21"/>
          <w:szCs w:val="21"/>
        </w:rPr>
        <w:t>Action:</w:t>
      </w:r>
      <w:r w:rsidRPr="000E3B89">
        <w:rPr>
          <w:rFonts w:cs="Times New Roman"/>
          <w:sz w:val="21"/>
          <w:szCs w:val="21"/>
        </w:rPr>
        <w:t xml:space="preserve"> Approved (M/S: </w:t>
      </w:r>
      <w:r w:rsidR="00150ED7">
        <w:rPr>
          <w:rFonts w:cs="Times New Roman"/>
          <w:sz w:val="21"/>
          <w:szCs w:val="21"/>
        </w:rPr>
        <w:t>Holtmann</w:t>
      </w:r>
      <w:r w:rsidRPr="000E3B89">
        <w:rPr>
          <w:rFonts w:cs="Times New Roman"/>
          <w:sz w:val="21"/>
          <w:szCs w:val="21"/>
        </w:rPr>
        <w:t>/</w:t>
      </w:r>
      <w:r w:rsidR="00150ED7">
        <w:rPr>
          <w:rFonts w:cs="Times New Roman"/>
          <w:sz w:val="21"/>
          <w:szCs w:val="21"/>
        </w:rPr>
        <w:t>Hubbard</w:t>
      </w:r>
      <w:r w:rsidRPr="000E3B89">
        <w:rPr>
          <w:rFonts w:cs="Times New Roman"/>
          <w:sz w:val="21"/>
          <w:szCs w:val="21"/>
        </w:rPr>
        <w:t xml:space="preserve">); unanimous </w:t>
      </w:r>
    </w:p>
    <w:p w14:paraId="79512E24" w14:textId="77777777" w:rsidR="00150ED7" w:rsidRDefault="00150ED7" w:rsidP="00150ED7">
      <w:pPr>
        <w:pStyle w:val="ListParagraph"/>
        <w:spacing w:after="0" w:line="240" w:lineRule="auto"/>
        <w:ind w:firstLine="360"/>
        <w:rPr>
          <w:rFonts w:cs="Times New Roman"/>
          <w:b/>
          <w:sz w:val="21"/>
          <w:szCs w:val="21"/>
        </w:rPr>
      </w:pPr>
      <w:r>
        <w:rPr>
          <w:rFonts w:cs="Times New Roman"/>
          <w:b/>
          <w:sz w:val="21"/>
          <w:szCs w:val="21"/>
        </w:rPr>
        <w:t>Prerequisite: Admissions to the program</w:t>
      </w:r>
    </w:p>
    <w:p w14:paraId="3A64106B" w14:textId="77777777" w:rsidR="00150ED7" w:rsidRPr="00A22D28" w:rsidRDefault="00150ED7" w:rsidP="0023560C">
      <w:pPr>
        <w:pStyle w:val="ListParagraph"/>
        <w:spacing w:after="0" w:line="240" w:lineRule="auto"/>
        <w:ind w:left="1080" w:firstLine="360"/>
        <w:rPr>
          <w:rFonts w:cs="Times New Roman"/>
          <w:sz w:val="21"/>
          <w:szCs w:val="21"/>
        </w:rPr>
      </w:pPr>
      <w:r w:rsidRPr="000E3B89">
        <w:rPr>
          <w:rFonts w:cs="Times New Roman"/>
          <w:b/>
          <w:sz w:val="21"/>
          <w:szCs w:val="21"/>
        </w:rPr>
        <w:t>Action:</w:t>
      </w:r>
      <w:r w:rsidRPr="000E3B89">
        <w:rPr>
          <w:rFonts w:cs="Times New Roman"/>
          <w:sz w:val="21"/>
          <w:szCs w:val="21"/>
        </w:rPr>
        <w:t xml:space="preserve"> Approved (M/S: </w:t>
      </w:r>
      <w:r>
        <w:rPr>
          <w:rFonts w:cs="Times New Roman"/>
          <w:sz w:val="21"/>
          <w:szCs w:val="21"/>
        </w:rPr>
        <w:t>Holtmann</w:t>
      </w:r>
      <w:r w:rsidRPr="000E3B89">
        <w:rPr>
          <w:rFonts w:cs="Times New Roman"/>
          <w:sz w:val="21"/>
          <w:szCs w:val="21"/>
        </w:rPr>
        <w:t>/</w:t>
      </w:r>
      <w:r>
        <w:rPr>
          <w:rFonts w:cs="Times New Roman"/>
          <w:sz w:val="21"/>
          <w:szCs w:val="21"/>
        </w:rPr>
        <w:t>Hubbard</w:t>
      </w:r>
      <w:r w:rsidRPr="000E3B89">
        <w:rPr>
          <w:rFonts w:cs="Times New Roman"/>
          <w:sz w:val="21"/>
          <w:szCs w:val="21"/>
        </w:rPr>
        <w:t xml:space="preserve">); unanimous </w:t>
      </w:r>
    </w:p>
    <w:p w14:paraId="636DE600" w14:textId="5A3C6175" w:rsidR="00150ED7" w:rsidRDefault="00150ED7" w:rsidP="00150ED7">
      <w:pPr>
        <w:pStyle w:val="ListParagraph"/>
        <w:spacing w:after="0" w:line="240" w:lineRule="auto"/>
        <w:ind w:firstLine="360"/>
        <w:rPr>
          <w:rFonts w:cs="Times New Roman"/>
          <w:b/>
          <w:sz w:val="21"/>
          <w:szCs w:val="21"/>
        </w:rPr>
      </w:pPr>
      <w:r>
        <w:rPr>
          <w:rFonts w:cs="Times New Roman"/>
          <w:b/>
          <w:sz w:val="21"/>
          <w:szCs w:val="21"/>
        </w:rPr>
        <w:t>Co-requisite: VONUR-006 for VONUR-012</w:t>
      </w:r>
    </w:p>
    <w:p w14:paraId="0A1D6A64" w14:textId="77777777" w:rsidR="00150ED7" w:rsidRDefault="00150ED7" w:rsidP="0023560C">
      <w:pPr>
        <w:pStyle w:val="ListParagraph"/>
        <w:spacing w:after="0" w:line="240" w:lineRule="auto"/>
        <w:ind w:left="1080" w:firstLine="360"/>
        <w:rPr>
          <w:rFonts w:cs="Times New Roman"/>
          <w:sz w:val="21"/>
          <w:szCs w:val="21"/>
        </w:rPr>
      </w:pPr>
      <w:r w:rsidRPr="000E3B89">
        <w:rPr>
          <w:rFonts w:cs="Times New Roman"/>
          <w:b/>
          <w:sz w:val="21"/>
          <w:szCs w:val="21"/>
        </w:rPr>
        <w:t>Action:</w:t>
      </w:r>
      <w:r w:rsidRPr="000E3B89">
        <w:rPr>
          <w:rFonts w:cs="Times New Roman"/>
          <w:sz w:val="21"/>
          <w:szCs w:val="21"/>
        </w:rPr>
        <w:t xml:space="preserve"> Approved (M/S: </w:t>
      </w:r>
      <w:r>
        <w:rPr>
          <w:rFonts w:cs="Times New Roman"/>
          <w:sz w:val="21"/>
          <w:szCs w:val="21"/>
        </w:rPr>
        <w:t>Holtmann</w:t>
      </w:r>
      <w:r w:rsidRPr="000E3B89">
        <w:rPr>
          <w:rFonts w:cs="Times New Roman"/>
          <w:sz w:val="21"/>
          <w:szCs w:val="21"/>
        </w:rPr>
        <w:t>/</w:t>
      </w:r>
      <w:r>
        <w:rPr>
          <w:rFonts w:cs="Times New Roman"/>
          <w:sz w:val="21"/>
          <w:szCs w:val="21"/>
        </w:rPr>
        <w:t>Hubbard</w:t>
      </w:r>
      <w:r w:rsidRPr="000E3B89">
        <w:rPr>
          <w:rFonts w:cs="Times New Roman"/>
          <w:sz w:val="21"/>
          <w:szCs w:val="21"/>
        </w:rPr>
        <w:t xml:space="preserve">); unanimous </w:t>
      </w:r>
    </w:p>
    <w:p w14:paraId="4E57DFF7" w14:textId="431F4B5E" w:rsidR="00150ED7" w:rsidRDefault="00150ED7" w:rsidP="00150ED7">
      <w:pPr>
        <w:pStyle w:val="ListParagraph"/>
        <w:spacing w:after="0" w:line="240" w:lineRule="auto"/>
        <w:ind w:firstLine="360"/>
        <w:rPr>
          <w:rFonts w:cs="Times New Roman"/>
          <w:b/>
          <w:sz w:val="21"/>
          <w:szCs w:val="21"/>
        </w:rPr>
      </w:pPr>
      <w:r>
        <w:rPr>
          <w:rFonts w:cs="Times New Roman"/>
          <w:b/>
          <w:sz w:val="21"/>
          <w:szCs w:val="21"/>
        </w:rPr>
        <w:t>Co-requisite: VONUR-010 for VONUR-012</w:t>
      </w:r>
    </w:p>
    <w:p w14:paraId="1C37E1B2" w14:textId="77777777" w:rsidR="00150ED7" w:rsidRDefault="00150ED7" w:rsidP="0023560C">
      <w:pPr>
        <w:pStyle w:val="ListParagraph"/>
        <w:spacing w:after="0" w:line="240" w:lineRule="auto"/>
        <w:ind w:left="1080" w:firstLine="360"/>
        <w:rPr>
          <w:rFonts w:cs="Times New Roman"/>
          <w:sz w:val="21"/>
          <w:szCs w:val="21"/>
        </w:rPr>
      </w:pPr>
      <w:r w:rsidRPr="000E3B89">
        <w:rPr>
          <w:rFonts w:cs="Times New Roman"/>
          <w:b/>
          <w:sz w:val="21"/>
          <w:szCs w:val="21"/>
        </w:rPr>
        <w:t>Action:</w:t>
      </w:r>
      <w:r w:rsidRPr="000E3B89">
        <w:rPr>
          <w:rFonts w:cs="Times New Roman"/>
          <w:sz w:val="21"/>
          <w:szCs w:val="21"/>
        </w:rPr>
        <w:t xml:space="preserve"> Approved (M/S: </w:t>
      </w:r>
      <w:r>
        <w:rPr>
          <w:rFonts w:cs="Times New Roman"/>
          <w:sz w:val="21"/>
          <w:szCs w:val="21"/>
        </w:rPr>
        <w:t>Holtmann</w:t>
      </w:r>
      <w:r w:rsidRPr="000E3B89">
        <w:rPr>
          <w:rFonts w:cs="Times New Roman"/>
          <w:sz w:val="21"/>
          <w:szCs w:val="21"/>
        </w:rPr>
        <w:t>/</w:t>
      </w:r>
      <w:r>
        <w:rPr>
          <w:rFonts w:cs="Times New Roman"/>
          <w:sz w:val="21"/>
          <w:szCs w:val="21"/>
        </w:rPr>
        <w:t>Hubbard</w:t>
      </w:r>
      <w:r w:rsidRPr="000E3B89">
        <w:rPr>
          <w:rFonts w:cs="Times New Roman"/>
          <w:sz w:val="21"/>
          <w:szCs w:val="21"/>
        </w:rPr>
        <w:t xml:space="preserve">); unanimous </w:t>
      </w:r>
    </w:p>
    <w:p w14:paraId="1B8DDDDE" w14:textId="33F3CDC7" w:rsidR="00150ED7" w:rsidRDefault="00150ED7" w:rsidP="00150ED7">
      <w:pPr>
        <w:pStyle w:val="ListParagraph"/>
        <w:spacing w:after="0" w:line="240" w:lineRule="auto"/>
        <w:ind w:firstLine="360"/>
        <w:rPr>
          <w:rFonts w:cs="Times New Roman"/>
          <w:b/>
          <w:sz w:val="21"/>
          <w:szCs w:val="21"/>
        </w:rPr>
      </w:pPr>
      <w:r>
        <w:rPr>
          <w:rFonts w:cs="Times New Roman"/>
          <w:b/>
          <w:sz w:val="21"/>
          <w:szCs w:val="21"/>
        </w:rPr>
        <w:t>Co-requisite: VONUR-011 for VONUR-012</w:t>
      </w:r>
    </w:p>
    <w:p w14:paraId="2C85617F" w14:textId="77777777" w:rsidR="00150ED7" w:rsidRDefault="00150ED7" w:rsidP="0023560C">
      <w:pPr>
        <w:pStyle w:val="ListParagraph"/>
        <w:spacing w:after="0" w:line="240" w:lineRule="auto"/>
        <w:ind w:left="1080" w:firstLine="360"/>
        <w:rPr>
          <w:rFonts w:cs="Times New Roman"/>
          <w:sz w:val="21"/>
          <w:szCs w:val="21"/>
        </w:rPr>
      </w:pPr>
      <w:r w:rsidRPr="000E3B89">
        <w:rPr>
          <w:rFonts w:cs="Times New Roman"/>
          <w:b/>
          <w:sz w:val="21"/>
          <w:szCs w:val="21"/>
        </w:rPr>
        <w:t>Action:</w:t>
      </w:r>
      <w:r w:rsidRPr="000E3B89">
        <w:rPr>
          <w:rFonts w:cs="Times New Roman"/>
          <w:sz w:val="21"/>
          <w:szCs w:val="21"/>
        </w:rPr>
        <w:t xml:space="preserve"> Approved (M/S: </w:t>
      </w:r>
      <w:r>
        <w:rPr>
          <w:rFonts w:cs="Times New Roman"/>
          <w:sz w:val="21"/>
          <w:szCs w:val="21"/>
        </w:rPr>
        <w:t>Holtmann</w:t>
      </w:r>
      <w:r w:rsidRPr="000E3B89">
        <w:rPr>
          <w:rFonts w:cs="Times New Roman"/>
          <w:sz w:val="21"/>
          <w:szCs w:val="21"/>
        </w:rPr>
        <w:t>/</w:t>
      </w:r>
      <w:r>
        <w:rPr>
          <w:rFonts w:cs="Times New Roman"/>
          <w:sz w:val="21"/>
          <w:szCs w:val="21"/>
        </w:rPr>
        <w:t>Hubbard</w:t>
      </w:r>
      <w:r w:rsidRPr="000E3B89">
        <w:rPr>
          <w:rFonts w:cs="Times New Roman"/>
          <w:sz w:val="21"/>
          <w:szCs w:val="21"/>
        </w:rPr>
        <w:t xml:space="preserve">); unanimous </w:t>
      </w:r>
    </w:p>
    <w:p w14:paraId="6491CD8C" w14:textId="77777777" w:rsidR="00A352CB" w:rsidRDefault="00A352CB">
      <w:pPr>
        <w:rPr>
          <w:rFonts w:cs="Times New Roman"/>
          <w:b/>
          <w:sz w:val="21"/>
          <w:szCs w:val="21"/>
          <w:u w:val="single"/>
        </w:rPr>
      </w:pPr>
      <w:r>
        <w:rPr>
          <w:rFonts w:cs="Times New Roman"/>
          <w:b/>
          <w:sz w:val="21"/>
          <w:szCs w:val="21"/>
          <w:u w:val="single"/>
        </w:rPr>
        <w:br w:type="page"/>
      </w:r>
    </w:p>
    <w:p w14:paraId="132C4E85" w14:textId="56826CB9" w:rsidR="006C4EEF" w:rsidRDefault="00583458" w:rsidP="004C17FA">
      <w:pPr>
        <w:pStyle w:val="ListParagraph"/>
        <w:numPr>
          <w:ilvl w:val="0"/>
          <w:numId w:val="1"/>
        </w:numPr>
        <w:spacing w:after="0" w:line="240" w:lineRule="auto"/>
        <w:rPr>
          <w:rFonts w:cs="Times New Roman"/>
          <w:b/>
          <w:sz w:val="21"/>
          <w:szCs w:val="21"/>
          <w:u w:val="single"/>
        </w:rPr>
      </w:pPr>
      <w:r>
        <w:rPr>
          <w:rFonts w:cs="Times New Roman"/>
          <w:b/>
          <w:sz w:val="21"/>
          <w:szCs w:val="21"/>
          <w:u w:val="single"/>
        </w:rPr>
        <w:lastRenderedPageBreak/>
        <w:t>Change</w:t>
      </w:r>
      <w:r w:rsidR="00150ED7">
        <w:rPr>
          <w:rFonts w:cs="Times New Roman"/>
          <w:b/>
          <w:sz w:val="21"/>
          <w:szCs w:val="21"/>
          <w:u w:val="single"/>
        </w:rPr>
        <w:t>s</w:t>
      </w:r>
      <w:r>
        <w:rPr>
          <w:rFonts w:cs="Times New Roman"/>
          <w:b/>
          <w:sz w:val="21"/>
          <w:szCs w:val="21"/>
          <w:u w:val="single"/>
        </w:rPr>
        <w:t xml:space="preserve"> to the COOR form and instructions</w:t>
      </w:r>
    </w:p>
    <w:p w14:paraId="6AD62F47" w14:textId="7C880042" w:rsidR="006017FE" w:rsidRPr="006017FE" w:rsidRDefault="006017FE" w:rsidP="006017FE">
      <w:pPr>
        <w:spacing w:after="0" w:line="240" w:lineRule="auto"/>
        <w:ind w:left="360"/>
        <w:rPr>
          <w:rFonts w:cs="Times New Roman"/>
          <w:sz w:val="21"/>
          <w:szCs w:val="21"/>
        </w:rPr>
      </w:pPr>
      <w:r>
        <w:rPr>
          <w:rFonts w:cs="Times New Roman"/>
          <w:sz w:val="21"/>
          <w:szCs w:val="21"/>
        </w:rPr>
        <w:t>The committee reviewed the COOR draft form.</w:t>
      </w:r>
    </w:p>
    <w:p w14:paraId="0187149B" w14:textId="3B61EC45" w:rsidR="00A22D28" w:rsidRDefault="00150ED7" w:rsidP="00150ED7">
      <w:pPr>
        <w:pStyle w:val="ListParagraph"/>
        <w:numPr>
          <w:ilvl w:val="0"/>
          <w:numId w:val="43"/>
        </w:numPr>
        <w:spacing w:after="0" w:line="240" w:lineRule="auto"/>
        <w:rPr>
          <w:rFonts w:cs="Times New Roman"/>
          <w:sz w:val="21"/>
          <w:szCs w:val="21"/>
        </w:rPr>
      </w:pPr>
      <w:r>
        <w:rPr>
          <w:rFonts w:cs="Times New Roman"/>
          <w:sz w:val="21"/>
          <w:szCs w:val="21"/>
        </w:rPr>
        <w:t>T</w:t>
      </w:r>
      <w:r w:rsidR="00A22D28">
        <w:rPr>
          <w:rFonts w:cs="Times New Roman"/>
          <w:sz w:val="21"/>
          <w:szCs w:val="21"/>
        </w:rPr>
        <w:t xml:space="preserve">he instructions </w:t>
      </w:r>
      <w:r>
        <w:rPr>
          <w:rFonts w:cs="Times New Roman"/>
          <w:sz w:val="21"/>
          <w:szCs w:val="21"/>
        </w:rPr>
        <w:t>were</w:t>
      </w:r>
      <w:r w:rsidR="00A22D28">
        <w:rPr>
          <w:rFonts w:cs="Times New Roman"/>
          <w:sz w:val="21"/>
          <w:szCs w:val="21"/>
        </w:rPr>
        <w:t xml:space="preserve"> removed from the COOR form</w:t>
      </w:r>
    </w:p>
    <w:p w14:paraId="36B1D5C1" w14:textId="5069A2A4" w:rsidR="00150ED7" w:rsidRDefault="00150ED7" w:rsidP="00150ED7">
      <w:pPr>
        <w:pStyle w:val="ListParagraph"/>
        <w:numPr>
          <w:ilvl w:val="0"/>
          <w:numId w:val="43"/>
        </w:numPr>
        <w:spacing w:after="0" w:line="240" w:lineRule="auto"/>
        <w:rPr>
          <w:rFonts w:cs="Times New Roman"/>
          <w:sz w:val="21"/>
          <w:szCs w:val="21"/>
        </w:rPr>
      </w:pPr>
      <w:r>
        <w:rPr>
          <w:rFonts w:cs="Times New Roman"/>
          <w:sz w:val="21"/>
          <w:szCs w:val="21"/>
        </w:rPr>
        <w:t>Recommend adding the wording “technical review” after dean’s signature</w:t>
      </w:r>
    </w:p>
    <w:p w14:paraId="2D79DDCE" w14:textId="06EFF9F2" w:rsidR="00150ED7" w:rsidRDefault="00150ED7" w:rsidP="00150ED7">
      <w:pPr>
        <w:pStyle w:val="ListParagraph"/>
        <w:numPr>
          <w:ilvl w:val="0"/>
          <w:numId w:val="43"/>
        </w:numPr>
        <w:spacing w:after="0" w:line="240" w:lineRule="auto"/>
        <w:rPr>
          <w:rFonts w:cs="Times New Roman"/>
          <w:sz w:val="21"/>
          <w:szCs w:val="21"/>
        </w:rPr>
      </w:pPr>
      <w:r>
        <w:rPr>
          <w:rFonts w:cs="Times New Roman"/>
          <w:sz w:val="21"/>
          <w:szCs w:val="21"/>
        </w:rPr>
        <w:t xml:space="preserve">Additional information needed regarding the </w:t>
      </w:r>
      <w:r w:rsidR="00183272">
        <w:rPr>
          <w:rFonts w:cs="Times New Roman"/>
          <w:sz w:val="21"/>
          <w:szCs w:val="21"/>
        </w:rPr>
        <w:t>validity</w:t>
      </w:r>
      <w:r>
        <w:rPr>
          <w:rFonts w:cs="Times New Roman"/>
          <w:sz w:val="21"/>
          <w:szCs w:val="21"/>
        </w:rPr>
        <w:t xml:space="preserve"> of having a President designee signature (tabled)</w:t>
      </w:r>
    </w:p>
    <w:p w14:paraId="06C2E070" w14:textId="2A9038FD" w:rsidR="00150ED7" w:rsidRPr="00150ED7" w:rsidRDefault="006017FE" w:rsidP="00150ED7">
      <w:pPr>
        <w:pStyle w:val="ListParagraph"/>
        <w:spacing w:after="0" w:line="240" w:lineRule="auto"/>
        <w:rPr>
          <w:rFonts w:cs="Times New Roman"/>
          <w:sz w:val="21"/>
          <w:szCs w:val="21"/>
        </w:rPr>
      </w:pPr>
      <w:r>
        <w:rPr>
          <w:rFonts w:cs="Times New Roman"/>
          <w:sz w:val="21"/>
          <w:szCs w:val="21"/>
        </w:rPr>
        <w:t xml:space="preserve">Documentation indicates that </w:t>
      </w:r>
      <w:r w:rsidR="00150ED7">
        <w:rPr>
          <w:rFonts w:cs="Times New Roman"/>
          <w:sz w:val="21"/>
          <w:szCs w:val="21"/>
        </w:rPr>
        <w:t xml:space="preserve">President’s </w:t>
      </w:r>
      <w:r>
        <w:rPr>
          <w:rFonts w:cs="Times New Roman"/>
          <w:sz w:val="21"/>
          <w:szCs w:val="21"/>
        </w:rPr>
        <w:t xml:space="preserve">designee is needed </w:t>
      </w:r>
      <w:r w:rsidR="00150ED7">
        <w:rPr>
          <w:rFonts w:cs="Times New Roman"/>
          <w:sz w:val="21"/>
          <w:szCs w:val="21"/>
        </w:rPr>
        <w:t xml:space="preserve">on COOR forms. </w:t>
      </w:r>
      <w:r w:rsidR="00150ED7" w:rsidRPr="00150ED7">
        <w:rPr>
          <w:rFonts w:cs="Times New Roman"/>
          <w:sz w:val="21"/>
          <w:szCs w:val="21"/>
        </w:rPr>
        <w:t xml:space="preserve">For new courses, the form requires College President’s signature which is </w:t>
      </w:r>
      <w:r>
        <w:rPr>
          <w:rFonts w:cs="Times New Roman"/>
          <w:sz w:val="21"/>
          <w:szCs w:val="21"/>
        </w:rPr>
        <w:t xml:space="preserve">then </w:t>
      </w:r>
      <w:r w:rsidR="00150ED7" w:rsidRPr="00150ED7">
        <w:rPr>
          <w:rFonts w:cs="Times New Roman"/>
          <w:sz w:val="21"/>
          <w:szCs w:val="21"/>
        </w:rPr>
        <w:t xml:space="preserve">forwarded </w:t>
      </w:r>
      <w:r w:rsidR="00FD7A41">
        <w:rPr>
          <w:rFonts w:cs="Times New Roman"/>
          <w:sz w:val="21"/>
          <w:szCs w:val="21"/>
        </w:rPr>
        <w:t>for</w:t>
      </w:r>
      <w:r w:rsidR="00150ED7" w:rsidRPr="00150ED7">
        <w:rPr>
          <w:rFonts w:cs="Times New Roman"/>
          <w:sz w:val="21"/>
          <w:szCs w:val="21"/>
        </w:rPr>
        <w:t xml:space="preserve"> Board</w:t>
      </w:r>
      <w:r w:rsidR="00FD7A41">
        <w:rPr>
          <w:rFonts w:cs="Times New Roman"/>
          <w:sz w:val="21"/>
          <w:szCs w:val="21"/>
        </w:rPr>
        <w:t xml:space="preserve"> approval</w:t>
      </w:r>
      <w:r>
        <w:rPr>
          <w:rFonts w:cs="Times New Roman"/>
          <w:sz w:val="21"/>
          <w:szCs w:val="21"/>
        </w:rPr>
        <w:t xml:space="preserve">.  There is no process for </w:t>
      </w:r>
      <w:r w:rsidR="00150ED7" w:rsidRPr="00150ED7">
        <w:rPr>
          <w:rFonts w:cs="Times New Roman"/>
          <w:sz w:val="21"/>
          <w:szCs w:val="21"/>
        </w:rPr>
        <w:t xml:space="preserve">existing course outlines </w:t>
      </w:r>
      <w:r w:rsidR="00A352CB">
        <w:rPr>
          <w:rFonts w:cs="Times New Roman"/>
          <w:sz w:val="21"/>
          <w:szCs w:val="21"/>
        </w:rPr>
        <w:t>which</w:t>
      </w:r>
      <w:r>
        <w:rPr>
          <w:rFonts w:cs="Times New Roman"/>
          <w:sz w:val="21"/>
          <w:szCs w:val="21"/>
        </w:rPr>
        <w:t xml:space="preserve"> </w:t>
      </w:r>
      <w:r w:rsidR="00FD7A41">
        <w:rPr>
          <w:rFonts w:cs="Times New Roman"/>
          <w:sz w:val="21"/>
          <w:szCs w:val="21"/>
        </w:rPr>
        <w:t xml:space="preserve">are not </w:t>
      </w:r>
      <w:r w:rsidR="00150ED7" w:rsidRPr="00150ED7">
        <w:rPr>
          <w:rFonts w:cs="Times New Roman"/>
          <w:sz w:val="21"/>
          <w:szCs w:val="21"/>
        </w:rPr>
        <w:t>for</w:t>
      </w:r>
      <w:r w:rsidR="00FD7A41">
        <w:rPr>
          <w:rFonts w:cs="Times New Roman"/>
          <w:sz w:val="21"/>
          <w:szCs w:val="21"/>
        </w:rPr>
        <w:t>warded for</w:t>
      </w:r>
      <w:r w:rsidR="00150ED7" w:rsidRPr="00150ED7">
        <w:rPr>
          <w:rFonts w:cs="Times New Roman"/>
          <w:sz w:val="21"/>
          <w:szCs w:val="21"/>
        </w:rPr>
        <w:t xml:space="preserve"> Board approval</w:t>
      </w:r>
      <w:r w:rsidR="00A352CB">
        <w:rPr>
          <w:rFonts w:cs="Times New Roman"/>
          <w:sz w:val="21"/>
          <w:szCs w:val="21"/>
        </w:rPr>
        <w:t>,</w:t>
      </w:r>
      <w:r w:rsidR="00150ED7" w:rsidRPr="00150ED7">
        <w:rPr>
          <w:rFonts w:cs="Times New Roman"/>
          <w:sz w:val="21"/>
          <w:szCs w:val="21"/>
        </w:rPr>
        <w:t xml:space="preserve"> unless the changes are subs</w:t>
      </w:r>
      <w:r>
        <w:rPr>
          <w:rFonts w:cs="Times New Roman"/>
          <w:sz w:val="21"/>
          <w:szCs w:val="21"/>
        </w:rPr>
        <w:t>tantial</w:t>
      </w:r>
      <w:r w:rsidR="00150ED7" w:rsidRPr="00150ED7">
        <w:rPr>
          <w:rFonts w:cs="Times New Roman"/>
          <w:sz w:val="21"/>
          <w:szCs w:val="21"/>
        </w:rPr>
        <w:t xml:space="preserve">. </w:t>
      </w:r>
    </w:p>
    <w:p w14:paraId="2FC9B6A7" w14:textId="4D0B40E2" w:rsidR="00F81535" w:rsidRDefault="00FD7A41" w:rsidP="00FD7A41">
      <w:pPr>
        <w:pStyle w:val="ListParagraph"/>
        <w:numPr>
          <w:ilvl w:val="0"/>
          <w:numId w:val="43"/>
        </w:numPr>
        <w:spacing w:after="0" w:line="240" w:lineRule="auto"/>
        <w:rPr>
          <w:rFonts w:cs="Times New Roman"/>
          <w:sz w:val="21"/>
          <w:szCs w:val="21"/>
        </w:rPr>
      </w:pPr>
      <w:r>
        <w:rPr>
          <w:rFonts w:cs="Times New Roman"/>
          <w:sz w:val="21"/>
          <w:szCs w:val="21"/>
        </w:rPr>
        <w:t>Librarian</w:t>
      </w:r>
      <w:r w:rsidR="00953C77">
        <w:rPr>
          <w:rFonts w:cs="Times New Roman"/>
          <w:sz w:val="21"/>
          <w:szCs w:val="21"/>
        </w:rPr>
        <w:t>’s</w:t>
      </w:r>
      <w:r>
        <w:rPr>
          <w:rFonts w:cs="Times New Roman"/>
          <w:sz w:val="21"/>
          <w:szCs w:val="21"/>
        </w:rPr>
        <w:t xml:space="preserve"> signature</w:t>
      </w:r>
      <w:r w:rsidR="00183272">
        <w:rPr>
          <w:rFonts w:cs="Times New Roman"/>
          <w:sz w:val="21"/>
          <w:szCs w:val="21"/>
        </w:rPr>
        <w:t xml:space="preserve"> is</w:t>
      </w:r>
      <w:r>
        <w:rPr>
          <w:rFonts w:cs="Times New Roman"/>
          <w:sz w:val="21"/>
          <w:szCs w:val="21"/>
        </w:rPr>
        <w:t xml:space="preserve"> needed to determine if </w:t>
      </w:r>
      <w:r w:rsidR="00F81535">
        <w:rPr>
          <w:rFonts w:cs="Times New Roman"/>
          <w:sz w:val="21"/>
          <w:szCs w:val="21"/>
        </w:rPr>
        <w:t xml:space="preserve">resources </w:t>
      </w:r>
      <w:r>
        <w:rPr>
          <w:rFonts w:cs="Times New Roman"/>
          <w:sz w:val="21"/>
          <w:szCs w:val="21"/>
        </w:rPr>
        <w:t xml:space="preserve">are </w:t>
      </w:r>
      <w:r w:rsidR="00F81535">
        <w:rPr>
          <w:rFonts w:cs="Times New Roman"/>
          <w:sz w:val="21"/>
          <w:szCs w:val="21"/>
        </w:rPr>
        <w:t>available for student</w:t>
      </w:r>
      <w:r w:rsidR="00183272">
        <w:rPr>
          <w:rFonts w:cs="Times New Roman"/>
          <w:sz w:val="21"/>
          <w:szCs w:val="21"/>
        </w:rPr>
        <w:t xml:space="preserve"> </w:t>
      </w:r>
      <w:r w:rsidR="00F81535">
        <w:rPr>
          <w:rFonts w:cs="Times New Roman"/>
          <w:sz w:val="21"/>
          <w:szCs w:val="21"/>
        </w:rPr>
        <w:t>s</w:t>
      </w:r>
      <w:r w:rsidR="00183272">
        <w:rPr>
          <w:rFonts w:cs="Times New Roman"/>
          <w:sz w:val="21"/>
          <w:szCs w:val="21"/>
        </w:rPr>
        <w:t>uccess</w:t>
      </w:r>
      <w:r w:rsidR="00F81535">
        <w:rPr>
          <w:rFonts w:cs="Times New Roman"/>
          <w:sz w:val="21"/>
          <w:szCs w:val="21"/>
        </w:rPr>
        <w:t xml:space="preserve">; resources </w:t>
      </w:r>
      <w:r w:rsidR="00183272">
        <w:rPr>
          <w:rFonts w:cs="Times New Roman"/>
          <w:sz w:val="21"/>
          <w:szCs w:val="21"/>
        </w:rPr>
        <w:t>may be un</w:t>
      </w:r>
      <w:r w:rsidR="00F81535">
        <w:rPr>
          <w:rFonts w:cs="Times New Roman"/>
          <w:sz w:val="21"/>
          <w:szCs w:val="21"/>
        </w:rPr>
        <w:t>available</w:t>
      </w:r>
      <w:r>
        <w:rPr>
          <w:rFonts w:cs="Times New Roman"/>
          <w:sz w:val="21"/>
          <w:szCs w:val="21"/>
        </w:rPr>
        <w:t xml:space="preserve"> due to cost</w:t>
      </w:r>
      <w:r w:rsidR="00F81535">
        <w:rPr>
          <w:rFonts w:cs="Times New Roman"/>
          <w:sz w:val="21"/>
          <w:szCs w:val="21"/>
        </w:rPr>
        <w:t>.</w:t>
      </w:r>
    </w:p>
    <w:p w14:paraId="2C8D59D5" w14:textId="48DDE6BF" w:rsidR="00FD7A41" w:rsidRDefault="00FD7A41" w:rsidP="00FD7A41">
      <w:pPr>
        <w:pStyle w:val="ListParagraph"/>
        <w:numPr>
          <w:ilvl w:val="0"/>
          <w:numId w:val="43"/>
        </w:numPr>
        <w:spacing w:after="0" w:line="240" w:lineRule="auto"/>
        <w:rPr>
          <w:rFonts w:cs="Times New Roman"/>
          <w:sz w:val="21"/>
          <w:szCs w:val="21"/>
        </w:rPr>
      </w:pPr>
      <w:r>
        <w:rPr>
          <w:rFonts w:cs="Times New Roman"/>
          <w:sz w:val="21"/>
          <w:szCs w:val="21"/>
        </w:rPr>
        <w:t xml:space="preserve">Recommendation to add </w:t>
      </w:r>
      <w:r w:rsidR="00183272">
        <w:rPr>
          <w:rFonts w:cs="Times New Roman"/>
          <w:sz w:val="21"/>
          <w:szCs w:val="21"/>
        </w:rPr>
        <w:t xml:space="preserve">a </w:t>
      </w:r>
      <w:r>
        <w:rPr>
          <w:rFonts w:cs="Times New Roman"/>
          <w:sz w:val="21"/>
          <w:szCs w:val="21"/>
        </w:rPr>
        <w:t xml:space="preserve">date </w:t>
      </w:r>
      <w:r w:rsidR="00183272">
        <w:rPr>
          <w:rFonts w:cs="Times New Roman"/>
          <w:sz w:val="21"/>
          <w:szCs w:val="21"/>
        </w:rPr>
        <w:t>on</w:t>
      </w:r>
      <w:r>
        <w:rPr>
          <w:rFonts w:cs="Times New Roman"/>
          <w:sz w:val="21"/>
          <w:szCs w:val="21"/>
        </w:rPr>
        <w:t xml:space="preserve"> the cover page other than the signature dates on page 2. Often times when COORs are uploaded to the shared drive, it’s unclear when the COOR was created because the signature page is blank.  The solution would be to scan the signed documents to the </w:t>
      </w:r>
      <w:r w:rsidR="001D0C60">
        <w:rPr>
          <w:rFonts w:cs="Times New Roman"/>
          <w:sz w:val="21"/>
          <w:szCs w:val="21"/>
        </w:rPr>
        <w:t xml:space="preserve">P </w:t>
      </w:r>
      <w:r>
        <w:rPr>
          <w:rFonts w:cs="Times New Roman"/>
          <w:sz w:val="21"/>
          <w:szCs w:val="21"/>
        </w:rPr>
        <w:t>drive.</w:t>
      </w:r>
    </w:p>
    <w:p w14:paraId="03EA1A1D" w14:textId="32F21F57" w:rsidR="001D0C60" w:rsidRDefault="001D0C60" w:rsidP="00FD7A41">
      <w:pPr>
        <w:pStyle w:val="ListParagraph"/>
        <w:numPr>
          <w:ilvl w:val="0"/>
          <w:numId w:val="43"/>
        </w:numPr>
        <w:spacing w:after="0" w:line="240" w:lineRule="auto"/>
        <w:rPr>
          <w:rFonts w:cs="Times New Roman"/>
          <w:sz w:val="21"/>
          <w:szCs w:val="21"/>
        </w:rPr>
      </w:pPr>
      <w:r>
        <w:rPr>
          <w:rFonts w:cs="Times New Roman"/>
          <w:sz w:val="21"/>
          <w:szCs w:val="21"/>
        </w:rPr>
        <w:t xml:space="preserve">A narrative is needed to explain the approval steps before and after the curriculum committee.  The current document needs updating; remove content review process which is no longer required. </w:t>
      </w:r>
      <w:r w:rsidR="004E6C4E">
        <w:rPr>
          <w:rFonts w:cs="Times New Roman"/>
          <w:sz w:val="21"/>
          <w:szCs w:val="21"/>
        </w:rPr>
        <w:t>The narrative would be helpful to identify the soft and hard practices/guidelines.</w:t>
      </w:r>
    </w:p>
    <w:p w14:paraId="2C7C9BB3" w14:textId="3FCDB362" w:rsidR="00417DF5" w:rsidRPr="00F81535" w:rsidRDefault="00F81535" w:rsidP="00FD7A41">
      <w:pPr>
        <w:pStyle w:val="ListParagraph"/>
        <w:numPr>
          <w:ilvl w:val="0"/>
          <w:numId w:val="43"/>
        </w:numPr>
        <w:spacing w:after="0" w:line="240" w:lineRule="auto"/>
        <w:rPr>
          <w:rFonts w:cs="Times New Roman"/>
          <w:sz w:val="21"/>
          <w:szCs w:val="21"/>
        </w:rPr>
      </w:pPr>
      <w:r w:rsidRPr="00FD7A41">
        <w:rPr>
          <w:rFonts w:cs="Times New Roman"/>
          <w:sz w:val="21"/>
          <w:szCs w:val="21"/>
        </w:rPr>
        <w:t>Textbook</w:t>
      </w:r>
      <w:r w:rsidR="00FD7A41">
        <w:rPr>
          <w:rFonts w:cs="Times New Roman"/>
          <w:sz w:val="21"/>
          <w:szCs w:val="21"/>
        </w:rPr>
        <w:t>s</w:t>
      </w:r>
      <w:r w:rsidRPr="00FD7A41">
        <w:rPr>
          <w:rFonts w:cs="Times New Roman"/>
          <w:sz w:val="21"/>
          <w:szCs w:val="21"/>
        </w:rPr>
        <w:t xml:space="preserve">: </w:t>
      </w:r>
      <w:r w:rsidR="00FD7A41">
        <w:rPr>
          <w:rFonts w:cs="Times New Roman"/>
          <w:sz w:val="21"/>
          <w:szCs w:val="21"/>
        </w:rPr>
        <w:t xml:space="preserve">indicate </w:t>
      </w:r>
      <w:r w:rsidRPr="00FD7A41">
        <w:rPr>
          <w:rFonts w:cs="Times New Roman"/>
          <w:sz w:val="21"/>
          <w:szCs w:val="21"/>
        </w:rPr>
        <w:t xml:space="preserve">links to textbook (online text) </w:t>
      </w:r>
      <w:r w:rsidR="00FD7A41">
        <w:rPr>
          <w:rFonts w:cs="Times New Roman"/>
          <w:sz w:val="21"/>
          <w:szCs w:val="21"/>
        </w:rPr>
        <w:t>is acceptable; add narrative explaining the textbook publication approval process. For electronic text</w:t>
      </w:r>
      <w:r w:rsidR="00BD0481">
        <w:rPr>
          <w:rFonts w:cs="Times New Roman"/>
          <w:sz w:val="21"/>
          <w:szCs w:val="21"/>
        </w:rPr>
        <w:t>books</w:t>
      </w:r>
      <w:r w:rsidR="00FD7A41">
        <w:rPr>
          <w:rFonts w:cs="Times New Roman"/>
          <w:sz w:val="21"/>
          <w:szCs w:val="21"/>
        </w:rPr>
        <w:t xml:space="preserve"> - look in the PACA what’s acceptable.</w:t>
      </w:r>
    </w:p>
    <w:p w14:paraId="5FE5687C" w14:textId="77777777" w:rsidR="00E201EE" w:rsidRPr="000E3B89" w:rsidRDefault="00E201EE" w:rsidP="00E201EE">
      <w:pPr>
        <w:pStyle w:val="ListParagraph"/>
        <w:spacing w:after="0" w:line="240" w:lineRule="auto"/>
        <w:ind w:left="360"/>
        <w:rPr>
          <w:rFonts w:cs="Times New Roman"/>
          <w:b/>
          <w:sz w:val="21"/>
          <w:szCs w:val="21"/>
          <w:u w:val="single"/>
        </w:rPr>
      </w:pPr>
    </w:p>
    <w:p w14:paraId="68A8BBF3" w14:textId="77777777" w:rsidR="008C4476" w:rsidRPr="000E3B89" w:rsidRDefault="008C4476" w:rsidP="00032D83">
      <w:pPr>
        <w:pStyle w:val="ListParagraph"/>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360"/>
        <w:jc w:val="center"/>
        <w:rPr>
          <w:rFonts w:cs="Times New Roman"/>
          <w:b/>
          <w:sz w:val="21"/>
          <w:szCs w:val="21"/>
        </w:rPr>
      </w:pPr>
      <w:r w:rsidRPr="000E3B89">
        <w:rPr>
          <w:rFonts w:cs="Times New Roman"/>
          <w:b/>
          <w:sz w:val="21"/>
          <w:szCs w:val="21"/>
        </w:rPr>
        <w:t>Standing Items</w:t>
      </w:r>
    </w:p>
    <w:p w14:paraId="2C3F39B6" w14:textId="77777777" w:rsidR="004A33CA" w:rsidRPr="000E3B89" w:rsidRDefault="004A33CA" w:rsidP="000E3B89">
      <w:pPr>
        <w:pStyle w:val="ListParagraph"/>
        <w:numPr>
          <w:ilvl w:val="0"/>
          <w:numId w:val="43"/>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cs="Times New Roman"/>
          <w:sz w:val="21"/>
          <w:szCs w:val="21"/>
        </w:rPr>
        <w:sectPr w:rsidR="004A33CA" w:rsidRPr="000E3B89" w:rsidSect="00C5065E">
          <w:headerReference w:type="default" r:id="rId8"/>
          <w:footerReference w:type="default" r:id="rId9"/>
          <w:type w:val="continuous"/>
          <w:pgSz w:w="12240" w:h="15840"/>
          <w:pgMar w:top="1008" w:right="1152" w:bottom="1008" w:left="1152" w:header="576" w:footer="432" w:gutter="0"/>
          <w:cols w:space="720"/>
          <w:docGrid w:linePitch="360"/>
        </w:sectPr>
      </w:pPr>
    </w:p>
    <w:p w14:paraId="0214307C" w14:textId="77777777" w:rsidR="00E201EE" w:rsidRPr="00E201EE" w:rsidRDefault="00E201EE" w:rsidP="00E201EE">
      <w:pPr>
        <w:pStyle w:val="ListParagraph"/>
        <w:spacing w:after="0" w:line="240" w:lineRule="auto"/>
        <w:ind w:left="360"/>
        <w:rPr>
          <w:rFonts w:cs="Times New Roman"/>
          <w:sz w:val="21"/>
          <w:szCs w:val="21"/>
        </w:rPr>
      </w:pPr>
    </w:p>
    <w:p w14:paraId="78C4AF93" w14:textId="43E0748C" w:rsidR="00DE6489" w:rsidRPr="00E201EE" w:rsidRDefault="00084799" w:rsidP="00E201EE">
      <w:pPr>
        <w:pStyle w:val="ListParagraph"/>
        <w:numPr>
          <w:ilvl w:val="0"/>
          <w:numId w:val="45"/>
        </w:numPr>
        <w:spacing w:after="0" w:line="240" w:lineRule="auto"/>
        <w:rPr>
          <w:rFonts w:cs="Times New Roman"/>
          <w:sz w:val="21"/>
          <w:szCs w:val="21"/>
        </w:rPr>
      </w:pPr>
      <w:r w:rsidRPr="00E201EE">
        <w:rPr>
          <w:rFonts w:cs="Times New Roman"/>
          <w:b/>
          <w:sz w:val="21"/>
          <w:szCs w:val="21"/>
        </w:rPr>
        <w:t>SGC</w:t>
      </w:r>
      <w:r w:rsidRPr="00E201EE">
        <w:rPr>
          <w:rFonts w:cs="Times New Roman"/>
          <w:sz w:val="21"/>
          <w:szCs w:val="21"/>
        </w:rPr>
        <w:t xml:space="preserve"> </w:t>
      </w:r>
      <w:r w:rsidR="00C3114A" w:rsidRPr="00E201EE">
        <w:rPr>
          <w:rFonts w:cs="Times New Roman"/>
          <w:sz w:val="21"/>
          <w:szCs w:val="21"/>
        </w:rPr>
        <w:t>–</w:t>
      </w:r>
      <w:r w:rsidR="00417DF5">
        <w:rPr>
          <w:rFonts w:cs="Times New Roman"/>
          <w:sz w:val="21"/>
          <w:szCs w:val="21"/>
        </w:rPr>
        <w:t xml:space="preserve"> </w:t>
      </w:r>
      <w:r w:rsidR="00FD7A41">
        <w:rPr>
          <w:rFonts w:cs="Times New Roman"/>
          <w:sz w:val="21"/>
          <w:szCs w:val="21"/>
        </w:rPr>
        <w:t xml:space="preserve">RAP </w:t>
      </w:r>
      <w:r w:rsidR="00BD0481">
        <w:rPr>
          <w:rFonts w:cs="Times New Roman"/>
          <w:sz w:val="21"/>
          <w:szCs w:val="21"/>
        </w:rPr>
        <w:t>proposals have been completed</w:t>
      </w:r>
      <w:r w:rsidR="001D0C60">
        <w:rPr>
          <w:rFonts w:cs="Times New Roman"/>
          <w:sz w:val="21"/>
          <w:szCs w:val="21"/>
        </w:rPr>
        <w:t xml:space="preserve">; the </w:t>
      </w:r>
      <w:r w:rsidR="00417DF5">
        <w:rPr>
          <w:rFonts w:cs="Times New Roman"/>
          <w:sz w:val="21"/>
          <w:szCs w:val="21"/>
        </w:rPr>
        <w:t>ranking</w:t>
      </w:r>
      <w:r w:rsidR="00BD0481">
        <w:rPr>
          <w:rFonts w:cs="Times New Roman"/>
          <w:sz w:val="21"/>
          <w:szCs w:val="21"/>
        </w:rPr>
        <w:t xml:space="preserve"> is next before prioritizing.</w:t>
      </w:r>
    </w:p>
    <w:p w14:paraId="18C4DD6F" w14:textId="77777777" w:rsidR="00E201EE" w:rsidRPr="000E3B89" w:rsidRDefault="00E201EE" w:rsidP="00E201EE">
      <w:pPr>
        <w:pStyle w:val="ListParagraph"/>
        <w:spacing w:after="0" w:line="240" w:lineRule="auto"/>
        <w:ind w:left="360"/>
        <w:rPr>
          <w:rFonts w:cs="Times New Roman"/>
          <w:sz w:val="21"/>
          <w:szCs w:val="21"/>
        </w:rPr>
      </w:pPr>
    </w:p>
    <w:p w14:paraId="378824AA" w14:textId="36D3EE54" w:rsidR="008C4476" w:rsidRPr="00E201EE" w:rsidRDefault="008C4476" w:rsidP="00E201EE">
      <w:pPr>
        <w:pStyle w:val="ListParagraph"/>
        <w:numPr>
          <w:ilvl w:val="0"/>
          <w:numId w:val="45"/>
        </w:numPr>
        <w:spacing w:after="0" w:line="240" w:lineRule="auto"/>
        <w:rPr>
          <w:rFonts w:cs="Times New Roman"/>
          <w:sz w:val="21"/>
          <w:szCs w:val="21"/>
        </w:rPr>
      </w:pPr>
      <w:r w:rsidRPr="00E201EE">
        <w:rPr>
          <w:rFonts w:cs="Times New Roman"/>
          <w:b/>
          <w:sz w:val="21"/>
          <w:szCs w:val="21"/>
        </w:rPr>
        <w:t>Articulation</w:t>
      </w:r>
      <w:r w:rsidR="00D712E0" w:rsidRPr="00E201EE">
        <w:rPr>
          <w:rFonts w:cs="Times New Roman"/>
          <w:sz w:val="21"/>
          <w:szCs w:val="21"/>
        </w:rPr>
        <w:t xml:space="preserve"> </w:t>
      </w:r>
      <w:r w:rsidR="00417DF5">
        <w:rPr>
          <w:rFonts w:cs="Times New Roman"/>
          <w:sz w:val="21"/>
          <w:szCs w:val="21"/>
        </w:rPr>
        <w:t>–</w:t>
      </w:r>
      <w:r w:rsidR="004B19EB" w:rsidRPr="00E201EE">
        <w:rPr>
          <w:rFonts w:cs="Times New Roman"/>
          <w:sz w:val="21"/>
          <w:szCs w:val="21"/>
        </w:rPr>
        <w:t xml:space="preserve"> </w:t>
      </w:r>
      <w:r w:rsidR="00FD7A41">
        <w:rPr>
          <w:rFonts w:cs="Times New Roman"/>
          <w:sz w:val="21"/>
          <w:szCs w:val="21"/>
        </w:rPr>
        <w:t xml:space="preserve">An email </w:t>
      </w:r>
      <w:r w:rsidR="00A1165D">
        <w:rPr>
          <w:rFonts w:cs="Times New Roman"/>
          <w:sz w:val="21"/>
          <w:szCs w:val="21"/>
        </w:rPr>
        <w:t xml:space="preserve">update </w:t>
      </w:r>
      <w:r w:rsidR="00FD7A41">
        <w:rPr>
          <w:rFonts w:cs="Times New Roman"/>
          <w:sz w:val="21"/>
          <w:szCs w:val="21"/>
        </w:rPr>
        <w:t xml:space="preserve">was </w:t>
      </w:r>
      <w:r w:rsidR="00417DF5">
        <w:rPr>
          <w:rFonts w:cs="Times New Roman"/>
          <w:sz w:val="21"/>
          <w:szCs w:val="21"/>
        </w:rPr>
        <w:t xml:space="preserve">sent </w:t>
      </w:r>
      <w:r w:rsidR="00FD7A41">
        <w:rPr>
          <w:rFonts w:cs="Times New Roman"/>
          <w:sz w:val="21"/>
          <w:szCs w:val="21"/>
        </w:rPr>
        <w:t xml:space="preserve">to the entire </w:t>
      </w:r>
      <w:r w:rsidR="00A1165D">
        <w:rPr>
          <w:rFonts w:cs="Times New Roman"/>
          <w:sz w:val="21"/>
          <w:szCs w:val="21"/>
        </w:rPr>
        <w:t>campus</w:t>
      </w:r>
      <w:r w:rsidR="00BD0481">
        <w:rPr>
          <w:rFonts w:cs="Times New Roman"/>
          <w:sz w:val="21"/>
          <w:szCs w:val="21"/>
        </w:rPr>
        <w:t xml:space="preserve"> regarding CSU/IGETC approvals</w:t>
      </w:r>
    </w:p>
    <w:p w14:paraId="1053C54C" w14:textId="77777777" w:rsidR="00DE6489" w:rsidRPr="000E3B89" w:rsidRDefault="00DE6489" w:rsidP="00E201EE">
      <w:pPr>
        <w:pStyle w:val="ListParagraph"/>
        <w:spacing w:after="0" w:line="240" w:lineRule="auto"/>
        <w:ind w:left="360"/>
        <w:rPr>
          <w:rFonts w:cs="Times New Roman"/>
          <w:sz w:val="21"/>
          <w:szCs w:val="21"/>
        </w:rPr>
      </w:pPr>
    </w:p>
    <w:p w14:paraId="69E36DDF" w14:textId="74605270" w:rsidR="00E201EE" w:rsidRDefault="008C4476" w:rsidP="00E201EE">
      <w:pPr>
        <w:pStyle w:val="ListParagraph"/>
        <w:numPr>
          <w:ilvl w:val="0"/>
          <w:numId w:val="45"/>
        </w:numPr>
        <w:spacing w:after="0" w:line="240" w:lineRule="auto"/>
        <w:rPr>
          <w:rFonts w:cs="Times New Roman"/>
          <w:sz w:val="21"/>
          <w:szCs w:val="21"/>
        </w:rPr>
      </w:pPr>
      <w:proofErr w:type="gramStart"/>
      <w:r w:rsidRPr="00E201EE">
        <w:rPr>
          <w:rFonts w:cs="Times New Roman"/>
          <w:b/>
          <w:sz w:val="21"/>
          <w:szCs w:val="21"/>
        </w:rPr>
        <w:t>TLC</w:t>
      </w:r>
      <w:r w:rsidR="00D712E0" w:rsidRPr="00E201EE">
        <w:rPr>
          <w:rFonts w:cs="Times New Roman"/>
          <w:sz w:val="21"/>
          <w:szCs w:val="21"/>
        </w:rPr>
        <w:t xml:space="preserve"> </w:t>
      </w:r>
      <w:r w:rsidR="00E201EE" w:rsidRPr="00E201EE">
        <w:rPr>
          <w:rFonts w:cs="Times New Roman"/>
          <w:sz w:val="21"/>
          <w:szCs w:val="21"/>
        </w:rPr>
        <w:t xml:space="preserve"> </w:t>
      </w:r>
      <w:r w:rsidR="00417DF5">
        <w:rPr>
          <w:rFonts w:cs="Times New Roman"/>
          <w:sz w:val="21"/>
          <w:szCs w:val="21"/>
        </w:rPr>
        <w:t>-</w:t>
      </w:r>
      <w:proofErr w:type="gramEnd"/>
      <w:r w:rsidR="00417DF5">
        <w:rPr>
          <w:rFonts w:cs="Times New Roman"/>
          <w:sz w:val="21"/>
          <w:szCs w:val="21"/>
        </w:rPr>
        <w:t xml:space="preserve"> Brianna is hosting assessment/</w:t>
      </w:r>
      <w:r w:rsidR="00A1165D">
        <w:rPr>
          <w:rFonts w:cs="Times New Roman"/>
          <w:sz w:val="21"/>
          <w:szCs w:val="21"/>
        </w:rPr>
        <w:t xml:space="preserve">CSLO workshops.  A presentation was done at the </w:t>
      </w:r>
      <w:r w:rsidR="00823FE4">
        <w:rPr>
          <w:rFonts w:cs="Times New Roman"/>
          <w:sz w:val="21"/>
          <w:szCs w:val="21"/>
        </w:rPr>
        <w:t xml:space="preserve">last </w:t>
      </w:r>
      <w:r w:rsidR="00A1165D">
        <w:rPr>
          <w:rFonts w:cs="Times New Roman"/>
          <w:sz w:val="21"/>
          <w:szCs w:val="21"/>
        </w:rPr>
        <w:t>Department Chair m</w:t>
      </w:r>
      <w:r w:rsidR="00823FE4">
        <w:rPr>
          <w:rFonts w:cs="Times New Roman"/>
          <w:sz w:val="21"/>
          <w:szCs w:val="21"/>
        </w:rPr>
        <w:t>eeting.</w:t>
      </w:r>
      <w:r w:rsidR="00A1165D">
        <w:rPr>
          <w:rFonts w:cs="Times New Roman"/>
          <w:sz w:val="21"/>
          <w:szCs w:val="21"/>
        </w:rPr>
        <w:t xml:space="preserve"> </w:t>
      </w:r>
    </w:p>
    <w:p w14:paraId="47B48F44" w14:textId="77777777" w:rsidR="00E201EE" w:rsidRDefault="00E201EE" w:rsidP="00E201EE">
      <w:pPr>
        <w:spacing w:after="0" w:line="240" w:lineRule="auto"/>
        <w:rPr>
          <w:rFonts w:cs="Times New Roman"/>
          <w:sz w:val="21"/>
          <w:szCs w:val="21"/>
        </w:rPr>
      </w:pPr>
    </w:p>
    <w:p w14:paraId="7501ACA5" w14:textId="18C7D390" w:rsidR="00E201EE" w:rsidRDefault="00E201EE" w:rsidP="00417DF5">
      <w:pPr>
        <w:pStyle w:val="ListParagraph"/>
        <w:numPr>
          <w:ilvl w:val="0"/>
          <w:numId w:val="45"/>
        </w:numPr>
        <w:spacing w:after="0" w:line="240" w:lineRule="auto"/>
        <w:rPr>
          <w:rFonts w:cs="Times New Roman"/>
          <w:sz w:val="21"/>
          <w:szCs w:val="21"/>
        </w:rPr>
      </w:pPr>
      <w:r w:rsidRPr="00E201EE">
        <w:rPr>
          <w:rFonts w:cs="Times New Roman"/>
          <w:b/>
          <w:sz w:val="21"/>
          <w:szCs w:val="21"/>
        </w:rPr>
        <w:t>Academic Senate</w:t>
      </w:r>
      <w:r w:rsidR="00417DF5">
        <w:rPr>
          <w:rFonts w:cs="Times New Roman"/>
          <w:b/>
          <w:sz w:val="21"/>
          <w:szCs w:val="21"/>
        </w:rPr>
        <w:t xml:space="preserve"> – </w:t>
      </w:r>
      <w:r w:rsidR="00BD0481" w:rsidRPr="00BD0481">
        <w:rPr>
          <w:rFonts w:cs="Times New Roman"/>
          <w:sz w:val="21"/>
          <w:szCs w:val="21"/>
        </w:rPr>
        <w:t xml:space="preserve">The AS President will be attending a </w:t>
      </w:r>
      <w:r w:rsidR="00A1165D" w:rsidRPr="00BD0481">
        <w:rPr>
          <w:rFonts w:cs="Times New Roman"/>
          <w:sz w:val="21"/>
          <w:szCs w:val="21"/>
        </w:rPr>
        <w:t>plenary</w:t>
      </w:r>
      <w:r w:rsidR="00417DF5" w:rsidRPr="00BD0481">
        <w:rPr>
          <w:rFonts w:cs="Times New Roman"/>
          <w:sz w:val="21"/>
          <w:szCs w:val="21"/>
        </w:rPr>
        <w:t xml:space="preserve"> session for legislation change</w:t>
      </w:r>
      <w:r w:rsidR="00417DF5" w:rsidRPr="00417DF5">
        <w:rPr>
          <w:rFonts w:cs="Times New Roman"/>
          <w:sz w:val="21"/>
          <w:szCs w:val="21"/>
        </w:rPr>
        <w:t>.</w:t>
      </w:r>
    </w:p>
    <w:p w14:paraId="450C014C" w14:textId="67F08167" w:rsidR="00BD0481" w:rsidRPr="00417DF5" w:rsidRDefault="00BD0481" w:rsidP="00BD0481">
      <w:pPr>
        <w:pStyle w:val="ListParagraph"/>
        <w:spacing w:after="0" w:line="240" w:lineRule="auto"/>
        <w:ind w:left="360"/>
        <w:rPr>
          <w:rFonts w:cs="Times New Roman"/>
          <w:sz w:val="21"/>
          <w:szCs w:val="21"/>
        </w:rPr>
        <w:sectPr w:rsidR="00BD0481" w:rsidRPr="00417DF5" w:rsidSect="00F57FAB">
          <w:type w:val="continuous"/>
          <w:pgSz w:w="12240" w:h="15840"/>
          <w:pgMar w:top="1008" w:right="1152" w:bottom="1008" w:left="1152" w:header="576" w:footer="432" w:gutter="0"/>
          <w:cols w:space="720"/>
          <w:docGrid w:linePitch="360"/>
        </w:sectPr>
      </w:pPr>
      <w:r>
        <w:rPr>
          <w:rFonts w:cs="Times New Roman"/>
          <w:sz w:val="21"/>
          <w:szCs w:val="21"/>
        </w:rPr>
        <w:t xml:space="preserve">The budget covers for one person to attend the Curriculum Institute. A proposal can be submitted for more than one; possibly the incoming and outgoing Chair. </w:t>
      </w:r>
      <w:r w:rsidR="009866EB">
        <w:rPr>
          <w:rFonts w:cs="Times New Roman"/>
          <w:sz w:val="21"/>
          <w:szCs w:val="21"/>
        </w:rPr>
        <w:t>A RAP proposal can be submitted for additional funding.</w:t>
      </w:r>
    </w:p>
    <w:p w14:paraId="1D3F73C5" w14:textId="77777777" w:rsidR="00F57FAB" w:rsidRPr="000E3B89" w:rsidRDefault="00F57FAB" w:rsidP="008C4476">
      <w:pPr>
        <w:pStyle w:val="ListParagraph"/>
        <w:spacing w:after="0" w:line="240" w:lineRule="auto"/>
        <w:ind w:left="360"/>
        <w:rPr>
          <w:rFonts w:cs="Times New Roman"/>
          <w:sz w:val="21"/>
          <w:szCs w:val="21"/>
        </w:rPr>
        <w:sectPr w:rsidR="00F57FAB" w:rsidRPr="000E3B89" w:rsidSect="00C5065E">
          <w:type w:val="continuous"/>
          <w:pgSz w:w="12240" w:h="15840"/>
          <w:pgMar w:top="1008" w:right="1152" w:bottom="1008" w:left="1152" w:header="576" w:footer="432" w:gutter="0"/>
          <w:cols w:space="720"/>
          <w:docGrid w:linePitch="360"/>
        </w:sectPr>
      </w:pPr>
    </w:p>
    <w:p w14:paraId="2649122D" w14:textId="343FE8F4" w:rsidR="003F0F07" w:rsidRPr="000E3B89" w:rsidRDefault="003A78B8" w:rsidP="00176193">
      <w:pPr>
        <w:spacing w:after="0" w:line="240" w:lineRule="auto"/>
        <w:rPr>
          <w:rFonts w:cs="Times New Roman"/>
          <w:sz w:val="21"/>
          <w:szCs w:val="21"/>
        </w:rPr>
      </w:pPr>
      <w:r w:rsidRPr="000E3B89">
        <w:rPr>
          <w:rFonts w:cs="Times New Roman"/>
          <w:sz w:val="21"/>
          <w:szCs w:val="21"/>
          <w:u w:val="single"/>
        </w:rPr>
        <w:lastRenderedPageBreak/>
        <w:t xml:space="preserve">Meeting </w:t>
      </w:r>
      <w:r w:rsidR="00855F01" w:rsidRPr="000E3B89">
        <w:rPr>
          <w:rFonts w:cs="Times New Roman"/>
          <w:sz w:val="21"/>
          <w:szCs w:val="21"/>
          <w:u w:val="single"/>
        </w:rPr>
        <w:t>adjourned</w:t>
      </w:r>
      <w:r w:rsidR="00855F01" w:rsidRPr="000E3B89">
        <w:rPr>
          <w:rFonts w:cs="Times New Roman"/>
          <w:sz w:val="21"/>
          <w:szCs w:val="21"/>
        </w:rPr>
        <w:t xml:space="preserve"> </w:t>
      </w:r>
      <w:r w:rsidR="004B19EB" w:rsidRPr="00A1165D">
        <w:rPr>
          <w:rFonts w:cs="Times New Roman"/>
          <w:sz w:val="21"/>
          <w:szCs w:val="21"/>
        </w:rPr>
        <w:t xml:space="preserve">– </w:t>
      </w:r>
      <w:r w:rsidR="005F6BFD" w:rsidRPr="00A1165D">
        <w:rPr>
          <w:rFonts w:cs="Times New Roman"/>
          <w:sz w:val="21"/>
          <w:szCs w:val="21"/>
        </w:rPr>
        <w:t>2:29</w:t>
      </w:r>
      <w:r w:rsidR="002A2B22" w:rsidRPr="00A1165D">
        <w:rPr>
          <w:rFonts w:cs="Times New Roman"/>
          <w:sz w:val="21"/>
          <w:szCs w:val="21"/>
        </w:rPr>
        <w:t xml:space="preserve"> </w:t>
      </w:r>
      <w:r w:rsidR="00C54036" w:rsidRPr="00A1165D">
        <w:rPr>
          <w:rFonts w:cs="Times New Roman"/>
          <w:sz w:val="21"/>
          <w:szCs w:val="21"/>
        </w:rPr>
        <w:t>pm</w:t>
      </w:r>
    </w:p>
    <w:p w14:paraId="47F2CE0D" w14:textId="649E6914" w:rsidR="00552CEE" w:rsidRPr="000E3B89" w:rsidRDefault="003C0A78" w:rsidP="00176193">
      <w:pPr>
        <w:pBdr>
          <w:bottom w:val="single" w:sz="12" w:space="1" w:color="auto"/>
        </w:pBdr>
        <w:spacing w:after="0" w:line="240" w:lineRule="auto"/>
        <w:rPr>
          <w:rFonts w:cs="Times New Roman"/>
          <w:sz w:val="21"/>
          <w:szCs w:val="21"/>
        </w:rPr>
      </w:pPr>
      <w:r w:rsidRPr="000E3B89">
        <w:rPr>
          <w:rFonts w:cs="Times New Roman"/>
          <w:sz w:val="21"/>
          <w:szCs w:val="21"/>
          <w:u w:val="single"/>
        </w:rPr>
        <w:t>Meeting Dates</w:t>
      </w:r>
      <w:r w:rsidR="00C40F4A" w:rsidRPr="000E3B89">
        <w:rPr>
          <w:rFonts w:cs="Times New Roman"/>
          <w:sz w:val="21"/>
          <w:szCs w:val="21"/>
        </w:rPr>
        <w:t>:</w:t>
      </w:r>
      <w:r w:rsidR="00552CEE" w:rsidRPr="000E3B89">
        <w:rPr>
          <w:rFonts w:cs="Times New Roman"/>
          <w:sz w:val="21"/>
          <w:szCs w:val="21"/>
        </w:rPr>
        <w:t xml:space="preserve"> </w:t>
      </w:r>
      <w:r w:rsidR="008C4476" w:rsidRPr="000E3B89">
        <w:rPr>
          <w:rFonts w:cs="Times New Roman"/>
          <w:sz w:val="21"/>
          <w:szCs w:val="21"/>
        </w:rPr>
        <w:t xml:space="preserve"> </w:t>
      </w:r>
      <w:r w:rsidR="00884466">
        <w:rPr>
          <w:rFonts w:cs="Times New Roman"/>
          <w:sz w:val="21"/>
          <w:szCs w:val="21"/>
        </w:rPr>
        <w:t>April</w:t>
      </w:r>
      <w:r w:rsidR="002D69A6" w:rsidRPr="000E3B89">
        <w:rPr>
          <w:rFonts w:cs="Times New Roman"/>
          <w:sz w:val="21"/>
          <w:szCs w:val="21"/>
        </w:rPr>
        <w:t xml:space="preserve"> 20; and May 4, 18</w:t>
      </w:r>
    </w:p>
    <w:p w14:paraId="48D7A4E2" w14:textId="77777777" w:rsidR="00C40F4A" w:rsidRPr="000E3B89" w:rsidRDefault="003C0A78" w:rsidP="00176193">
      <w:pPr>
        <w:pBdr>
          <w:bottom w:val="single" w:sz="12" w:space="1" w:color="auto"/>
        </w:pBdr>
        <w:spacing w:after="0" w:line="240" w:lineRule="auto"/>
        <w:rPr>
          <w:rFonts w:cs="Times New Roman"/>
          <w:sz w:val="21"/>
          <w:szCs w:val="21"/>
        </w:rPr>
      </w:pPr>
      <w:r w:rsidRPr="000E3B89">
        <w:rPr>
          <w:rFonts w:cs="Times New Roman"/>
          <w:sz w:val="21"/>
          <w:szCs w:val="21"/>
          <w:u w:val="single"/>
        </w:rPr>
        <w:t>Location and T</w:t>
      </w:r>
      <w:r w:rsidR="00552CEE" w:rsidRPr="000E3B89">
        <w:rPr>
          <w:rFonts w:cs="Times New Roman"/>
          <w:sz w:val="21"/>
          <w:szCs w:val="21"/>
          <w:u w:val="single"/>
        </w:rPr>
        <w:t>ime</w:t>
      </w:r>
      <w:r w:rsidR="00552CEE" w:rsidRPr="000E3B89">
        <w:rPr>
          <w:rFonts w:cs="Times New Roman"/>
          <w:sz w:val="21"/>
          <w:szCs w:val="21"/>
        </w:rPr>
        <w:t xml:space="preserve">: </w:t>
      </w:r>
      <w:r w:rsidR="008F2635" w:rsidRPr="000E3B89">
        <w:rPr>
          <w:rFonts w:cs="Times New Roman"/>
          <w:sz w:val="21"/>
          <w:szCs w:val="21"/>
        </w:rPr>
        <w:t>CO-420</w:t>
      </w:r>
      <w:r w:rsidR="00552CEE" w:rsidRPr="000E3B89">
        <w:rPr>
          <w:rFonts w:cs="Times New Roman"/>
          <w:sz w:val="21"/>
          <w:szCs w:val="21"/>
        </w:rPr>
        <w:t xml:space="preserve"> / </w:t>
      </w:r>
      <w:r w:rsidR="008F2635" w:rsidRPr="000E3B89">
        <w:rPr>
          <w:rFonts w:cs="Times New Roman"/>
          <w:sz w:val="21"/>
          <w:szCs w:val="21"/>
        </w:rPr>
        <w:t>1-3pm</w:t>
      </w:r>
    </w:p>
    <w:p w14:paraId="13DD5BFA" w14:textId="77777777" w:rsidR="008F2635" w:rsidRPr="000E3B89" w:rsidRDefault="008F2635" w:rsidP="00176193">
      <w:pPr>
        <w:pBdr>
          <w:bottom w:val="single" w:sz="12" w:space="1" w:color="auto"/>
        </w:pBdr>
        <w:spacing w:after="0" w:line="240" w:lineRule="auto"/>
        <w:rPr>
          <w:rFonts w:cs="Times New Roman"/>
          <w:sz w:val="21"/>
          <w:szCs w:val="21"/>
        </w:rPr>
      </w:pPr>
    </w:p>
    <w:sectPr w:rsidR="008F2635" w:rsidRPr="000E3B89" w:rsidSect="00C5065E">
      <w:type w:val="continuous"/>
      <w:pgSz w:w="12240" w:h="15840"/>
      <w:pgMar w:top="1008" w:right="1152" w:bottom="1008" w:left="1152"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4A2D19" w14:textId="77777777" w:rsidR="00AC0ECA" w:rsidRDefault="00AC0ECA" w:rsidP="00824B11">
      <w:pPr>
        <w:spacing w:after="0" w:line="240" w:lineRule="auto"/>
      </w:pPr>
      <w:r>
        <w:separator/>
      </w:r>
    </w:p>
  </w:endnote>
  <w:endnote w:type="continuationSeparator" w:id="0">
    <w:p w14:paraId="162154B9" w14:textId="77777777" w:rsidR="00AC0ECA" w:rsidRDefault="00AC0ECA" w:rsidP="00824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241A13" w14:textId="77777777" w:rsidR="00AC0ECA" w:rsidRDefault="00953C77" w:rsidP="00824B11">
    <w:pPr>
      <w:pStyle w:val="Footer"/>
    </w:pPr>
    <w:sdt>
      <w:sdtPr>
        <w:id w:val="1275287307"/>
        <w:docPartObj>
          <w:docPartGallery w:val="Page Numbers (Bottom of Page)"/>
          <w:docPartUnique/>
        </w:docPartObj>
      </w:sdtPr>
      <w:sdtEndPr/>
      <w:sdtContent>
        <w:sdt>
          <w:sdtPr>
            <w:id w:val="-1643580799"/>
            <w:docPartObj>
              <w:docPartGallery w:val="Page Numbers (Top of Page)"/>
              <w:docPartUnique/>
            </w:docPartObj>
          </w:sdtPr>
          <w:sdtEndPr/>
          <w:sdtContent>
            <w:r w:rsidR="00AC0ECA">
              <w:t xml:space="preserve">Page </w:t>
            </w:r>
            <w:r w:rsidR="00AC0ECA">
              <w:rPr>
                <w:b/>
                <w:bCs/>
                <w:sz w:val="24"/>
                <w:szCs w:val="24"/>
              </w:rPr>
              <w:fldChar w:fldCharType="begin"/>
            </w:r>
            <w:r w:rsidR="00AC0ECA">
              <w:rPr>
                <w:b/>
                <w:bCs/>
              </w:rPr>
              <w:instrText xml:space="preserve"> PAGE </w:instrText>
            </w:r>
            <w:r w:rsidR="00AC0ECA">
              <w:rPr>
                <w:b/>
                <w:bCs/>
                <w:sz w:val="24"/>
                <w:szCs w:val="24"/>
              </w:rPr>
              <w:fldChar w:fldCharType="separate"/>
            </w:r>
            <w:r>
              <w:rPr>
                <w:b/>
                <w:bCs/>
                <w:noProof/>
              </w:rPr>
              <w:t>1</w:t>
            </w:r>
            <w:r w:rsidR="00AC0ECA">
              <w:rPr>
                <w:b/>
                <w:bCs/>
                <w:sz w:val="24"/>
                <w:szCs w:val="24"/>
              </w:rPr>
              <w:fldChar w:fldCharType="end"/>
            </w:r>
            <w:r w:rsidR="00AC0ECA">
              <w:t xml:space="preserve"> of </w:t>
            </w:r>
            <w:r w:rsidR="00AC0ECA">
              <w:rPr>
                <w:b/>
                <w:bCs/>
                <w:sz w:val="24"/>
                <w:szCs w:val="24"/>
              </w:rPr>
              <w:fldChar w:fldCharType="begin"/>
            </w:r>
            <w:r w:rsidR="00AC0ECA">
              <w:rPr>
                <w:b/>
                <w:bCs/>
              </w:rPr>
              <w:instrText xml:space="preserve"> NUMPAGES  </w:instrText>
            </w:r>
            <w:r w:rsidR="00AC0ECA">
              <w:rPr>
                <w:b/>
                <w:bCs/>
                <w:sz w:val="24"/>
                <w:szCs w:val="24"/>
              </w:rPr>
              <w:fldChar w:fldCharType="separate"/>
            </w:r>
            <w:r>
              <w:rPr>
                <w:b/>
                <w:bCs/>
                <w:noProof/>
              </w:rPr>
              <w:t>4</w:t>
            </w:r>
            <w:r w:rsidR="00AC0ECA">
              <w:rPr>
                <w:b/>
                <w:bCs/>
                <w:sz w:val="24"/>
                <w:szCs w:val="24"/>
              </w:rPr>
              <w:fldChar w:fldCharType="end"/>
            </w:r>
          </w:sdtContent>
        </w:sdt>
      </w:sdtContent>
    </w:sdt>
  </w:p>
  <w:p w14:paraId="63094B41" w14:textId="77777777" w:rsidR="00AC0ECA" w:rsidRDefault="00AC0E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1E528C" w14:textId="77777777" w:rsidR="00AC0ECA" w:rsidRDefault="00AC0ECA" w:rsidP="00824B11">
      <w:pPr>
        <w:spacing w:after="0" w:line="240" w:lineRule="auto"/>
      </w:pPr>
      <w:r>
        <w:separator/>
      </w:r>
    </w:p>
  </w:footnote>
  <w:footnote w:type="continuationSeparator" w:id="0">
    <w:p w14:paraId="42420AB3" w14:textId="77777777" w:rsidR="00AC0ECA" w:rsidRDefault="00AC0ECA" w:rsidP="00824B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B6F17" w14:textId="1A0AF402" w:rsidR="00AC0ECA" w:rsidRDefault="00AC0ECA" w:rsidP="008875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36"/>
      </w:tabs>
    </w:pPr>
    <w:r w:rsidRPr="00824B11">
      <w:rPr>
        <w:b/>
      </w:rPr>
      <w:t>Lo</w:t>
    </w:r>
    <w:r>
      <w:rPr>
        <w:b/>
      </w:rPr>
      <w:t xml:space="preserve">s Medanos Curriculum Committee - </w:t>
    </w:r>
    <w:r w:rsidRPr="00824B11">
      <w:rPr>
        <w:b/>
      </w:rPr>
      <w:t>Minutes</w:t>
    </w:r>
    <w:r w:rsidRPr="00824B11">
      <w:rPr>
        <w:b/>
      </w:rPr>
      <w:tab/>
    </w:r>
    <w:r>
      <w:tab/>
    </w:r>
    <w:r>
      <w:tab/>
    </w:r>
    <w:r>
      <w:tab/>
    </w:r>
    <w:r>
      <w:tab/>
      <w:t>April 6, 2016</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95EFA"/>
    <w:multiLevelType w:val="hybridMultilevel"/>
    <w:tmpl w:val="8A42A9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422C07"/>
    <w:multiLevelType w:val="hybridMultilevel"/>
    <w:tmpl w:val="895877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3634B1"/>
    <w:multiLevelType w:val="hybridMultilevel"/>
    <w:tmpl w:val="7460E7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1E234E3"/>
    <w:multiLevelType w:val="hybridMultilevel"/>
    <w:tmpl w:val="414EBADE"/>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2EE74E1"/>
    <w:multiLevelType w:val="hybridMultilevel"/>
    <w:tmpl w:val="F2F08B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40E09"/>
    <w:multiLevelType w:val="hybridMultilevel"/>
    <w:tmpl w:val="5302C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1F5EDC"/>
    <w:multiLevelType w:val="hybridMultilevel"/>
    <w:tmpl w:val="F6D84F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A6A0BE3"/>
    <w:multiLevelType w:val="hybridMultilevel"/>
    <w:tmpl w:val="C1046A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1239A0"/>
    <w:multiLevelType w:val="hybridMultilevel"/>
    <w:tmpl w:val="DA9E68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CD26867"/>
    <w:multiLevelType w:val="hybridMultilevel"/>
    <w:tmpl w:val="FF3EA3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F872A93"/>
    <w:multiLevelType w:val="hybridMultilevel"/>
    <w:tmpl w:val="8AC2BB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0F04577"/>
    <w:multiLevelType w:val="hybridMultilevel"/>
    <w:tmpl w:val="39606B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12A7C94"/>
    <w:multiLevelType w:val="hybridMultilevel"/>
    <w:tmpl w:val="CB30A29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A25F87"/>
    <w:multiLevelType w:val="hybridMultilevel"/>
    <w:tmpl w:val="2884C2C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247B4E50"/>
    <w:multiLevelType w:val="hybridMultilevel"/>
    <w:tmpl w:val="3D786FEE"/>
    <w:lvl w:ilvl="0" w:tplc="4210CC6A">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8B6E31"/>
    <w:multiLevelType w:val="hybridMultilevel"/>
    <w:tmpl w:val="55B0AB50"/>
    <w:lvl w:ilvl="0" w:tplc="F9A02A68">
      <w:start w:val="1"/>
      <w:numFmt w:val="decimal"/>
      <w:lvlText w:val="%1."/>
      <w:lvlJc w:val="left"/>
      <w:pPr>
        <w:ind w:left="360" w:hanging="360"/>
      </w:pPr>
      <w:rPr>
        <w:b/>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9A71738"/>
    <w:multiLevelType w:val="hybridMultilevel"/>
    <w:tmpl w:val="7F1E0F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9D338EE"/>
    <w:multiLevelType w:val="hybridMultilevel"/>
    <w:tmpl w:val="8AEAC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E25A6E"/>
    <w:multiLevelType w:val="hybridMultilevel"/>
    <w:tmpl w:val="B0DC93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B3C60D8"/>
    <w:multiLevelType w:val="hybridMultilevel"/>
    <w:tmpl w:val="1036365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5123887"/>
    <w:multiLevelType w:val="hybridMultilevel"/>
    <w:tmpl w:val="AD2AC4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77E268F"/>
    <w:multiLevelType w:val="hybridMultilevel"/>
    <w:tmpl w:val="FB326EC0"/>
    <w:lvl w:ilvl="0" w:tplc="04090003">
      <w:start w:val="1"/>
      <w:numFmt w:val="bullet"/>
      <w:lvlText w:val="o"/>
      <w:lvlJc w:val="left"/>
      <w:pPr>
        <w:ind w:left="1800" w:hanging="360"/>
      </w:pPr>
      <w:rPr>
        <w:rFonts w:ascii="Courier New" w:hAnsi="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3BDD51D8"/>
    <w:multiLevelType w:val="hybridMultilevel"/>
    <w:tmpl w:val="8140F2E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50F1AC6"/>
    <w:multiLevelType w:val="hybridMultilevel"/>
    <w:tmpl w:val="95C29E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7583630"/>
    <w:multiLevelType w:val="hybridMultilevel"/>
    <w:tmpl w:val="D9AE6B68"/>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5" w15:restartNumberingAfterBreak="0">
    <w:nsid w:val="487E458A"/>
    <w:multiLevelType w:val="hybridMultilevel"/>
    <w:tmpl w:val="FB56B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672935"/>
    <w:multiLevelType w:val="hybridMultilevel"/>
    <w:tmpl w:val="07581D7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E10031A"/>
    <w:multiLevelType w:val="hybridMultilevel"/>
    <w:tmpl w:val="CE4A7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4A3F32"/>
    <w:multiLevelType w:val="hybridMultilevel"/>
    <w:tmpl w:val="3E0CDF96"/>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531D34A9"/>
    <w:multiLevelType w:val="hybridMultilevel"/>
    <w:tmpl w:val="895877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66F1D0F"/>
    <w:multiLevelType w:val="hybridMultilevel"/>
    <w:tmpl w:val="E1CC0B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31" w15:restartNumberingAfterBreak="0">
    <w:nsid w:val="5A2C002F"/>
    <w:multiLevelType w:val="hybridMultilevel"/>
    <w:tmpl w:val="993AAAE2"/>
    <w:lvl w:ilvl="0" w:tplc="4210CC6A">
      <w:start w:val="1"/>
      <w:numFmt w:val="decimal"/>
      <w:lvlText w:val="%1."/>
      <w:lvlJc w:val="left"/>
      <w:pPr>
        <w:ind w:left="360" w:hanging="360"/>
      </w:pPr>
      <w:rPr>
        <w:rFonts w:hint="default"/>
        <w:b/>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C236562"/>
    <w:multiLevelType w:val="hybridMultilevel"/>
    <w:tmpl w:val="595690F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5C8F249D"/>
    <w:multiLevelType w:val="hybridMultilevel"/>
    <w:tmpl w:val="ACEA2D38"/>
    <w:lvl w:ilvl="0" w:tplc="04090015">
      <w:start w:val="1"/>
      <w:numFmt w:val="upperLetter"/>
      <w:lvlText w:val="%1."/>
      <w:lvlJc w:val="left"/>
      <w:pPr>
        <w:ind w:left="72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D1669B8"/>
    <w:multiLevelType w:val="hybridMultilevel"/>
    <w:tmpl w:val="E30CCC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EB63E3A"/>
    <w:multiLevelType w:val="hybridMultilevel"/>
    <w:tmpl w:val="0CC6464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05B45F6"/>
    <w:multiLevelType w:val="hybridMultilevel"/>
    <w:tmpl w:val="4BFC53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62551748"/>
    <w:multiLevelType w:val="hybridMultilevel"/>
    <w:tmpl w:val="74CE914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3556D6A"/>
    <w:multiLevelType w:val="hybridMultilevel"/>
    <w:tmpl w:val="B69AC6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873F39"/>
    <w:multiLevelType w:val="hybridMultilevel"/>
    <w:tmpl w:val="83B640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6B334B9"/>
    <w:multiLevelType w:val="hybridMultilevel"/>
    <w:tmpl w:val="22E03E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055946"/>
    <w:multiLevelType w:val="hybridMultilevel"/>
    <w:tmpl w:val="214E38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353785D"/>
    <w:multiLevelType w:val="hybridMultilevel"/>
    <w:tmpl w:val="C3F625D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855BBD"/>
    <w:multiLevelType w:val="hybridMultilevel"/>
    <w:tmpl w:val="D8025E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5383DFF"/>
    <w:multiLevelType w:val="multilevel"/>
    <w:tmpl w:val="55B0AB50"/>
    <w:lvl w:ilvl="0">
      <w:start w:val="1"/>
      <w:numFmt w:val="decimal"/>
      <w:lvlText w:val="%1."/>
      <w:lvlJc w:val="left"/>
      <w:pPr>
        <w:ind w:left="360" w:hanging="360"/>
      </w:pPr>
      <w:rPr>
        <w:b/>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770129FD"/>
    <w:multiLevelType w:val="hybridMultilevel"/>
    <w:tmpl w:val="2766DDCC"/>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795A50E7"/>
    <w:multiLevelType w:val="hybridMultilevel"/>
    <w:tmpl w:val="F1E8D7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9AA3D2F"/>
    <w:multiLevelType w:val="hybridMultilevel"/>
    <w:tmpl w:val="E45EA62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5"/>
  </w:num>
  <w:num w:numId="2">
    <w:abstractNumId w:val="11"/>
  </w:num>
  <w:num w:numId="3">
    <w:abstractNumId w:val="27"/>
  </w:num>
  <w:num w:numId="4">
    <w:abstractNumId w:val="34"/>
  </w:num>
  <w:num w:numId="5">
    <w:abstractNumId w:val="45"/>
  </w:num>
  <w:num w:numId="6">
    <w:abstractNumId w:val="3"/>
  </w:num>
  <w:num w:numId="7">
    <w:abstractNumId w:val="21"/>
  </w:num>
  <w:num w:numId="8">
    <w:abstractNumId w:val="30"/>
  </w:num>
  <w:num w:numId="9">
    <w:abstractNumId w:val="33"/>
  </w:num>
  <w:num w:numId="10">
    <w:abstractNumId w:val="20"/>
  </w:num>
  <w:num w:numId="11">
    <w:abstractNumId w:val="28"/>
  </w:num>
  <w:num w:numId="12">
    <w:abstractNumId w:val="24"/>
  </w:num>
  <w:num w:numId="13">
    <w:abstractNumId w:val="8"/>
  </w:num>
  <w:num w:numId="14">
    <w:abstractNumId w:val="5"/>
  </w:num>
  <w:num w:numId="15">
    <w:abstractNumId w:val="6"/>
  </w:num>
  <w:num w:numId="16">
    <w:abstractNumId w:val="29"/>
  </w:num>
  <w:num w:numId="17">
    <w:abstractNumId w:val="1"/>
  </w:num>
  <w:num w:numId="18">
    <w:abstractNumId w:val="7"/>
  </w:num>
  <w:num w:numId="19">
    <w:abstractNumId w:val="46"/>
  </w:num>
  <w:num w:numId="20">
    <w:abstractNumId w:val="19"/>
  </w:num>
  <w:num w:numId="21">
    <w:abstractNumId w:val="32"/>
  </w:num>
  <w:num w:numId="22">
    <w:abstractNumId w:val="26"/>
  </w:num>
  <w:num w:numId="23">
    <w:abstractNumId w:val="47"/>
  </w:num>
  <w:num w:numId="24">
    <w:abstractNumId w:val="42"/>
  </w:num>
  <w:num w:numId="25">
    <w:abstractNumId w:val="35"/>
  </w:num>
  <w:num w:numId="26">
    <w:abstractNumId w:val="2"/>
  </w:num>
  <w:num w:numId="27">
    <w:abstractNumId w:val="17"/>
  </w:num>
  <w:num w:numId="28">
    <w:abstractNumId w:val="31"/>
  </w:num>
  <w:num w:numId="29">
    <w:abstractNumId w:val="23"/>
  </w:num>
  <w:num w:numId="30">
    <w:abstractNumId w:val="4"/>
  </w:num>
  <w:num w:numId="31">
    <w:abstractNumId w:val="39"/>
  </w:num>
  <w:num w:numId="32">
    <w:abstractNumId w:val="41"/>
  </w:num>
  <w:num w:numId="33">
    <w:abstractNumId w:val="44"/>
  </w:num>
  <w:num w:numId="34">
    <w:abstractNumId w:val="43"/>
  </w:num>
  <w:num w:numId="35">
    <w:abstractNumId w:val="36"/>
  </w:num>
  <w:num w:numId="36">
    <w:abstractNumId w:val="37"/>
  </w:num>
  <w:num w:numId="37">
    <w:abstractNumId w:val="22"/>
  </w:num>
  <w:num w:numId="38">
    <w:abstractNumId w:val="38"/>
  </w:num>
  <w:num w:numId="39">
    <w:abstractNumId w:val="40"/>
  </w:num>
  <w:num w:numId="40">
    <w:abstractNumId w:val="13"/>
  </w:num>
  <w:num w:numId="41">
    <w:abstractNumId w:val="18"/>
  </w:num>
  <w:num w:numId="42">
    <w:abstractNumId w:val="10"/>
  </w:num>
  <w:num w:numId="43">
    <w:abstractNumId w:val="12"/>
  </w:num>
  <w:num w:numId="44">
    <w:abstractNumId w:val="25"/>
  </w:num>
  <w:num w:numId="45">
    <w:abstractNumId w:val="14"/>
  </w:num>
  <w:num w:numId="46">
    <w:abstractNumId w:val="0"/>
  </w:num>
  <w:num w:numId="47">
    <w:abstractNumId w:val="16"/>
  </w:num>
  <w:num w:numId="48">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E1C"/>
    <w:rsid w:val="0000265E"/>
    <w:rsid w:val="000055C9"/>
    <w:rsid w:val="0001039B"/>
    <w:rsid w:val="00015FD4"/>
    <w:rsid w:val="00027498"/>
    <w:rsid w:val="00027EE9"/>
    <w:rsid w:val="00031AD3"/>
    <w:rsid w:val="000322D7"/>
    <w:rsid w:val="00032D83"/>
    <w:rsid w:val="000369A6"/>
    <w:rsid w:val="00036C2E"/>
    <w:rsid w:val="00041007"/>
    <w:rsid w:val="00041157"/>
    <w:rsid w:val="000460A3"/>
    <w:rsid w:val="000560A6"/>
    <w:rsid w:val="00056957"/>
    <w:rsid w:val="0006188D"/>
    <w:rsid w:val="00063E33"/>
    <w:rsid w:val="0006665B"/>
    <w:rsid w:val="00067268"/>
    <w:rsid w:val="0007448B"/>
    <w:rsid w:val="000775E3"/>
    <w:rsid w:val="00080B34"/>
    <w:rsid w:val="00081E66"/>
    <w:rsid w:val="00082C0B"/>
    <w:rsid w:val="000834FF"/>
    <w:rsid w:val="00084799"/>
    <w:rsid w:val="00084C9C"/>
    <w:rsid w:val="00085CD3"/>
    <w:rsid w:val="00092BFD"/>
    <w:rsid w:val="000971CF"/>
    <w:rsid w:val="000A0BD5"/>
    <w:rsid w:val="000A1D39"/>
    <w:rsid w:val="000A2228"/>
    <w:rsid w:val="000A268D"/>
    <w:rsid w:val="000A3334"/>
    <w:rsid w:val="000A39C7"/>
    <w:rsid w:val="000A4A23"/>
    <w:rsid w:val="000A6E3E"/>
    <w:rsid w:val="000B0DD7"/>
    <w:rsid w:val="000B24B9"/>
    <w:rsid w:val="000B46B9"/>
    <w:rsid w:val="000B549B"/>
    <w:rsid w:val="000B73FD"/>
    <w:rsid w:val="000C088D"/>
    <w:rsid w:val="000C3BB2"/>
    <w:rsid w:val="000C40CE"/>
    <w:rsid w:val="000C590F"/>
    <w:rsid w:val="000C6965"/>
    <w:rsid w:val="000C6ABB"/>
    <w:rsid w:val="000C6D06"/>
    <w:rsid w:val="000D2E8D"/>
    <w:rsid w:val="000D344C"/>
    <w:rsid w:val="000D3A1D"/>
    <w:rsid w:val="000E0853"/>
    <w:rsid w:val="000E1FC5"/>
    <w:rsid w:val="000E29B7"/>
    <w:rsid w:val="000E33F5"/>
    <w:rsid w:val="000E37C6"/>
    <w:rsid w:val="000E3B89"/>
    <w:rsid w:val="000E5B69"/>
    <w:rsid w:val="000E5C9E"/>
    <w:rsid w:val="000F7351"/>
    <w:rsid w:val="0010197E"/>
    <w:rsid w:val="001027F4"/>
    <w:rsid w:val="00104F64"/>
    <w:rsid w:val="001056C1"/>
    <w:rsid w:val="00110489"/>
    <w:rsid w:val="001115D2"/>
    <w:rsid w:val="0011297D"/>
    <w:rsid w:val="00115ED3"/>
    <w:rsid w:val="00123536"/>
    <w:rsid w:val="00125BAD"/>
    <w:rsid w:val="001264B7"/>
    <w:rsid w:val="00126ED6"/>
    <w:rsid w:val="0012730D"/>
    <w:rsid w:val="00132D75"/>
    <w:rsid w:val="00133653"/>
    <w:rsid w:val="00133999"/>
    <w:rsid w:val="00134CF3"/>
    <w:rsid w:val="00140486"/>
    <w:rsid w:val="001408C1"/>
    <w:rsid w:val="00141264"/>
    <w:rsid w:val="001475C4"/>
    <w:rsid w:val="00147B10"/>
    <w:rsid w:val="00150ED7"/>
    <w:rsid w:val="00151ADA"/>
    <w:rsid w:val="0015200C"/>
    <w:rsid w:val="00152583"/>
    <w:rsid w:val="001542C5"/>
    <w:rsid w:val="00155DDF"/>
    <w:rsid w:val="001569AF"/>
    <w:rsid w:val="00156FA5"/>
    <w:rsid w:val="00157ED2"/>
    <w:rsid w:val="001602C4"/>
    <w:rsid w:val="001648E9"/>
    <w:rsid w:val="00164C31"/>
    <w:rsid w:val="00167A8E"/>
    <w:rsid w:val="0017040B"/>
    <w:rsid w:val="0017276D"/>
    <w:rsid w:val="00176193"/>
    <w:rsid w:val="00177F91"/>
    <w:rsid w:val="0018215D"/>
    <w:rsid w:val="001827FF"/>
    <w:rsid w:val="00183272"/>
    <w:rsid w:val="00183C63"/>
    <w:rsid w:val="00184946"/>
    <w:rsid w:val="00185F71"/>
    <w:rsid w:val="00186A2B"/>
    <w:rsid w:val="00193240"/>
    <w:rsid w:val="001952BF"/>
    <w:rsid w:val="001A1901"/>
    <w:rsid w:val="001A2024"/>
    <w:rsid w:val="001A402A"/>
    <w:rsid w:val="001B2F46"/>
    <w:rsid w:val="001B5E80"/>
    <w:rsid w:val="001B620B"/>
    <w:rsid w:val="001B66D8"/>
    <w:rsid w:val="001B6A89"/>
    <w:rsid w:val="001B74A8"/>
    <w:rsid w:val="001C454F"/>
    <w:rsid w:val="001C512A"/>
    <w:rsid w:val="001C63C2"/>
    <w:rsid w:val="001D0824"/>
    <w:rsid w:val="001D09B8"/>
    <w:rsid w:val="001D0C60"/>
    <w:rsid w:val="001E07B7"/>
    <w:rsid w:val="001E442D"/>
    <w:rsid w:val="001E558C"/>
    <w:rsid w:val="001E6981"/>
    <w:rsid w:val="001E7A59"/>
    <w:rsid w:val="001F0F86"/>
    <w:rsid w:val="001F4691"/>
    <w:rsid w:val="001F7FBC"/>
    <w:rsid w:val="00202F5F"/>
    <w:rsid w:val="002045FC"/>
    <w:rsid w:val="00206D7C"/>
    <w:rsid w:val="0021323D"/>
    <w:rsid w:val="00213757"/>
    <w:rsid w:val="0021432C"/>
    <w:rsid w:val="00221BB6"/>
    <w:rsid w:val="002226D4"/>
    <w:rsid w:val="0022283E"/>
    <w:rsid w:val="00222846"/>
    <w:rsid w:val="0022407D"/>
    <w:rsid w:val="0022516F"/>
    <w:rsid w:val="00225B4D"/>
    <w:rsid w:val="002346EE"/>
    <w:rsid w:val="0023560C"/>
    <w:rsid w:val="002368E4"/>
    <w:rsid w:val="0023713B"/>
    <w:rsid w:val="00243884"/>
    <w:rsid w:val="002500BD"/>
    <w:rsid w:val="002528E8"/>
    <w:rsid w:val="00256079"/>
    <w:rsid w:val="00260AF3"/>
    <w:rsid w:val="0027119C"/>
    <w:rsid w:val="002755EE"/>
    <w:rsid w:val="002763EE"/>
    <w:rsid w:val="00280B85"/>
    <w:rsid w:val="00281349"/>
    <w:rsid w:val="00283A12"/>
    <w:rsid w:val="00286C22"/>
    <w:rsid w:val="00290F99"/>
    <w:rsid w:val="00291FBB"/>
    <w:rsid w:val="00292784"/>
    <w:rsid w:val="002931CE"/>
    <w:rsid w:val="00294F2B"/>
    <w:rsid w:val="002A2B22"/>
    <w:rsid w:val="002A330D"/>
    <w:rsid w:val="002A7823"/>
    <w:rsid w:val="002A7C11"/>
    <w:rsid w:val="002B17A2"/>
    <w:rsid w:val="002B342C"/>
    <w:rsid w:val="002B5848"/>
    <w:rsid w:val="002C1686"/>
    <w:rsid w:val="002C328F"/>
    <w:rsid w:val="002C5461"/>
    <w:rsid w:val="002D2FBA"/>
    <w:rsid w:val="002D3686"/>
    <w:rsid w:val="002D543A"/>
    <w:rsid w:val="002D6289"/>
    <w:rsid w:val="002D69A6"/>
    <w:rsid w:val="002E0DCC"/>
    <w:rsid w:val="002E1A16"/>
    <w:rsid w:val="002E1A6B"/>
    <w:rsid w:val="002E3AB5"/>
    <w:rsid w:val="002E4408"/>
    <w:rsid w:val="002E65E3"/>
    <w:rsid w:val="002E79D4"/>
    <w:rsid w:val="002F045B"/>
    <w:rsid w:val="002F12E6"/>
    <w:rsid w:val="002F2112"/>
    <w:rsid w:val="002F38A4"/>
    <w:rsid w:val="002F409D"/>
    <w:rsid w:val="002F58BD"/>
    <w:rsid w:val="002F5B56"/>
    <w:rsid w:val="002F6F45"/>
    <w:rsid w:val="0030003B"/>
    <w:rsid w:val="0030137E"/>
    <w:rsid w:val="00303CB4"/>
    <w:rsid w:val="00304151"/>
    <w:rsid w:val="00306BC9"/>
    <w:rsid w:val="003071B6"/>
    <w:rsid w:val="00313858"/>
    <w:rsid w:val="00322AC3"/>
    <w:rsid w:val="003256FA"/>
    <w:rsid w:val="003303FA"/>
    <w:rsid w:val="003323E8"/>
    <w:rsid w:val="003350E0"/>
    <w:rsid w:val="00335ADA"/>
    <w:rsid w:val="00342A07"/>
    <w:rsid w:val="00344E4C"/>
    <w:rsid w:val="003462A9"/>
    <w:rsid w:val="0034660F"/>
    <w:rsid w:val="003468D5"/>
    <w:rsid w:val="0035044E"/>
    <w:rsid w:val="003532A6"/>
    <w:rsid w:val="0035537C"/>
    <w:rsid w:val="0035707B"/>
    <w:rsid w:val="00357D99"/>
    <w:rsid w:val="00357E9F"/>
    <w:rsid w:val="00361A53"/>
    <w:rsid w:val="003623A6"/>
    <w:rsid w:val="003627F7"/>
    <w:rsid w:val="00365B63"/>
    <w:rsid w:val="00365B91"/>
    <w:rsid w:val="00372E38"/>
    <w:rsid w:val="00374A6A"/>
    <w:rsid w:val="003774C0"/>
    <w:rsid w:val="003819BA"/>
    <w:rsid w:val="00381F16"/>
    <w:rsid w:val="00383DBD"/>
    <w:rsid w:val="00392A6A"/>
    <w:rsid w:val="003A16AE"/>
    <w:rsid w:val="003A2B1B"/>
    <w:rsid w:val="003A3658"/>
    <w:rsid w:val="003A78B8"/>
    <w:rsid w:val="003B69ED"/>
    <w:rsid w:val="003C0A78"/>
    <w:rsid w:val="003C1C0B"/>
    <w:rsid w:val="003C2966"/>
    <w:rsid w:val="003C2A36"/>
    <w:rsid w:val="003C45E7"/>
    <w:rsid w:val="003C5980"/>
    <w:rsid w:val="003D1169"/>
    <w:rsid w:val="003D3A78"/>
    <w:rsid w:val="003D6F4E"/>
    <w:rsid w:val="003E7DDC"/>
    <w:rsid w:val="003F0F07"/>
    <w:rsid w:val="003F2CD3"/>
    <w:rsid w:val="003F5FBD"/>
    <w:rsid w:val="003F62B5"/>
    <w:rsid w:val="0040049C"/>
    <w:rsid w:val="00401C56"/>
    <w:rsid w:val="00407A61"/>
    <w:rsid w:val="00410860"/>
    <w:rsid w:val="004108CA"/>
    <w:rsid w:val="00411D76"/>
    <w:rsid w:val="00414999"/>
    <w:rsid w:val="00415A08"/>
    <w:rsid w:val="00415D56"/>
    <w:rsid w:val="00417729"/>
    <w:rsid w:val="00417DF5"/>
    <w:rsid w:val="00421E39"/>
    <w:rsid w:val="00423F54"/>
    <w:rsid w:val="00425AAE"/>
    <w:rsid w:val="004271BC"/>
    <w:rsid w:val="0042749C"/>
    <w:rsid w:val="00427E8F"/>
    <w:rsid w:val="0043073F"/>
    <w:rsid w:val="00433BCD"/>
    <w:rsid w:val="00433CC1"/>
    <w:rsid w:val="00434561"/>
    <w:rsid w:val="0043461A"/>
    <w:rsid w:val="00437FCD"/>
    <w:rsid w:val="0044074D"/>
    <w:rsid w:val="0044228B"/>
    <w:rsid w:val="00445DAB"/>
    <w:rsid w:val="00447611"/>
    <w:rsid w:val="00450CAC"/>
    <w:rsid w:val="00467D5B"/>
    <w:rsid w:val="00471349"/>
    <w:rsid w:val="004734B3"/>
    <w:rsid w:val="0047619A"/>
    <w:rsid w:val="0047796A"/>
    <w:rsid w:val="004814D1"/>
    <w:rsid w:val="0048424A"/>
    <w:rsid w:val="00485A4F"/>
    <w:rsid w:val="00486123"/>
    <w:rsid w:val="00486758"/>
    <w:rsid w:val="0048776D"/>
    <w:rsid w:val="004949AC"/>
    <w:rsid w:val="00497EDB"/>
    <w:rsid w:val="004A33CA"/>
    <w:rsid w:val="004A4BB0"/>
    <w:rsid w:val="004A618B"/>
    <w:rsid w:val="004A658F"/>
    <w:rsid w:val="004B19EB"/>
    <w:rsid w:val="004B2C21"/>
    <w:rsid w:val="004B3F98"/>
    <w:rsid w:val="004B7EEB"/>
    <w:rsid w:val="004C10A8"/>
    <w:rsid w:val="004C17FA"/>
    <w:rsid w:val="004C4ED5"/>
    <w:rsid w:val="004E66A7"/>
    <w:rsid w:val="004E6C4E"/>
    <w:rsid w:val="004F45C9"/>
    <w:rsid w:val="004F6ECC"/>
    <w:rsid w:val="00500A0F"/>
    <w:rsid w:val="00501A23"/>
    <w:rsid w:val="00501CB8"/>
    <w:rsid w:val="0050214E"/>
    <w:rsid w:val="00503279"/>
    <w:rsid w:val="00505C1F"/>
    <w:rsid w:val="00510355"/>
    <w:rsid w:val="00510569"/>
    <w:rsid w:val="00510DC0"/>
    <w:rsid w:val="005126C3"/>
    <w:rsid w:val="005236AC"/>
    <w:rsid w:val="0052582C"/>
    <w:rsid w:val="005272AD"/>
    <w:rsid w:val="005300AA"/>
    <w:rsid w:val="005330F6"/>
    <w:rsid w:val="00534693"/>
    <w:rsid w:val="005357D7"/>
    <w:rsid w:val="005376E0"/>
    <w:rsid w:val="00541744"/>
    <w:rsid w:val="00541CFA"/>
    <w:rsid w:val="00542573"/>
    <w:rsid w:val="005431FF"/>
    <w:rsid w:val="00546BA8"/>
    <w:rsid w:val="00551286"/>
    <w:rsid w:val="00551DDB"/>
    <w:rsid w:val="00552659"/>
    <w:rsid w:val="00552CEE"/>
    <w:rsid w:val="005537BE"/>
    <w:rsid w:val="005557D2"/>
    <w:rsid w:val="00560C19"/>
    <w:rsid w:val="00561AD7"/>
    <w:rsid w:val="00562430"/>
    <w:rsid w:val="0056273F"/>
    <w:rsid w:val="00565144"/>
    <w:rsid w:val="005669E1"/>
    <w:rsid w:val="00567679"/>
    <w:rsid w:val="00570CF6"/>
    <w:rsid w:val="005721DF"/>
    <w:rsid w:val="00572370"/>
    <w:rsid w:val="00574C63"/>
    <w:rsid w:val="00577537"/>
    <w:rsid w:val="00580850"/>
    <w:rsid w:val="00581D69"/>
    <w:rsid w:val="00583458"/>
    <w:rsid w:val="00584BDE"/>
    <w:rsid w:val="00587847"/>
    <w:rsid w:val="00591AAF"/>
    <w:rsid w:val="005920B4"/>
    <w:rsid w:val="00596D3D"/>
    <w:rsid w:val="005A0A9C"/>
    <w:rsid w:val="005A32F9"/>
    <w:rsid w:val="005A60A6"/>
    <w:rsid w:val="005A730D"/>
    <w:rsid w:val="005B03D0"/>
    <w:rsid w:val="005B165C"/>
    <w:rsid w:val="005B25FE"/>
    <w:rsid w:val="005B2E82"/>
    <w:rsid w:val="005B5D56"/>
    <w:rsid w:val="005B6A0A"/>
    <w:rsid w:val="005B6FC5"/>
    <w:rsid w:val="005C17CD"/>
    <w:rsid w:val="005C2C71"/>
    <w:rsid w:val="005C65DB"/>
    <w:rsid w:val="005C6CF8"/>
    <w:rsid w:val="005D0372"/>
    <w:rsid w:val="005D16FC"/>
    <w:rsid w:val="005D49EB"/>
    <w:rsid w:val="005D72C6"/>
    <w:rsid w:val="005D74BE"/>
    <w:rsid w:val="005E14F4"/>
    <w:rsid w:val="005E4C55"/>
    <w:rsid w:val="005E4CA3"/>
    <w:rsid w:val="005F4CA8"/>
    <w:rsid w:val="005F6BFD"/>
    <w:rsid w:val="005F6D7C"/>
    <w:rsid w:val="00600860"/>
    <w:rsid w:val="006017FE"/>
    <w:rsid w:val="00605CFD"/>
    <w:rsid w:val="00605FBE"/>
    <w:rsid w:val="0060741C"/>
    <w:rsid w:val="00610375"/>
    <w:rsid w:val="00611367"/>
    <w:rsid w:val="00611E71"/>
    <w:rsid w:val="00611F50"/>
    <w:rsid w:val="00613A61"/>
    <w:rsid w:val="00617377"/>
    <w:rsid w:val="00624655"/>
    <w:rsid w:val="00624C89"/>
    <w:rsid w:val="006271B0"/>
    <w:rsid w:val="006300AC"/>
    <w:rsid w:val="0063362B"/>
    <w:rsid w:val="00635421"/>
    <w:rsid w:val="0064109C"/>
    <w:rsid w:val="00643387"/>
    <w:rsid w:val="00645583"/>
    <w:rsid w:val="0064708E"/>
    <w:rsid w:val="00652097"/>
    <w:rsid w:val="00652E47"/>
    <w:rsid w:val="00652FC8"/>
    <w:rsid w:val="00654086"/>
    <w:rsid w:val="006542A6"/>
    <w:rsid w:val="00655454"/>
    <w:rsid w:val="0066025C"/>
    <w:rsid w:val="00662013"/>
    <w:rsid w:val="00662B08"/>
    <w:rsid w:val="00664CA3"/>
    <w:rsid w:val="00665CEA"/>
    <w:rsid w:val="0066742C"/>
    <w:rsid w:val="00667545"/>
    <w:rsid w:val="00672487"/>
    <w:rsid w:val="0068276C"/>
    <w:rsid w:val="00682AF3"/>
    <w:rsid w:val="00686E92"/>
    <w:rsid w:val="006913A3"/>
    <w:rsid w:val="00691DBD"/>
    <w:rsid w:val="006939D1"/>
    <w:rsid w:val="0069498F"/>
    <w:rsid w:val="0069718E"/>
    <w:rsid w:val="006A072A"/>
    <w:rsid w:val="006A68A9"/>
    <w:rsid w:val="006B16E8"/>
    <w:rsid w:val="006B28CC"/>
    <w:rsid w:val="006B7C31"/>
    <w:rsid w:val="006C066C"/>
    <w:rsid w:val="006C0A8A"/>
    <w:rsid w:val="006C0DAA"/>
    <w:rsid w:val="006C1630"/>
    <w:rsid w:val="006C1C40"/>
    <w:rsid w:val="006C282A"/>
    <w:rsid w:val="006C4734"/>
    <w:rsid w:val="006C4EEF"/>
    <w:rsid w:val="006D10D4"/>
    <w:rsid w:val="006D38B0"/>
    <w:rsid w:val="006D5AF7"/>
    <w:rsid w:val="006E250F"/>
    <w:rsid w:val="006E26CD"/>
    <w:rsid w:val="006E291B"/>
    <w:rsid w:val="006E4A7C"/>
    <w:rsid w:val="006E5097"/>
    <w:rsid w:val="006E51F2"/>
    <w:rsid w:val="006F244B"/>
    <w:rsid w:val="006F335B"/>
    <w:rsid w:val="006F36D1"/>
    <w:rsid w:val="00700783"/>
    <w:rsid w:val="00706EEC"/>
    <w:rsid w:val="00714023"/>
    <w:rsid w:val="00714D5A"/>
    <w:rsid w:val="00714E1C"/>
    <w:rsid w:val="00715283"/>
    <w:rsid w:val="00716ECA"/>
    <w:rsid w:val="00716F43"/>
    <w:rsid w:val="007211B7"/>
    <w:rsid w:val="0072349A"/>
    <w:rsid w:val="00723756"/>
    <w:rsid w:val="00724745"/>
    <w:rsid w:val="007338DE"/>
    <w:rsid w:val="00734232"/>
    <w:rsid w:val="007428BF"/>
    <w:rsid w:val="007475B3"/>
    <w:rsid w:val="00752CA4"/>
    <w:rsid w:val="00753DFB"/>
    <w:rsid w:val="00754FA0"/>
    <w:rsid w:val="00761C56"/>
    <w:rsid w:val="00763D92"/>
    <w:rsid w:val="007660C6"/>
    <w:rsid w:val="007675CE"/>
    <w:rsid w:val="00771600"/>
    <w:rsid w:val="00772095"/>
    <w:rsid w:val="007726EC"/>
    <w:rsid w:val="00772DD8"/>
    <w:rsid w:val="00775129"/>
    <w:rsid w:val="0077536C"/>
    <w:rsid w:val="007771CE"/>
    <w:rsid w:val="00781DD8"/>
    <w:rsid w:val="00782112"/>
    <w:rsid w:val="00787AF3"/>
    <w:rsid w:val="00787D26"/>
    <w:rsid w:val="007915C3"/>
    <w:rsid w:val="00795893"/>
    <w:rsid w:val="00795C3C"/>
    <w:rsid w:val="00796C46"/>
    <w:rsid w:val="007A6DCA"/>
    <w:rsid w:val="007B1626"/>
    <w:rsid w:val="007C031F"/>
    <w:rsid w:val="007C1A07"/>
    <w:rsid w:val="007C5760"/>
    <w:rsid w:val="007D2DFC"/>
    <w:rsid w:val="007D38DB"/>
    <w:rsid w:val="007D5775"/>
    <w:rsid w:val="007D5D0E"/>
    <w:rsid w:val="007D710F"/>
    <w:rsid w:val="007E431F"/>
    <w:rsid w:val="007E4673"/>
    <w:rsid w:val="007E7BA1"/>
    <w:rsid w:val="007F05CC"/>
    <w:rsid w:val="008019B6"/>
    <w:rsid w:val="00805C85"/>
    <w:rsid w:val="00805E1E"/>
    <w:rsid w:val="00806B9D"/>
    <w:rsid w:val="00812ED5"/>
    <w:rsid w:val="008150CF"/>
    <w:rsid w:val="0081513E"/>
    <w:rsid w:val="008175B2"/>
    <w:rsid w:val="00823FE4"/>
    <w:rsid w:val="00824B11"/>
    <w:rsid w:val="00832B3B"/>
    <w:rsid w:val="00833F49"/>
    <w:rsid w:val="00836E22"/>
    <w:rsid w:val="00842180"/>
    <w:rsid w:val="00843510"/>
    <w:rsid w:val="008472EE"/>
    <w:rsid w:val="00851151"/>
    <w:rsid w:val="00852F82"/>
    <w:rsid w:val="008551A0"/>
    <w:rsid w:val="00855F01"/>
    <w:rsid w:val="00860F5E"/>
    <w:rsid w:val="00863AC9"/>
    <w:rsid w:val="0086644D"/>
    <w:rsid w:val="00867620"/>
    <w:rsid w:val="00867E2F"/>
    <w:rsid w:val="00870D5C"/>
    <w:rsid w:val="00871830"/>
    <w:rsid w:val="0087647E"/>
    <w:rsid w:val="00876C18"/>
    <w:rsid w:val="00876D1A"/>
    <w:rsid w:val="00877F50"/>
    <w:rsid w:val="00884466"/>
    <w:rsid w:val="00884946"/>
    <w:rsid w:val="00885039"/>
    <w:rsid w:val="00885FD1"/>
    <w:rsid w:val="00887527"/>
    <w:rsid w:val="00887A21"/>
    <w:rsid w:val="00891488"/>
    <w:rsid w:val="0089236F"/>
    <w:rsid w:val="00892436"/>
    <w:rsid w:val="00894354"/>
    <w:rsid w:val="008A3C3D"/>
    <w:rsid w:val="008A7F69"/>
    <w:rsid w:val="008B1FEA"/>
    <w:rsid w:val="008B4FA2"/>
    <w:rsid w:val="008C256D"/>
    <w:rsid w:val="008C4476"/>
    <w:rsid w:val="008C449A"/>
    <w:rsid w:val="008C5F70"/>
    <w:rsid w:val="008C6E1C"/>
    <w:rsid w:val="008D0986"/>
    <w:rsid w:val="008D3A93"/>
    <w:rsid w:val="008D5BB2"/>
    <w:rsid w:val="008D6F55"/>
    <w:rsid w:val="008E246F"/>
    <w:rsid w:val="008E2E52"/>
    <w:rsid w:val="008E4EE3"/>
    <w:rsid w:val="008F0604"/>
    <w:rsid w:val="008F1751"/>
    <w:rsid w:val="008F2635"/>
    <w:rsid w:val="008F2B7D"/>
    <w:rsid w:val="008F73A1"/>
    <w:rsid w:val="00900390"/>
    <w:rsid w:val="00900CB6"/>
    <w:rsid w:val="00901D98"/>
    <w:rsid w:val="0090452D"/>
    <w:rsid w:val="0090755F"/>
    <w:rsid w:val="00911C12"/>
    <w:rsid w:val="00912893"/>
    <w:rsid w:val="009129ED"/>
    <w:rsid w:val="00914E6A"/>
    <w:rsid w:val="00914F8C"/>
    <w:rsid w:val="00921DAC"/>
    <w:rsid w:val="00921EB0"/>
    <w:rsid w:val="009273F3"/>
    <w:rsid w:val="009311B5"/>
    <w:rsid w:val="00933CAB"/>
    <w:rsid w:val="009347FF"/>
    <w:rsid w:val="00934D59"/>
    <w:rsid w:val="00937F63"/>
    <w:rsid w:val="009418FE"/>
    <w:rsid w:val="00946B6D"/>
    <w:rsid w:val="00947D82"/>
    <w:rsid w:val="00951317"/>
    <w:rsid w:val="009520A1"/>
    <w:rsid w:val="00952FA6"/>
    <w:rsid w:val="00953C77"/>
    <w:rsid w:val="00954F24"/>
    <w:rsid w:val="00956792"/>
    <w:rsid w:val="00957168"/>
    <w:rsid w:val="0096518B"/>
    <w:rsid w:val="009654E5"/>
    <w:rsid w:val="009866EB"/>
    <w:rsid w:val="00987648"/>
    <w:rsid w:val="00990EE8"/>
    <w:rsid w:val="009A03AB"/>
    <w:rsid w:val="009A21B4"/>
    <w:rsid w:val="009A29CE"/>
    <w:rsid w:val="009A3925"/>
    <w:rsid w:val="009A494A"/>
    <w:rsid w:val="009A5637"/>
    <w:rsid w:val="009A6F60"/>
    <w:rsid w:val="009A72AC"/>
    <w:rsid w:val="009B1BF2"/>
    <w:rsid w:val="009B4DB0"/>
    <w:rsid w:val="009B6229"/>
    <w:rsid w:val="009C60B8"/>
    <w:rsid w:val="009C62F9"/>
    <w:rsid w:val="009D354D"/>
    <w:rsid w:val="009D4637"/>
    <w:rsid w:val="009D5C5C"/>
    <w:rsid w:val="009E1372"/>
    <w:rsid w:val="009E50D5"/>
    <w:rsid w:val="009F3592"/>
    <w:rsid w:val="009F384F"/>
    <w:rsid w:val="009F3B33"/>
    <w:rsid w:val="009F4157"/>
    <w:rsid w:val="009F49AB"/>
    <w:rsid w:val="00A036D8"/>
    <w:rsid w:val="00A03A8C"/>
    <w:rsid w:val="00A03CB4"/>
    <w:rsid w:val="00A07609"/>
    <w:rsid w:val="00A10208"/>
    <w:rsid w:val="00A11477"/>
    <w:rsid w:val="00A1165D"/>
    <w:rsid w:val="00A12EB3"/>
    <w:rsid w:val="00A1674F"/>
    <w:rsid w:val="00A1742B"/>
    <w:rsid w:val="00A1743A"/>
    <w:rsid w:val="00A22D28"/>
    <w:rsid w:val="00A2317B"/>
    <w:rsid w:val="00A243D8"/>
    <w:rsid w:val="00A27CCB"/>
    <w:rsid w:val="00A30C40"/>
    <w:rsid w:val="00A327FB"/>
    <w:rsid w:val="00A33393"/>
    <w:rsid w:val="00A352CB"/>
    <w:rsid w:val="00A357B2"/>
    <w:rsid w:val="00A454DA"/>
    <w:rsid w:val="00A4651F"/>
    <w:rsid w:val="00A52697"/>
    <w:rsid w:val="00A559A8"/>
    <w:rsid w:val="00A60505"/>
    <w:rsid w:val="00A60BB5"/>
    <w:rsid w:val="00A619C6"/>
    <w:rsid w:val="00A70FAD"/>
    <w:rsid w:val="00A72DD7"/>
    <w:rsid w:val="00A7729D"/>
    <w:rsid w:val="00A77A2E"/>
    <w:rsid w:val="00A83A1C"/>
    <w:rsid w:val="00A85972"/>
    <w:rsid w:val="00A85EF3"/>
    <w:rsid w:val="00A9033B"/>
    <w:rsid w:val="00A97471"/>
    <w:rsid w:val="00A9774A"/>
    <w:rsid w:val="00A97AAD"/>
    <w:rsid w:val="00AA0D28"/>
    <w:rsid w:val="00AA1806"/>
    <w:rsid w:val="00AB1D72"/>
    <w:rsid w:val="00AB1DF8"/>
    <w:rsid w:val="00AB2D80"/>
    <w:rsid w:val="00AB49B3"/>
    <w:rsid w:val="00AB674F"/>
    <w:rsid w:val="00AB6D8E"/>
    <w:rsid w:val="00AB7DFD"/>
    <w:rsid w:val="00AC0ECA"/>
    <w:rsid w:val="00AC4958"/>
    <w:rsid w:val="00AC4D56"/>
    <w:rsid w:val="00AD0628"/>
    <w:rsid w:val="00AD2273"/>
    <w:rsid w:val="00AD64DE"/>
    <w:rsid w:val="00AD65F2"/>
    <w:rsid w:val="00AE180E"/>
    <w:rsid w:val="00AE4F28"/>
    <w:rsid w:val="00AE653B"/>
    <w:rsid w:val="00AF03FF"/>
    <w:rsid w:val="00AF295B"/>
    <w:rsid w:val="00AF49BF"/>
    <w:rsid w:val="00AF61AB"/>
    <w:rsid w:val="00AF6F66"/>
    <w:rsid w:val="00B032C1"/>
    <w:rsid w:val="00B04C41"/>
    <w:rsid w:val="00B10E08"/>
    <w:rsid w:val="00B11D13"/>
    <w:rsid w:val="00B130B3"/>
    <w:rsid w:val="00B13D93"/>
    <w:rsid w:val="00B13F17"/>
    <w:rsid w:val="00B205C2"/>
    <w:rsid w:val="00B223F0"/>
    <w:rsid w:val="00B23F0B"/>
    <w:rsid w:val="00B27000"/>
    <w:rsid w:val="00B31934"/>
    <w:rsid w:val="00B32572"/>
    <w:rsid w:val="00B3276F"/>
    <w:rsid w:val="00B328AA"/>
    <w:rsid w:val="00B32FD9"/>
    <w:rsid w:val="00B4189B"/>
    <w:rsid w:val="00B41D3B"/>
    <w:rsid w:val="00B42B3B"/>
    <w:rsid w:val="00B446C3"/>
    <w:rsid w:val="00B45B76"/>
    <w:rsid w:val="00B45B79"/>
    <w:rsid w:val="00B47CC2"/>
    <w:rsid w:val="00B512EE"/>
    <w:rsid w:val="00B51728"/>
    <w:rsid w:val="00B565B0"/>
    <w:rsid w:val="00B612CD"/>
    <w:rsid w:val="00B65537"/>
    <w:rsid w:val="00B65F1B"/>
    <w:rsid w:val="00B6601E"/>
    <w:rsid w:val="00B6602D"/>
    <w:rsid w:val="00B70040"/>
    <w:rsid w:val="00B708F2"/>
    <w:rsid w:val="00B708F8"/>
    <w:rsid w:val="00B716FD"/>
    <w:rsid w:val="00B71E59"/>
    <w:rsid w:val="00B72DD8"/>
    <w:rsid w:val="00B733E2"/>
    <w:rsid w:val="00B74737"/>
    <w:rsid w:val="00B747F0"/>
    <w:rsid w:val="00B748F0"/>
    <w:rsid w:val="00B74F7E"/>
    <w:rsid w:val="00B75292"/>
    <w:rsid w:val="00B809CB"/>
    <w:rsid w:val="00B82C15"/>
    <w:rsid w:val="00B84B47"/>
    <w:rsid w:val="00B9137C"/>
    <w:rsid w:val="00B94658"/>
    <w:rsid w:val="00BA52B7"/>
    <w:rsid w:val="00BA6030"/>
    <w:rsid w:val="00BA66B4"/>
    <w:rsid w:val="00BA75F3"/>
    <w:rsid w:val="00BB04A5"/>
    <w:rsid w:val="00BB09BB"/>
    <w:rsid w:val="00BB1E8F"/>
    <w:rsid w:val="00BB2906"/>
    <w:rsid w:val="00BB435E"/>
    <w:rsid w:val="00BB7753"/>
    <w:rsid w:val="00BD0481"/>
    <w:rsid w:val="00BD0913"/>
    <w:rsid w:val="00BD0E69"/>
    <w:rsid w:val="00BD2535"/>
    <w:rsid w:val="00BD43B3"/>
    <w:rsid w:val="00BD6C7E"/>
    <w:rsid w:val="00BE0E11"/>
    <w:rsid w:val="00BE129B"/>
    <w:rsid w:val="00BE2574"/>
    <w:rsid w:val="00BE42C5"/>
    <w:rsid w:val="00BE5450"/>
    <w:rsid w:val="00BE7D5D"/>
    <w:rsid w:val="00BF2341"/>
    <w:rsid w:val="00BF39FA"/>
    <w:rsid w:val="00C00890"/>
    <w:rsid w:val="00C01BEF"/>
    <w:rsid w:val="00C05542"/>
    <w:rsid w:val="00C1038D"/>
    <w:rsid w:val="00C11409"/>
    <w:rsid w:val="00C13267"/>
    <w:rsid w:val="00C136D8"/>
    <w:rsid w:val="00C13812"/>
    <w:rsid w:val="00C142EC"/>
    <w:rsid w:val="00C16554"/>
    <w:rsid w:val="00C16848"/>
    <w:rsid w:val="00C17529"/>
    <w:rsid w:val="00C17CDF"/>
    <w:rsid w:val="00C20A1D"/>
    <w:rsid w:val="00C213A6"/>
    <w:rsid w:val="00C22CF2"/>
    <w:rsid w:val="00C25D97"/>
    <w:rsid w:val="00C26818"/>
    <w:rsid w:val="00C26EB7"/>
    <w:rsid w:val="00C30227"/>
    <w:rsid w:val="00C30540"/>
    <w:rsid w:val="00C30585"/>
    <w:rsid w:val="00C3114A"/>
    <w:rsid w:val="00C32083"/>
    <w:rsid w:val="00C32CF5"/>
    <w:rsid w:val="00C34E79"/>
    <w:rsid w:val="00C3753D"/>
    <w:rsid w:val="00C40E81"/>
    <w:rsid w:val="00C40F4A"/>
    <w:rsid w:val="00C469FC"/>
    <w:rsid w:val="00C5065E"/>
    <w:rsid w:val="00C50BEC"/>
    <w:rsid w:val="00C51706"/>
    <w:rsid w:val="00C5236D"/>
    <w:rsid w:val="00C54036"/>
    <w:rsid w:val="00C562F6"/>
    <w:rsid w:val="00C637B3"/>
    <w:rsid w:val="00C7796F"/>
    <w:rsid w:val="00C80FB3"/>
    <w:rsid w:val="00C820E0"/>
    <w:rsid w:val="00C90C1C"/>
    <w:rsid w:val="00C90C35"/>
    <w:rsid w:val="00C94D0B"/>
    <w:rsid w:val="00C95FB3"/>
    <w:rsid w:val="00CA2962"/>
    <w:rsid w:val="00CA6981"/>
    <w:rsid w:val="00CB625F"/>
    <w:rsid w:val="00CB7407"/>
    <w:rsid w:val="00CC3226"/>
    <w:rsid w:val="00CC46D7"/>
    <w:rsid w:val="00CC4DC4"/>
    <w:rsid w:val="00CC6DCE"/>
    <w:rsid w:val="00CD0C91"/>
    <w:rsid w:val="00CD3342"/>
    <w:rsid w:val="00CD5D0F"/>
    <w:rsid w:val="00CE2167"/>
    <w:rsid w:val="00CE3915"/>
    <w:rsid w:val="00CE3C58"/>
    <w:rsid w:val="00CE6A85"/>
    <w:rsid w:val="00CF0869"/>
    <w:rsid w:val="00CF3672"/>
    <w:rsid w:val="00CF41EE"/>
    <w:rsid w:val="00D02AFB"/>
    <w:rsid w:val="00D03C5C"/>
    <w:rsid w:val="00D047C8"/>
    <w:rsid w:val="00D102BE"/>
    <w:rsid w:val="00D12325"/>
    <w:rsid w:val="00D132B2"/>
    <w:rsid w:val="00D14384"/>
    <w:rsid w:val="00D2067C"/>
    <w:rsid w:val="00D2080B"/>
    <w:rsid w:val="00D21298"/>
    <w:rsid w:val="00D22843"/>
    <w:rsid w:val="00D268D5"/>
    <w:rsid w:val="00D309B7"/>
    <w:rsid w:val="00D32F6E"/>
    <w:rsid w:val="00D343F5"/>
    <w:rsid w:val="00D42399"/>
    <w:rsid w:val="00D51A64"/>
    <w:rsid w:val="00D5740A"/>
    <w:rsid w:val="00D57B6E"/>
    <w:rsid w:val="00D57E39"/>
    <w:rsid w:val="00D620A2"/>
    <w:rsid w:val="00D62D45"/>
    <w:rsid w:val="00D673BC"/>
    <w:rsid w:val="00D712E0"/>
    <w:rsid w:val="00D73404"/>
    <w:rsid w:val="00D800D4"/>
    <w:rsid w:val="00D81D97"/>
    <w:rsid w:val="00D836B4"/>
    <w:rsid w:val="00D8495F"/>
    <w:rsid w:val="00D906A5"/>
    <w:rsid w:val="00D9083C"/>
    <w:rsid w:val="00D909F5"/>
    <w:rsid w:val="00D93E7C"/>
    <w:rsid w:val="00DB04F9"/>
    <w:rsid w:val="00DB1DFF"/>
    <w:rsid w:val="00DB267B"/>
    <w:rsid w:val="00DB2AC0"/>
    <w:rsid w:val="00DB737F"/>
    <w:rsid w:val="00DB7B7D"/>
    <w:rsid w:val="00DC1116"/>
    <w:rsid w:val="00DC2AF5"/>
    <w:rsid w:val="00DC6754"/>
    <w:rsid w:val="00DC6A0A"/>
    <w:rsid w:val="00DC75A7"/>
    <w:rsid w:val="00DD105F"/>
    <w:rsid w:val="00DD1D55"/>
    <w:rsid w:val="00DD1D98"/>
    <w:rsid w:val="00DD2E79"/>
    <w:rsid w:val="00DD3161"/>
    <w:rsid w:val="00DD31A0"/>
    <w:rsid w:val="00DD4558"/>
    <w:rsid w:val="00DD5261"/>
    <w:rsid w:val="00DD7736"/>
    <w:rsid w:val="00DE39FC"/>
    <w:rsid w:val="00DE6489"/>
    <w:rsid w:val="00DF0AEF"/>
    <w:rsid w:val="00DF160C"/>
    <w:rsid w:val="00DF185B"/>
    <w:rsid w:val="00DF2877"/>
    <w:rsid w:val="00DF2DB7"/>
    <w:rsid w:val="00DF3C31"/>
    <w:rsid w:val="00DF53F0"/>
    <w:rsid w:val="00E008BD"/>
    <w:rsid w:val="00E00CC1"/>
    <w:rsid w:val="00E01D05"/>
    <w:rsid w:val="00E02C64"/>
    <w:rsid w:val="00E0439C"/>
    <w:rsid w:val="00E04CCD"/>
    <w:rsid w:val="00E05630"/>
    <w:rsid w:val="00E05ECA"/>
    <w:rsid w:val="00E067D9"/>
    <w:rsid w:val="00E076CB"/>
    <w:rsid w:val="00E13A60"/>
    <w:rsid w:val="00E14A08"/>
    <w:rsid w:val="00E15F17"/>
    <w:rsid w:val="00E16291"/>
    <w:rsid w:val="00E162E5"/>
    <w:rsid w:val="00E1778E"/>
    <w:rsid w:val="00E201EE"/>
    <w:rsid w:val="00E2087F"/>
    <w:rsid w:val="00E2092E"/>
    <w:rsid w:val="00E20F1A"/>
    <w:rsid w:val="00E244FC"/>
    <w:rsid w:val="00E255BC"/>
    <w:rsid w:val="00E32989"/>
    <w:rsid w:val="00E32D91"/>
    <w:rsid w:val="00E37AEB"/>
    <w:rsid w:val="00E412D9"/>
    <w:rsid w:val="00E41C76"/>
    <w:rsid w:val="00E4223E"/>
    <w:rsid w:val="00E43218"/>
    <w:rsid w:val="00E452EC"/>
    <w:rsid w:val="00E51C06"/>
    <w:rsid w:val="00E53E7B"/>
    <w:rsid w:val="00E6707C"/>
    <w:rsid w:val="00E71A0D"/>
    <w:rsid w:val="00E72C3B"/>
    <w:rsid w:val="00E72FE0"/>
    <w:rsid w:val="00E750C7"/>
    <w:rsid w:val="00E8194B"/>
    <w:rsid w:val="00E81F01"/>
    <w:rsid w:val="00E84D62"/>
    <w:rsid w:val="00E870BA"/>
    <w:rsid w:val="00E93A64"/>
    <w:rsid w:val="00E969B4"/>
    <w:rsid w:val="00E977BA"/>
    <w:rsid w:val="00EA06DF"/>
    <w:rsid w:val="00EA255D"/>
    <w:rsid w:val="00EA5782"/>
    <w:rsid w:val="00EA7B69"/>
    <w:rsid w:val="00EB0A16"/>
    <w:rsid w:val="00EB4679"/>
    <w:rsid w:val="00EB680A"/>
    <w:rsid w:val="00EB697C"/>
    <w:rsid w:val="00EC2217"/>
    <w:rsid w:val="00EC22DF"/>
    <w:rsid w:val="00EC5EF9"/>
    <w:rsid w:val="00EC5FC3"/>
    <w:rsid w:val="00ED008E"/>
    <w:rsid w:val="00ED185B"/>
    <w:rsid w:val="00ED3C55"/>
    <w:rsid w:val="00ED52D5"/>
    <w:rsid w:val="00ED6133"/>
    <w:rsid w:val="00ED68CE"/>
    <w:rsid w:val="00EE02EE"/>
    <w:rsid w:val="00EE05AC"/>
    <w:rsid w:val="00EE1C0E"/>
    <w:rsid w:val="00EE1C40"/>
    <w:rsid w:val="00EE2F4A"/>
    <w:rsid w:val="00EE338E"/>
    <w:rsid w:val="00EF0333"/>
    <w:rsid w:val="00EF0F4A"/>
    <w:rsid w:val="00EF283B"/>
    <w:rsid w:val="00EF3732"/>
    <w:rsid w:val="00EF527A"/>
    <w:rsid w:val="00EF7013"/>
    <w:rsid w:val="00F01399"/>
    <w:rsid w:val="00F07E67"/>
    <w:rsid w:val="00F16565"/>
    <w:rsid w:val="00F16FB7"/>
    <w:rsid w:val="00F17A26"/>
    <w:rsid w:val="00F23C2B"/>
    <w:rsid w:val="00F2580D"/>
    <w:rsid w:val="00F26B9E"/>
    <w:rsid w:val="00F26D90"/>
    <w:rsid w:val="00F303B7"/>
    <w:rsid w:val="00F30F55"/>
    <w:rsid w:val="00F33B53"/>
    <w:rsid w:val="00F34579"/>
    <w:rsid w:val="00F36410"/>
    <w:rsid w:val="00F36E54"/>
    <w:rsid w:val="00F37C06"/>
    <w:rsid w:val="00F402B0"/>
    <w:rsid w:val="00F413D0"/>
    <w:rsid w:val="00F44E58"/>
    <w:rsid w:val="00F459F5"/>
    <w:rsid w:val="00F465D3"/>
    <w:rsid w:val="00F5163D"/>
    <w:rsid w:val="00F51FFB"/>
    <w:rsid w:val="00F5261C"/>
    <w:rsid w:val="00F5286C"/>
    <w:rsid w:val="00F53210"/>
    <w:rsid w:val="00F535ED"/>
    <w:rsid w:val="00F57FAB"/>
    <w:rsid w:val="00F6183F"/>
    <w:rsid w:val="00F618D5"/>
    <w:rsid w:val="00F65A40"/>
    <w:rsid w:val="00F65B34"/>
    <w:rsid w:val="00F6651D"/>
    <w:rsid w:val="00F7481B"/>
    <w:rsid w:val="00F81118"/>
    <w:rsid w:val="00F81535"/>
    <w:rsid w:val="00F82B71"/>
    <w:rsid w:val="00F83204"/>
    <w:rsid w:val="00F847CD"/>
    <w:rsid w:val="00F85BFE"/>
    <w:rsid w:val="00F87AB7"/>
    <w:rsid w:val="00F910CA"/>
    <w:rsid w:val="00F919B5"/>
    <w:rsid w:val="00F93ACA"/>
    <w:rsid w:val="00F93F25"/>
    <w:rsid w:val="00F947B2"/>
    <w:rsid w:val="00F957C0"/>
    <w:rsid w:val="00FA033F"/>
    <w:rsid w:val="00FA08EA"/>
    <w:rsid w:val="00FA0E3D"/>
    <w:rsid w:val="00FA1B26"/>
    <w:rsid w:val="00FA43C8"/>
    <w:rsid w:val="00FA6D86"/>
    <w:rsid w:val="00FB07AA"/>
    <w:rsid w:val="00FB3A21"/>
    <w:rsid w:val="00FB575D"/>
    <w:rsid w:val="00FB7FF7"/>
    <w:rsid w:val="00FC7B46"/>
    <w:rsid w:val="00FD0638"/>
    <w:rsid w:val="00FD3616"/>
    <w:rsid w:val="00FD3EE9"/>
    <w:rsid w:val="00FD40BF"/>
    <w:rsid w:val="00FD4579"/>
    <w:rsid w:val="00FD51C7"/>
    <w:rsid w:val="00FD56D2"/>
    <w:rsid w:val="00FD5C51"/>
    <w:rsid w:val="00FD7A41"/>
    <w:rsid w:val="00FE21C9"/>
    <w:rsid w:val="00FE2AA5"/>
    <w:rsid w:val="00FE2FBC"/>
    <w:rsid w:val="00FE3219"/>
    <w:rsid w:val="00FE6FE8"/>
    <w:rsid w:val="00FF12C3"/>
    <w:rsid w:val="00FF19BD"/>
    <w:rsid w:val="00FF1EED"/>
    <w:rsid w:val="00FF20AC"/>
    <w:rsid w:val="00FF2AF9"/>
    <w:rsid w:val="00FF500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41907BAF"/>
  <w15:docId w15:val="{1A946D44-8D3C-4427-B7ED-38412F798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22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328F"/>
    <w:pPr>
      <w:ind w:left="720"/>
      <w:contextualSpacing/>
    </w:pPr>
  </w:style>
  <w:style w:type="paragraph" w:styleId="Header">
    <w:name w:val="header"/>
    <w:basedOn w:val="Normal"/>
    <w:link w:val="HeaderChar"/>
    <w:uiPriority w:val="99"/>
    <w:unhideWhenUsed/>
    <w:rsid w:val="00824B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4B11"/>
  </w:style>
  <w:style w:type="paragraph" w:styleId="Footer">
    <w:name w:val="footer"/>
    <w:basedOn w:val="Normal"/>
    <w:link w:val="FooterChar"/>
    <w:unhideWhenUsed/>
    <w:rsid w:val="00824B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4B11"/>
  </w:style>
  <w:style w:type="paragraph" w:styleId="BalloonText">
    <w:name w:val="Balloon Text"/>
    <w:basedOn w:val="Normal"/>
    <w:link w:val="BalloonTextChar"/>
    <w:uiPriority w:val="99"/>
    <w:semiHidden/>
    <w:unhideWhenUsed/>
    <w:rsid w:val="00824B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B11"/>
    <w:rPr>
      <w:rFonts w:ascii="Tahoma" w:hAnsi="Tahoma" w:cs="Tahoma"/>
      <w:sz w:val="16"/>
      <w:szCs w:val="16"/>
    </w:rPr>
  </w:style>
  <w:style w:type="table" w:styleId="TableGrid">
    <w:name w:val="Table Grid"/>
    <w:basedOn w:val="TableNormal"/>
    <w:uiPriority w:val="59"/>
    <w:rsid w:val="00EB69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779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796A"/>
    <w:rPr>
      <w:sz w:val="20"/>
      <w:szCs w:val="20"/>
    </w:rPr>
  </w:style>
  <w:style w:type="character" w:styleId="FootnoteReference">
    <w:name w:val="footnote reference"/>
    <w:basedOn w:val="DefaultParagraphFont"/>
    <w:uiPriority w:val="99"/>
    <w:semiHidden/>
    <w:unhideWhenUsed/>
    <w:rsid w:val="004779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351681">
      <w:bodyDiv w:val="1"/>
      <w:marLeft w:val="0"/>
      <w:marRight w:val="0"/>
      <w:marTop w:val="0"/>
      <w:marBottom w:val="0"/>
      <w:divBdr>
        <w:top w:val="none" w:sz="0" w:space="0" w:color="auto"/>
        <w:left w:val="none" w:sz="0" w:space="0" w:color="auto"/>
        <w:bottom w:val="none" w:sz="0" w:space="0" w:color="auto"/>
        <w:right w:val="none" w:sz="0" w:space="0" w:color="auto"/>
      </w:divBdr>
    </w:div>
    <w:div w:id="288171777">
      <w:bodyDiv w:val="1"/>
      <w:marLeft w:val="0"/>
      <w:marRight w:val="0"/>
      <w:marTop w:val="0"/>
      <w:marBottom w:val="0"/>
      <w:divBdr>
        <w:top w:val="none" w:sz="0" w:space="0" w:color="auto"/>
        <w:left w:val="none" w:sz="0" w:space="0" w:color="auto"/>
        <w:bottom w:val="none" w:sz="0" w:space="0" w:color="auto"/>
        <w:right w:val="none" w:sz="0" w:space="0" w:color="auto"/>
      </w:divBdr>
    </w:div>
    <w:div w:id="596862631">
      <w:bodyDiv w:val="1"/>
      <w:marLeft w:val="0"/>
      <w:marRight w:val="0"/>
      <w:marTop w:val="0"/>
      <w:marBottom w:val="0"/>
      <w:divBdr>
        <w:top w:val="none" w:sz="0" w:space="0" w:color="auto"/>
        <w:left w:val="none" w:sz="0" w:space="0" w:color="auto"/>
        <w:bottom w:val="none" w:sz="0" w:space="0" w:color="auto"/>
        <w:right w:val="none" w:sz="0" w:space="0" w:color="auto"/>
      </w:divBdr>
    </w:div>
    <w:div w:id="622734429">
      <w:bodyDiv w:val="1"/>
      <w:marLeft w:val="0"/>
      <w:marRight w:val="0"/>
      <w:marTop w:val="0"/>
      <w:marBottom w:val="0"/>
      <w:divBdr>
        <w:top w:val="none" w:sz="0" w:space="0" w:color="auto"/>
        <w:left w:val="none" w:sz="0" w:space="0" w:color="auto"/>
        <w:bottom w:val="none" w:sz="0" w:space="0" w:color="auto"/>
        <w:right w:val="none" w:sz="0" w:space="0" w:color="auto"/>
      </w:divBdr>
    </w:div>
    <w:div w:id="667246570">
      <w:bodyDiv w:val="1"/>
      <w:marLeft w:val="0"/>
      <w:marRight w:val="0"/>
      <w:marTop w:val="0"/>
      <w:marBottom w:val="0"/>
      <w:divBdr>
        <w:top w:val="none" w:sz="0" w:space="0" w:color="auto"/>
        <w:left w:val="none" w:sz="0" w:space="0" w:color="auto"/>
        <w:bottom w:val="none" w:sz="0" w:space="0" w:color="auto"/>
        <w:right w:val="none" w:sz="0" w:space="0" w:color="auto"/>
      </w:divBdr>
    </w:div>
    <w:div w:id="715856538">
      <w:bodyDiv w:val="1"/>
      <w:marLeft w:val="0"/>
      <w:marRight w:val="0"/>
      <w:marTop w:val="0"/>
      <w:marBottom w:val="0"/>
      <w:divBdr>
        <w:top w:val="none" w:sz="0" w:space="0" w:color="auto"/>
        <w:left w:val="none" w:sz="0" w:space="0" w:color="auto"/>
        <w:bottom w:val="none" w:sz="0" w:space="0" w:color="auto"/>
        <w:right w:val="none" w:sz="0" w:space="0" w:color="auto"/>
      </w:divBdr>
    </w:div>
    <w:div w:id="1097754780">
      <w:bodyDiv w:val="1"/>
      <w:marLeft w:val="0"/>
      <w:marRight w:val="0"/>
      <w:marTop w:val="0"/>
      <w:marBottom w:val="0"/>
      <w:divBdr>
        <w:top w:val="none" w:sz="0" w:space="0" w:color="auto"/>
        <w:left w:val="none" w:sz="0" w:space="0" w:color="auto"/>
        <w:bottom w:val="none" w:sz="0" w:space="0" w:color="auto"/>
        <w:right w:val="none" w:sz="0" w:space="0" w:color="auto"/>
      </w:divBdr>
    </w:div>
    <w:div w:id="1460031416">
      <w:bodyDiv w:val="1"/>
      <w:marLeft w:val="0"/>
      <w:marRight w:val="0"/>
      <w:marTop w:val="0"/>
      <w:marBottom w:val="0"/>
      <w:divBdr>
        <w:top w:val="none" w:sz="0" w:space="0" w:color="auto"/>
        <w:left w:val="none" w:sz="0" w:space="0" w:color="auto"/>
        <w:bottom w:val="none" w:sz="0" w:space="0" w:color="auto"/>
        <w:right w:val="none" w:sz="0" w:space="0" w:color="auto"/>
      </w:divBdr>
    </w:div>
    <w:div w:id="1641039047">
      <w:bodyDiv w:val="1"/>
      <w:marLeft w:val="0"/>
      <w:marRight w:val="0"/>
      <w:marTop w:val="0"/>
      <w:marBottom w:val="0"/>
      <w:divBdr>
        <w:top w:val="none" w:sz="0" w:space="0" w:color="auto"/>
        <w:left w:val="none" w:sz="0" w:space="0" w:color="auto"/>
        <w:bottom w:val="none" w:sz="0" w:space="0" w:color="auto"/>
        <w:right w:val="none" w:sz="0" w:space="0" w:color="auto"/>
      </w:divBdr>
    </w:div>
    <w:div w:id="1762411504">
      <w:bodyDiv w:val="1"/>
      <w:marLeft w:val="0"/>
      <w:marRight w:val="0"/>
      <w:marTop w:val="0"/>
      <w:marBottom w:val="0"/>
      <w:divBdr>
        <w:top w:val="none" w:sz="0" w:space="0" w:color="auto"/>
        <w:left w:val="none" w:sz="0" w:space="0" w:color="auto"/>
        <w:bottom w:val="none" w:sz="0" w:space="0" w:color="auto"/>
        <w:right w:val="none" w:sz="0" w:space="0" w:color="auto"/>
      </w:divBdr>
    </w:div>
    <w:div w:id="19788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307E8-6BF7-47BE-A14B-8BFBB4EFF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1516</Words>
  <Characters>8643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Los Medanos College</Company>
  <LinksUpToDate>false</LinksUpToDate>
  <CharactersWithSpaces>10139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Los Medanos College</dc:creator>
  <cp:keywords/>
  <dc:description/>
  <cp:lastModifiedBy>Shondra West</cp:lastModifiedBy>
  <cp:revision>4</cp:revision>
  <cp:lastPrinted>2016-04-13T23:11:00Z</cp:lastPrinted>
  <dcterms:created xsi:type="dcterms:W3CDTF">2016-04-13T23:31:00Z</dcterms:created>
  <dcterms:modified xsi:type="dcterms:W3CDTF">2016-04-26T20:19:00Z</dcterms:modified>
</cp:coreProperties>
</file>