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AC" w:rsidRDefault="00D625AC" w:rsidP="00D625AC">
      <w:pPr>
        <w:jc w:val="center"/>
        <w:outlineLvl w:val="0"/>
        <w:rPr>
          <w:rFonts w:ascii="Calibri" w:hAnsi="Calibri"/>
          <w:b/>
          <w:bCs/>
          <w:sz w:val="28"/>
          <w:szCs w:val="28"/>
        </w:rPr>
      </w:pPr>
      <w:r w:rsidRPr="00D625AC">
        <w:rPr>
          <w:rFonts w:ascii="Calibri" w:hAnsi="Calibri"/>
          <w:b/>
          <w:bCs/>
          <w:sz w:val="28"/>
          <w:szCs w:val="28"/>
          <w:highlight w:val="lightGray"/>
        </w:rPr>
        <w:t>JEFFREY MATTHEWS’ STATEMENT</w:t>
      </w:r>
    </w:p>
    <w:p w:rsidR="00D625AC" w:rsidRPr="00D625AC" w:rsidRDefault="00D625AC" w:rsidP="00D625AC">
      <w:pPr>
        <w:jc w:val="center"/>
        <w:outlineLvl w:val="0"/>
        <w:rPr>
          <w:rFonts w:ascii="Calibri" w:hAnsi="Calibri"/>
          <w:b/>
          <w:bCs/>
          <w:i/>
          <w:sz w:val="28"/>
          <w:szCs w:val="28"/>
        </w:rPr>
      </w:pPr>
      <w:r w:rsidRPr="00D625AC">
        <w:rPr>
          <w:rFonts w:ascii="Calibri" w:hAnsi="Calibri"/>
          <w:b/>
          <w:bCs/>
          <w:i/>
          <w:sz w:val="28"/>
          <w:szCs w:val="28"/>
        </w:rPr>
        <w:t>(“Ethnic/Social Justice Studies”, Faculty/Professor – Interview Committee)</w:t>
      </w:r>
    </w:p>
    <w:p w:rsidR="00D625AC" w:rsidRDefault="00D625AC" w:rsidP="00D625AC">
      <w:pPr>
        <w:outlineLvl w:val="0"/>
        <w:rPr>
          <w:rFonts w:ascii="Calibri" w:hAnsi="Calibri"/>
          <w:b/>
          <w:bCs/>
          <w:sz w:val="22"/>
          <w:szCs w:val="22"/>
        </w:rPr>
      </w:pPr>
    </w:p>
    <w:p w:rsidR="00D625AC" w:rsidRDefault="00D625AC" w:rsidP="00D625AC">
      <w:pPr>
        <w:outlineLvl w:val="0"/>
        <w:rPr>
          <w:rFonts w:ascii="Calibri" w:hAnsi="Calibri"/>
          <w:b/>
          <w:bCs/>
          <w:sz w:val="22"/>
          <w:szCs w:val="22"/>
        </w:rPr>
      </w:pPr>
    </w:p>
    <w:p w:rsidR="00D625AC" w:rsidRDefault="00D625AC" w:rsidP="00D625AC">
      <w:pPr>
        <w:outlineLvl w:val="0"/>
        <w:rPr>
          <w:rFonts w:ascii="Calibri" w:hAnsi="Calibri"/>
          <w:b/>
          <w:bCs/>
          <w:sz w:val="22"/>
          <w:szCs w:val="22"/>
        </w:rPr>
      </w:pPr>
    </w:p>
    <w:p w:rsidR="00D625AC" w:rsidRDefault="00D625AC" w:rsidP="00D625AC">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Matthews, Jeffrey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December 13, 2016 2:01 PM</w:t>
      </w:r>
      <w:r>
        <w:rPr>
          <w:rFonts w:ascii="Calibri" w:hAnsi="Calibri"/>
          <w:sz w:val="22"/>
          <w:szCs w:val="22"/>
        </w:rPr>
        <w:br/>
      </w:r>
      <w:r>
        <w:rPr>
          <w:rFonts w:ascii="Calibri" w:hAnsi="Calibri"/>
          <w:b/>
          <w:bCs/>
          <w:sz w:val="22"/>
          <w:szCs w:val="22"/>
        </w:rPr>
        <w:t>To:</w:t>
      </w:r>
      <w:r>
        <w:rPr>
          <w:rFonts w:ascii="Calibri" w:hAnsi="Calibri"/>
          <w:sz w:val="22"/>
          <w:szCs w:val="22"/>
        </w:rPr>
        <w:t xml:space="preserve"> Henderson, Silvester &lt;</w:t>
      </w:r>
      <w:hyperlink r:id="rId4" w:history="1">
        <w:r>
          <w:rPr>
            <w:rStyle w:val="Hyperlink"/>
            <w:rFonts w:ascii="Calibri" w:hAnsi="Calibri"/>
            <w:sz w:val="22"/>
            <w:szCs w:val="22"/>
          </w:rPr>
          <w:t>SHenderson@losmedanos.edu</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Request for Faculty Participation, "Ethnic/Social Justice Studies", Faculty/Professor (Spring 2017)</w:t>
      </w:r>
    </w:p>
    <w:p w:rsidR="00D625AC" w:rsidRDefault="00D625AC" w:rsidP="00D625AC"/>
    <w:p w:rsidR="00D625AC" w:rsidRDefault="00D625AC" w:rsidP="00D625AC">
      <w:pPr>
        <w:rPr>
          <w:rFonts w:ascii="Calibri" w:hAnsi="Calibri"/>
          <w:color w:val="1F497D"/>
          <w:sz w:val="22"/>
          <w:szCs w:val="22"/>
        </w:rPr>
      </w:pPr>
      <w:r>
        <w:rPr>
          <w:rFonts w:ascii="Calibri" w:hAnsi="Calibri"/>
          <w:color w:val="1F497D"/>
          <w:sz w:val="22"/>
          <w:szCs w:val="22"/>
        </w:rPr>
        <w:t>Hi Silvester</w:t>
      </w:r>
      <w:proofErr w:type="gramStart"/>
      <w:r>
        <w:rPr>
          <w:rFonts w:ascii="Calibri" w:hAnsi="Calibri"/>
          <w:color w:val="1F497D"/>
          <w:sz w:val="22"/>
          <w:szCs w:val="22"/>
        </w:rPr>
        <w:t>,</w:t>
      </w:r>
      <w:proofErr w:type="gramEnd"/>
      <w:r>
        <w:rPr>
          <w:rFonts w:ascii="Calibri" w:hAnsi="Calibri"/>
          <w:color w:val="1F497D"/>
          <w:sz w:val="22"/>
          <w:szCs w:val="22"/>
        </w:rPr>
        <w:br/>
      </w:r>
      <w:r>
        <w:rPr>
          <w:rFonts w:ascii="Calibri" w:hAnsi="Calibri"/>
          <w:color w:val="1F497D"/>
          <w:sz w:val="22"/>
          <w:szCs w:val="22"/>
        </w:rPr>
        <w:br/>
        <w:t xml:space="preserve">Happy almost-end-of-the-semester! </w:t>
      </w:r>
    </w:p>
    <w:p w:rsidR="00D625AC" w:rsidRDefault="00D625AC" w:rsidP="00D625AC">
      <w:pPr>
        <w:rPr>
          <w:rFonts w:ascii="Calibri" w:hAnsi="Calibri"/>
          <w:color w:val="1F497D"/>
          <w:sz w:val="22"/>
          <w:szCs w:val="22"/>
        </w:rPr>
      </w:pPr>
    </w:p>
    <w:p w:rsidR="00D625AC" w:rsidRDefault="00D625AC" w:rsidP="00D625AC">
      <w:pPr>
        <w:rPr>
          <w:rFonts w:ascii="Calibri" w:hAnsi="Calibri"/>
          <w:color w:val="1F497D"/>
          <w:sz w:val="22"/>
          <w:szCs w:val="22"/>
        </w:rPr>
      </w:pPr>
      <w:r>
        <w:rPr>
          <w:rFonts w:ascii="Calibri" w:hAnsi="Calibri"/>
          <w:color w:val="1F497D"/>
          <w:sz w:val="22"/>
          <w:szCs w:val="22"/>
        </w:rPr>
        <w:t>Just a note to let you know I’m definitely interested on being on the Interviewing Committee for this hire. As you know, I’ve been instrumental in developing this program, and I’ve served on many hiring committees during my 24 years here.</w:t>
      </w:r>
      <w:r>
        <w:rPr>
          <w:rFonts w:ascii="Calibri" w:hAnsi="Calibri"/>
          <w:color w:val="1F497D"/>
          <w:sz w:val="22"/>
          <w:szCs w:val="22"/>
        </w:rPr>
        <w:br/>
      </w:r>
      <w:r>
        <w:rPr>
          <w:rFonts w:ascii="Calibri" w:hAnsi="Calibri"/>
          <w:color w:val="1F497D"/>
          <w:sz w:val="22"/>
          <w:szCs w:val="22"/>
        </w:rPr>
        <w:br/>
        <w:t>However, I do have a trip to India and Nepal planned for next semester (!) I will be back by March 6</w:t>
      </w:r>
      <w:r>
        <w:rPr>
          <w:rFonts w:ascii="Calibri" w:hAnsi="Calibri"/>
          <w:color w:val="1F497D"/>
          <w:sz w:val="22"/>
          <w:szCs w:val="22"/>
          <w:vertAlign w:val="superscript"/>
        </w:rPr>
        <w:t>th</w:t>
      </w:r>
      <w:r>
        <w:rPr>
          <w:rFonts w:ascii="Calibri" w:hAnsi="Calibri"/>
          <w:color w:val="1F497D"/>
          <w:sz w:val="22"/>
          <w:szCs w:val="22"/>
        </w:rPr>
        <w:t>, so hopefully the interview dates will be after that!</w:t>
      </w:r>
    </w:p>
    <w:p w:rsidR="00D625AC" w:rsidRDefault="00D625AC" w:rsidP="00D625AC">
      <w:pPr>
        <w:rPr>
          <w:rFonts w:ascii="Calibri" w:hAnsi="Calibri"/>
          <w:color w:val="1F497D"/>
          <w:sz w:val="22"/>
          <w:szCs w:val="22"/>
        </w:rPr>
      </w:pPr>
    </w:p>
    <w:p w:rsidR="00D625AC" w:rsidRDefault="00D625AC" w:rsidP="00D625AC">
      <w:pPr>
        <w:rPr>
          <w:rFonts w:ascii="Calibri" w:hAnsi="Calibri"/>
          <w:color w:val="1F497D"/>
          <w:sz w:val="22"/>
          <w:szCs w:val="22"/>
        </w:rPr>
      </w:pPr>
      <w:r>
        <w:rPr>
          <w:rFonts w:ascii="Calibri" w:hAnsi="Calibri"/>
          <w:color w:val="1F497D"/>
          <w:sz w:val="22"/>
          <w:szCs w:val="22"/>
        </w:rPr>
        <w:t xml:space="preserve">Also, Jill </w:t>
      </w:r>
      <w:proofErr w:type="spellStart"/>
      <w:r>
        <w:rPr>
          <w:rFonts w:ascii="Calibri" w:hAnsi="Calibri"/>
          <w:color w:val="1F497D"/>
          <w:sz w:val="22"/>
          <w:szCs w:val="22"/>
        </w:rPr>
        <w:t>Buettner</w:t>
      </w:r>
      <w:proofErr w:type="spellEnd"/>
      <w:r>
        <w:rPr>
          <w:rFonts w:ascii="Calibri" w:hAnsi="Calibri"/>
          <w:color w:val="1F497D"/>
          <w:sz w:val="22"/>
          <w:szCs w:val="22"/>
        </w:rPr>
        <w:t xml:space="preserve">-Ouellette is interested on being on the Paper Screening Committee. I checked with Jeff </w:t>
      </w:r>
      <w:proofErr w:type="spellStart"/>
      <w:r>
        <w:rPr>
          <w:rFonts w:ascii="Calibri" w:hAnsi="Calibri"/>
          <w:color w:val="1F497D"/>
          <w:sz w:val="22"/>
          <w:szCs w:val="22"/>
        </w:rPr>
        <w:t>Michels</w:t>
      </w:r>
      <w:proofErr w:type="spellEnd"/>
      <w:r>
        <w:rPr>
          <w:rFonts w:ascii="Calibri" w:hAnsi="Calibri"/>
          <w:color w:val="1F497D"/>
          <w:sz w:val="22"/>
          <w:szCs w:val="22"/>
        </w:rPr>
        <w:t>, and UF will give her a waiver as she’s now in her third year of tenure. You’ll be getting a separate email from her.</w:t>
      </w:r>
      <w:r>
        <w:rPr>
          <w:rFonts w:ascii="Calibri" w:hAnsi="Calibri"/>
          <w:color w:val="1F497D"/>
          <w:sz w:val="22"/>
          <w:szCs w:val="22"/>
        </w:rPr>
        <w:br/>
      </w:r>
      <w:r>
        <w:rPr>
          <w:rFonts w:ascii="Calibri" w:hAnsi="Calibri"/>
          <w:color w:val="1F497D"/>
          <w:sz w:val="22"/>
          <w:szCs w:val="22"/>
        </w:rPr>
        <w:br/>
        <w:t>Thanks a lot, and Happy Holidays!</w:t>
      </w:r>
      <w:r>
        <w:rPr>
          <w:rFonts w:ascii="Calibri" w:hAnsi="Calibri"/>
          <w:color w:val="1F497D"/>
          <w:sz w:val="22"/>
          <w:szCs w:val="22"/>
        </w:rPr>
        <w:br/>
      </w:r>
      <w:r>
        <w:rPr>
          <w:rFonts w:ascii="Calibri" w:hAnsi="Calibri"/>
          <w:color w:val="1F497D"/>
          <w:sz w:val="22"/>
          <w:szCs w:val="22"/>
        </w:rPr>
        <w:br/>
        <w:t>-- Jeff</w:t>
      </w:r>
    </w:p>
    <w:p w:rsidR="00D625AC" w:rsidRDefault="00D625AC" w:rsidP="00D625AC">
      <w:pPr>
        <w:rPr>
          <w:rFonts w:ascii="Calibri" w:hAnsi="Calibri"/>
          <w:color w:val="1F497D"/>
          <w:sz w:val="22"/>
          <w:szCs w:val="22"/>
        </w:rPr>
      </w:pPr>
    </w:p>
    <w:p w:rsidR="00044C87" w:rsidRDefault="00044C87">
      <w:bookmarkStart w:id="0" w:name="_GoBack"/>
      <w:bookmarkEnd w:id="0"/>
    </w:p>
    <w:sectPr w:rsidR="00044C87" w:rsidSect="00D625AC">
      <w:pgSz w:w="12240" w:h="15840"/>
      <w:pgMar w:top="81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AC"/>
    <w:rsid w:val="00044C87"/>
    <w:rsid w:val="00D6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147AE-0C1F-4A95-A79F-1FCCF1BA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5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25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5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nderson@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2017-01-26T00:35:00Z</dcterms:created>
  <dcterms:modified xsi:type="dcterms:W3CDTF">2017-01-26T00:39:00Z</dcterms:modified>
</cp:coreProperties>
</file>