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916" w:type="dxa"/>
        <w:tblInd w:w="-5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90"/>
        <w:gridCol w:w="1740"/>
        <w:gridCol w:w="4020"/>
        <w:gridCol w:w="2430"/>
        <w:gridCol w:w="2190"/>
        <w:gridCol w:w="1646"/>
      </w:tblGrid>
      <w:tr w:rsidR="000946C3" w:rsidRPr="00FD6B2D" w14:paraId="7FE8766B" w14:textId="77777777" w:rsidTr="3A51ABAD">
        <w:trPr>
          <w:trHeight w:val="360"/>
          <w:tblHeader/>
        </w:trPr>
        <w:tc>
          <w:tcPr>
            <w:tcW w:w="189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vAlign w:val="center"/>
            <w:hideMark/>
          </w:tcPr>
          <w:p w14:paraId="792F06C5" w14:textId="77777777" w:rsidR="000946C3" w:rsidRPr="00387AE4" w:rsidRDefault="3A51ABAD" w:rsidP="3A51ABAD">
            <w:pPr>
              <w:spacing w:before="100" w:beforeAutospacing="1" w:after="100" w:afterAutospacing="1" w:line="240" w:lineRule="auto"/>
              <w:ind w:hanging="14"/>
              <w:jc w:val="center"/>
              <w:textAlignment w:val="baseline"/>
              <w:rPr>
                <w:rFonts w:eastAsia="Times New Roman"/>
                <w:color w:val="000000" w:themeColor="text1"/>
                <w:sz w:val="24"/>
                <w:szCs w:val="24"/>
              </w:rPr>
            </w:pPr>
            <w:bookmarkStart w:id="0" w:name="_GoBack"/>
            <w:bookmarkEnd w:id="0"/>
            <w:r w:rsidRPr="3A51ABAD">
              <w:rPr>
                <w:rFonts w:ascii="Calibri" w:eastAsia="Times New Roman" w:hAnsi="Calibri" w:cs="Calibri"/>
                <w:color w:val="000000" w:themeColor="text1"/>
                <w:sz w:val="24"/>
                <w:szCs w:val="24"/>
              </w:rPr>
              <w:t> </w:t>
            </w:r>
            <w:r w:rsidRPr="3A51ABAD">
              <w:rPr>
                <w:rFonts w:eastAsia="Times New Roman"/>
                <w:b/>
                <w:bCs/>
                <w:color w:val="000000" w:themeColor="text1"/>
                <w:sz w:val="24"/>
                <w:szCs w:val="24"/>
              </w:rPr>
              <w:t>Goal</w:t>
            </w:r>
            <w:r w:rsidRPr="3A51ABAD">
              <w:rPr>
                <w:rFonts w:eastAsia="Times New Roman"/>
                <w:color w:val="000000" w:themeColor="text1"/>
                <w:sz w:val="24"/>
                <w:szCs w:val="24"/>
              </w:rPr>
              <w:t> </w:t>
            </w:r>
          </w:p>
        </w:tc>
        <w:tc>
          <w:tcPr>
            <w:tcW w:w="1740" w:type="dxa"/>
            <w:vMerge w:val="restart"/>
            <w:tcBorders>
              <w:top w:val="single" w:sz="6" w:space="0" w:color="000000" w:themeColor="text1"/>
              <w:left w:val="single" w:sz="6" w:space="0" w:color="000000" w:themeColor="text1"/>
              <w:right w:val="single" w:sz="6" w:space="0" w:color="000000" w:themeColor="text1"/>
            </w:tcBorders>
            <w:shd w:val="clear" w:color="auto" w:fill="FBE4D5" w:themeFill="accent2" w:themeFillTint="33"/>
            <w:hideMark/>
          </w:tcPr>
          <w:p w14:paraId="1C23B605" w14:textId="5721EB80" w:rsidR="000946C3" w:rsidRPr="00387AE4" w:rsidRDefault="3A51ABAD" w:rsidP="3A51ABAD">
            <w:pPr>
              <w:spacing w:beforeAutospacing="1" w:after="0" w:afterAutospacing="1" w:line="240" w:lineRule="auto"/>
              <w:jc w:val="center"/>
              <w:textAlignment w:val="baseline"/>
              <w:rPr>
                <w:rFonts w:eastAsia="Times New Roman"/>
                <w:color w:val="000000" w:themeColor="text1"/>
                <w:sz w:val="24"/>
                <w:szCs w:val="24"/>
              </w:rPr>
            </w:pPr>
            <w:r w:rsidRPr="3A51ABAD">
              <w:rPr>
                <w:rFonts w:eastAsia="Times New Roman"/>
                <w:color w:val="000000" w:themeColor="text1"/>
                <w:sz w:val="24"/>
                <w:szCs w:val="24"/>
              </w:rPr>
              <w:t> </w:t>
            </w:r>
            <w:r w:rsidRPr="3A51ABAD">
              <w:rPr>
                <w:rFonts w:eastAsia="Times New Roman"/>
                <w:b/>
                <w:bCs/>
                <w:color w:val="000000" w:themeColor="text1"/>
                <w:sz w:val="24"/>
                <w:szCs w:val="24"/>
              </w:rPr>
              <w:t>F</w:t>
            </w:r>
            <w:r w:rsidRPr="3A51ABAD">
              <w:rPr>
                <w:rFonts w:eastAsia="Times New Roman"/>
                <w:b/>
                <w:bCs/>
                <w:color w:val="000000" w:themeColor="text1"/>
                <w:sz w:val="20"/>
                <w:szCs w:val="20"/>
              </w:rPr>
              <w:t>ocused Populations</w:t>
            </w:r>
          </w:p>
        </w:tc>
        <w:tc>
          <w:tcPr>
            <w:tcW w:w="86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vAlign w:val="center"/>
            <w:hideMark/>
          </w:tcPr>
          <w:p w14:paraId="210A9A70" w14:textId="77777777" w:rsidR="000946C3" w:rsidRPr="00387AE4" w:rsidRDefault="3A51ABAD" w:rsidP="3A51ABAD">
            <w:pPr>
              <w:spacing w:beforeAutospacing="1" w:after="0" w:afterAutospacing="1" w:line="240" w:lineRule="auto"/>
              <w:jc w:val="center"/>
              <w:textAlignment w:val="baseline"/>
              <w:rPr>
                <w:rFonts w:eastAsia="Times New Roman"/>
                <w:color w:val="000000" w:themeColor="text1"/>
                <w:sz w:val="24"/>
                <w:szCs w:val="24"/>
              </w:rPr>
            </w:pPr>
            <w:r w:rsidRPr="3A51ABAD">
              <w:rPr>
                <w:rFonts w:eastAsia="Times New Roman"/>
                <w:b/>
                <w:bCs/>
                <w:color w:val="000000" w:themeColor="text1"/>
                <w:sz w:val="24"/>
                <w:szCs w:val="24"/>
              </w:rPr>
              <w:t>Activities in each program that serve the goal listed</w:t>
            </w:r>
            <w:r w:rsidRPr="3A51ABAD">
              <w:rPr>
                <w:rFonts w:eastAsia="Times New Roman"/>
                <w:color w:val="000000" w:themeColor="text1"/>
                <w:sz w:val="24"/>
                <w:szCs w:val="24"/>
              </w:rPr>
              <w:t> </w:t>
            </w:r>
          </w:p>
        </w:tc>
        <w:tc>
          <w:tcPr>
            <w:tcW w:w="1646" w:type="dxa"/>
            <w:vMerge w:val="restart"/>
            <w:tcBorders>
              <w:top w:val="single" w:sz="6" w:space="0" w:color="000000" w:themeColor="text1"/>
              <w:left w:val="single" w:sz="6" w:space="0" w:color="000000" w:themeColor="text1"/>
              <w:right w:val="single" w:sz="6" w:space="0" w:color="000000" w:themeColor="text1"/>
            </w:tcBorders>
            <w:shd w:val="clear" w:color="auto" w:fill="FBE4D5" w:themeFill="accent2" w:themeFillTint="33"/>
            <w:vAlign w:val="center"/>
            <w:hideMark/>
          </w:tcPr>
          <w:p w14:paraId="2ED36C24" w14:textId="77777777" w:rsidR="000946C3" w:rsidRPr="00387AE4" w:rsidRDefault="3A51ABAD" w:rsidP="3A51ABAD">
            <w:pPr>
              <w:spacing w:beforeAutospacing="1" w:after="0" w:afterAutospacing="1" w:line="240" w:lineRule="auto"/>
              <w:jc w:val="center"/>
              <w:textAlignment w:val="baseline"/>
              <w:rPr>
                <w:rFonts w:eastAsia="Times New Roman"/>
                <w:color w:val="000000" w:themeColor="text1"/>
                <w:sz w:val="24"/>
                <w:szCs w:val="24"/>
              </w:rPr>
            </w:pPr>
            <w:r w:rsidRPr="3A51ABAD">
              <w:rPr>
                <w:rFonts w:eastAsia="Times New Roman"/>
                <w:b/>
                <w:bCs/>
                <w:color w:val="000000" w:themeColor="text1"/>
                <w:sz w:val="24"/>
                <w:szCs w:val="24"/>
              </w:rPr>
              <w:t>Goal Area</w:t>
            </w:r>
            <w:r w:rsidRPr="3A51ABAD">
              <w:rPr>
                <w:rFonts w:eastAsia="Times New Roman"/>
                <w:color w:val="000000" w:themeColor="text1"/>
                <w:sz w:val="24"/>
                <w:szCs w:val="24"/>
              </w:rPr>
              <w:t> </w:t>
            </w:r>
          </w:p>
        </w:tc>
      </w:tr>
      <w:tr w:rsidR="000946C3" w:rsidRPr="00FD6B2D" w14:paraId="2790C61D" w14:textId="77777777" w:rsidTr="3A51ABAD">
        <w:trPr>
          <w:trHeight w:val="360"/>
          <w:tblHeader/>
        </w:trPr>
        <w:tc>
          <w:tcPr>
            <w:tcW w:w="1890" w:type="dxa"/>
            <w:vMerge/>
            <w:tcBorders>
              <w:top w:val="single" w:sz="6" w:space="0" w:color="000000"/>
              <w:left w:val="single" w:sz="6" w:space="0" w:color="000000"/>
              <w:bottom w:val="single" w:sz="6" w:space="0" w:color="000000"/>
              <w:right w:val="single" w:sz="6" w:space="0" w:color="000000"/>
            </w:tcBorders>
            <w:shd w:val="clear" w:color="auto" w:fill="FBE4D5" w:themeFill="accent2" w:themeFillTint="33"/>
            <w:vAlign w:val="center"/>
            <w:hideMark/>
          </w:tcPr>
          <w:p w14:paraId="1413E2CE" w14:textId="77777777" w:rsidR="000946C3" w:rsidRPr="00387AE4" w:rsidRDefault="000946C3" w:rsidP="00387AE4">
            <w:pPr>
              <w:spacing w:after="0" w:line="240" w:lineRule="auto"/>
              <w:rPr>
                <w:rFonts w:eastAsia="Times New Roman" w:cstheme="minorHAnsi"/>
                <w:color w:val="000000" w:themeColor="text1"/>
                <w:sz w:val="24"/>
                <w:szCs w:val="24"/>
              </w:rPr>
            </w:pPr>
          </w:p>
        </w:tc>
        <w:tc>
          <w:tcPr>
            <w:tcW w:w="1440" w:type="dxa"/>
            <w:vMerge/>
            <w:tcBorders>
              <w:left w:val="single" w:sz="6" w:space="0" w:color="000000"/>
              <w:bottom w:val="single" w:sz="6" w:space="0" w:color="000000"/>
              <w:right w:val="single" w:sz="6" w:space="0" w:color="000000"/>
            </w:tcBorders>
            <w:shd w:val="clear" w:color="auto" w:fill="FBE4D5" w:themeFill="accent2" w:themeFillTint="33"/>
            <w:hideMark/>
          </w:tcPr>
          <w:p w14:paraId="59F0BD18" w14:textId="01D912D9" w:rsidR="000946C3" w:rsidRPr="00387AE4" w:rsidRDefault="000946C3" w:rsidP="00387AE4">
            <w:pPr>
              <w:spacing w:beforeAutospacing="1" w:after="0" w:afterAutospacing="1" w:line="240" w:lineRule="auto"/>
              <w:jc w:val="center"/>
              <w:textAlignment w:val="baseline"/>
              <w:rPr>
                <w:rFonts w:eastAsia="Times New Roman" w:cstheme="minorHAnsi"/>
                <w:b/>
                <w:color w:val="000000" w:themeColor="text1"/>
                <w:sz w:val="24"/>
                <w:szCs w:val="24"/>
              </w:rPr>
            </w:pP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vAlign w:val="center"/>
            <w:hideMark/>
          </w:tcPr>
          <w:p w14:paraId="03932DC5" w14:textId="77777777" w:rsidR="000946C3" w:rsidRPr="00387AE4" w:rsidRDefault="3A51ABAD" w:rsidP="3A51ABAD">
            <w:pPr>
              <w:spacing w:beforeAutospacing="1" w:after="0" w:afterAutospacing="1" w:line="240" w:lineRule="auto"/>
              <w:jc w:val="center"/>
              <w:textAlignment w:val="baseline"/>
              <w:rPr>
                <w:rFonts w:eastAsia="Times New Roman"/>
                <w:color w:val="000000" w:themeColor="text1"/>
                <w:sz w:val="24"/>
                <w:szCs w:val="24"/>
              </w:rPr>
            </w:pPr>
            <w:r w:rsidRPr="3A51ABAD">
              <w:rPr>
                <w:rFonts w:eastAsia="Times New Roman"/>
                <w:b/>
                <w:bCs/>
                <w:color w:val="000000" w:themeColor="text1"/>
                <w:sz w:val="24"/>
                <w:szCs w:val="24"/>
              </w:rPr>
              <w:t>SSSP</w:t>
            </w:r>
            <w:r w:rsidRPr="3A51ABAD">
              <w:rPr>
                <w:rFonts w:eastAsia="Times New Roman"/>
                <w:color w:val="000000" w:themeColor="text1"/>
                <w:sz w:val="24"/>
                <w:szCs w:val="24"/>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vAlign w:val="center"/>
            <w:hideMark/>
          </w:tcPr>
          <w:p w14:paraId="404F8F32" w14:textId="77777777" w:rsidR="000946C3" w:rsidRPr="00387AE4" w:rsidRDefault="3A51ABAD" w:rsidP="3A51ABAD">
            <w:pPr>
              <w:spacing w:beforeAutospacing="1" w:after="0" w:afterAutospacing="1" w:line="240" w:lineRule="auto"/>
              <w:jc w:val="center"/>
              <w:textAlignment w:val="baseline"/>
              <w:rPr>
                <w:rFonts w:eastAsia="Times New Roman"/>
                <w:color w:val="000000" w:themeColor="text1"/>
                <w:sz w:val="24"/>
                <w:szCs w:val="24"/>
              </w:rPr>
            </w:pPr>
            <w:r w:rsidRPr="3A51ABAD">
              <w:rPr>
                <w:rFonts w:eastAsia="Times New Roman"/>
                <w:b/>
                <w:bCs/>
                <w:color w:val="000000" w:themeColor="text1"/>
                <w:sz w:val="24"/>
                <w:szCs w:val="24"/>
              </w:rPr>
              <w:t>Student Equity</w:t>
            </w:r>
            <w:r w:rsidRPr="3A51ABAD">
              <w:rPr>
                <w:rFonts w:eastAsia="Times New Roman"/>
                <w:color w:val="000000" w:themeColor="text1"/>
                <w:sz w:val="24"/>
                <w:szCs w:val="24"/>
              </w:rPr>
              <w:t> </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BE4D5" w:themeFill="accent2" w:themeFillTint="33"/>
            <w:vAlign w:val="center"/>
            <w:hideMark/>
          </w:tcPr>
          <w:p w14:paraId="47354695" w14:textId="77777777" w:rsidR="000946C3" w:rsidRPr="00387AE4" w:rsidRDefault="3A51ABAD" w:rsidP="3A51ABAD">
            <w:pPr>
              <w:spacing w:beforeAutospacing="1" w:after="0" w:afterAutospacing="1" w:line="240" w:lineRule="auto"/>
              <w:jc w:val="center"/>
              <w:textAlignment w:val="baseline"/>
              <w:rPr>
                <w:rFonts w:eastAsia="Times New Roman"/>
                <w:color w:val="000000" w:themeColor="text1"/>
                <w:sz w:val="24"/>
                <w:szCs w:val="24"/>
              </w:rPr>
            </w:pPr>
            <w:r w:rsidRPr="3A51ABAD">
              <w:rPr>
                <w:rFonts w:eastAsia="Times New Roman"/>
                <w:b/>
                <w:bCs/>
                <w:color w:val="000000" w:themeColor="text1"/>
                <w:sz w:val="24"/>
                <w:szCs w:val="24"/>
              </w:rPr>
              <w:t>BSI</w:t>
            </w:r>
            <w:r w:rsidRPr="3A51ABAD">
              <w:rPr>
                <w:rFonts w:eastAsia="Times New Roman"/>
                <w:color w:val="000000" w:themeColor="text1"/>
                <w:sz w:val="24"/>
                <w:szCs w:val="24"/>
              </w:rPr>
              <w:t> </w:t>
            </w:r>
          </w:p>
        </w:tc>
        <w:tc>
          <w:tcPr>
            <w:tcW w:w="1646" w:type="dxa"/>
            <w:vMerge/>
            <w:tcBorders>
              <w:left w:val="single" w:sz="6" w:space="0" w:color="000000"/>
              <w:bottom w:val="single" w:sz="6" w:space="0" w:color="000000"/>
              <w:right w:val="single" w:sz="6" w:space="0" w:color="000000"/>
            </w:tcBorders>
            <w:shd w:val="clear" w:color="auto" w:fill="FBE4D5" w:themeFill="accent2" w:themeFillTint="33"/>
            <w:vAlign w:val="center"/>
            <w:hideMark/>
          </w:tcPr>
          <w:p w14:paraId="61E19EAA" w14:textId="77777777" w:rsidR="000946C3" w:rsidRPr="00387AE4" w:rsidRDefault="000946C3" w:rsidP="00387AE4">
            <w:pPr>
              <w:spacing w:after="0" w:line="240" w:lineRule="auto"/>
              <w:rPr>
                <w:rFonts w:eastAsia="Times New Roman" w:cstheme="minorHAnsi"/>
                <w:color w:val="000000" w:themeColor="text1"/>
                <w:sz w:val="24"/>
                <w:szCs w:val="24"/>
              </w:rPr>
            </w:pPr>
          </w:p>
        </w:tc>
      </w:tr>
      <w:tr w:rsidR="00FD6B2D" w:rsidRPr="00FD6B2D" w14:paraId="653EF6A5" w14:textId="77777777" w:rsidTr="3A51ABAD">
        <w:trPr>
          <w:trHeight w:val="4332"/>
        </w:trPr>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0CFEA7" w14:textId="77777777" w:rsidR="00387AE4" w:rsidRPr="00387AE4" w:rsidRDefault="3A51ABAD" w:rsidP="3A51ABAD">
            <w:pPr>
              <w:spacing w:beforeAutospacing="1" w:after="0" w:afterAutospacing="1" w:line="240" w:lineRule="auto"/>
              <w:ind w:left="167"/>
              <w:textAlignment w:val="baseline"/>
              <w:rPr>
                <w:rFonts w:eastAsia="Times New Roman"/>
                <w:color w:val="000000" w:themeColor="text1"/>
                <w:sz w:val="24"/>
                <w:szCs w:val="24"/>
              </w:rPr>
            </w:pPr>
            <w:r w:rsidRPr="3A51ABAD">
              <w:rPr>
                <w:rFonts w:eastAsia="Times New Roman"/>
                <w:b/>
                <w:bCs/>
                <w:color w:val="000000" w:themeColor="text1"/>
                <w:sz w:val="20"/>
                <w:szCs w:val="20"/>
              </w:rPr>
              <w:t xml:space="preserve">1. ACCESS: </w:t>
            </w:r>
            <w:r w:rsidRPr="3A51ABAD">
              <w:rPr>
                <w:rFonts w:eastAsia="Times New Roman"/>
                <w:color w:val="000000" w:themeColor="text1"/>
                <w:sz w:val="20"/>
                <w:szCs w:val="20"/>
              </w:rPr>
              <w:t>Increase access through enrollment of students currently underserved in our community. </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924EBF" w14:textId="77777777" w:rsidR="00387AE4" w:rsidRPr="00387AE4" w:rsidRDefault="3A51ABAD" w:rsidP="3A51ABAD">
            <w:pPr>
              <w:spacing w:before="100" w:beforeAutospacing="1" w:after="10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Veterans </w:t>
            </w:r>
          </w:p>
          <w:p w14:paraId="78E3B572" w14:textId="77777777" w:rsidR="00387AE4" w:rsidRPr="00387AE4" w:rsidRDefault="3A51ABAD" w:rsidP="3A51ABAD">
            <w:pPr>
              <w:spacing w:before="100" w:beforeAutospacing="1" w:after="10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ESL </w:t>
            </w:r>
          </w:p>
          <w:p w14:paraId="52B4E23B"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w:t>
            </w: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57C92E" w14:textId="5A40B4CD"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b/>
                <w:bCs/>
                <w:color w:val="000000" w:themeColor="text1"/>
                <w:sz w:val="20"/>
                <w:szCs w:val="20"/>
              </w:rPr>
              <w:t>Los Medanos College has engaged in the coordination of activities and partnerships that support student participation and access:</w:t>
            </w:r>
            <w:r w:rsidRPr="3A51ABAD">
              <w:rPr>
                <w:rFonts w:eastAsia="Times New Roman"/>
                <w:color w:val="000000" w:themeColor="text1"/>
                <w:sz w:val="20"/>
                <w:szCs w:val="20"/>
              </w:rPr>
              <w:t> </w:t>
            </w:r>
          </w:p>
          <w:p w14:paraId="42CD91B9" w14:textId="77777777" w:rsidR="00FD6B2D" w:rsidRPr="00FD6B2D" w:rsidRDefault="3A51ABAD" w:rsidP="3A51ABAD">
            <w:pPr>
              <w:pStyle w:val="ListParagraph"/>
              <w:numPr>
                <w:ilvl w:val="0"/>
                <w:numId w:val="7"/>
              </w:numPr>
              <w:spacing w:before="100" w:beforeAutospacing="1" w:after="10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High School Partnership </w:t>
            </w:r>
          </w:p>
          <w:p w14:paraId="635C3FE5" w14:textId="77777777" w:rsidR="00387AE4" w:rsidRPr="00FD6B2D" w:rsidRDefault="3A51ABAD" w:rsidP="3A51ABAD">
            <w:pPr>
              <w:pStyle w:val="ListParagraph"/>
              <w:numPr>
                <w:ilvl w:val="0"/>
                <w:numId w:val="7"/>
              </w:numPr>
              <w:spacing w:before="100" w:beforeAutospacing="1" w:after="10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Pre-orientation Workshops </w:t>
            </w:r>
          </w:p>
          <w:p w14:paraId="650C2CAD" w14:textId="77777777" w:rsidR="00387AE4" w:rsidRPr="00FD6B2D" w:rsidRDefault="3A51ABAD" w:rsidP="3A51ABAD">
            <w:pPr>
              <w:pStyle w:val="ListParagraph"/>
              <w:numPr>
                <w:ilvl w:val="0"/>
                <w:numId w:val="7"/>
              </w:numPr>
              <w:spacing w:before="100" w:beforeAutospacing="1" w:after="10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Senior Saturdays </w:t>
            </w:r>
          </w:p>
          <w:p w14:paraId="1F1AC5B0" w14:textId="77777777" w:rsidR="00387AE4" w:rsidRPr="00FD6B2D" w:rsidRDefault="3A51ABAD" w:rsidP="3A51ABAD">
            <w:pPr>
              <w:pStyle w:val="ListParagraph"/>
              <w:numPr>
                <w:ilvl w:val="0"/>
                <w:numId w:val="7"/>
              </w:numPr>
              <w:spacing w:before="100" w:beforeAutospacing="1" w:after="10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Summer Bridge Programs (STEM Jam, Summer Bridge, etc.) </w:t>
            </w:r>
          </w:p>
          <w:p w14:paraId="611EA66F" w14:textId="77777777" w:rsidR="00FD6B2D" w:rsidRPr="00FD6B2D" w:rsidRDefault="3A51ABAD" w:rsidP="3A51ABAD">
            <w:pPr>
              <w:pStyle w:val="ListParagraph"/>
              <w:numPr>
                <w:ilvl w:val="0"/>
                <w:numId w:val="7"/>
              </w:numPr>
              <w:spacing w:before="100" w:beforeAutospacing="1" w:after="10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LMC Welcome Day </w:t>
            </w:r>
          </w:p>
          <w:p w14:paraId="6FE3E4AF" w14:textId="77777777" w:rsidR="00387AE4" w:rsidRPr="00FD6B2D" w:rsidRDefault="3A51ABAD" w:rsidP="3A51ABAD">
            <w:pPr>
              <w:pStyle w:val="ListParagraph"/>
              <w:numPr>
                <w:ilvl w:val="0"/>
                <w:numId w:val="7"/>
              </w:numPr>
              <w:spacing w:before="100" w:beforeAutospacing="1" w:after="10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ESL Welcome Day </w:t>
            </w:r>
          </w:p>
          <w:p w14:paraId="14C91127" w14:textId="77777777" w:rsidR="00FD6B2D" w:rsidRPr="00FD6B2D" w:rsidRDefault="3A51ABAD" w:rsidP="3A51ABAD">
            <w:pPr>
              <w:pStyle w:val="ListParagraph"/>
              <w:numPr>
                <w:ilvl w:val="0"/>
                <w:numId w:val="7"/>
              </w:numPr>
              <w:spacing w:before="100" w:beforeAutospacing="1" w:after="10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LMC GO Day/Night </w:t>
            </w:r>
          </w:p>
          <w:p w14:paraId="00A3B726" w14:textId="77777777" w:rsidR="00387AE4" w:rsidRPr="00FD6B2D" w:rsidRDefault="3A51ABAD" w:rsidP="3A51ABAD">
            <w:pPr>
              <w:pStyle w:val="ListParagraph"/>
              <w:numPr>
                <w:ilvl w:val="0"/>
                <w:numId w:val="7"/>
              </w:numPr>
              <w:spacing w:before="100" w:beforeAutospacing="1" w:after="10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DSPS &amp; EOPS Welcome event </w:t>
            </w:r>
          </w:p>
          <w:p w14:paraId="23B5E634" w14:textId="77777777" w:rsidR="00387AE4" w:rsidRPr="00387AE4" w:rsidRDefault="3A51ABAD" w:rsidP="3A51ABAD">
            <w:pPr>
              <w:spacing w:beforeAutospacing="1" w:line="240" w:lineRule="auto"/>
              <w:ind w:left="83"/>
              <w:textAlignment w:val="baseline"/>
              <w:rPr>
                <w:rFonts w:eastAsia="Times New Roman"/>
                <w:color w:val="000000" w:themeColor="text1"/>
                <w:sz w:val="24"/>
                <w:szCs w:val="24"/>
              </w:rPr>
            </w:pPr>
            <w:r w:rsidRPr="3A51ABAD">
              <w:rPr>
                <w:rFonts w:eastAsia="Times New Roman"/>
                <w:b/>
                <w:bCs/>
                <w:color w:val="000000" w:themeColor="text1"/>
                <w:sz w:val="20"/>
                <w:szCs w:val="20"/>
              </w:rPr>
              <w:t>Data:</w:t>
            </w:r>
            <w:r w:rsidRPr="3A51ABAD">
              <w:rPr>
                <w:rFonts w:eastAsia="Times New Roman"/>
                <w:color w:val="000000" w:themeColor="text1"/>
                <w:sz w:val="20"/>
                <w:szCs w:val="20"/>
              </w:rPr>
              <w:t> Use SSSP disproportionate impact data to inform new and current orientation activities for newly identified focus populations</w:t>
            </w:r>
            <w:r w:rsidRPr="3A51ABAD">
              <w:rPr>
                <w:rFonts w:eastAsia="Times New Roman"/>
                <w:b/>
                <w:bCs/>
                <w:color w:val="000000" w:themeColor="text1"/>
                <w:sz w:val="20"/>
                <w:szCs w:val="20"/>
              </w:rPr>
              <w:t>.</w:t>
            </w:r>
            <w:r w:rsidRPr="3A51ABAD">
              <w:rPr>
                <w:rFonts w:eastAsia="Times New Roman"/>
                <w:color w:val="000000" w:themeColor="text1"/>
                <w:sz w:val="20"/>
                <w:szCs w:val="20"/>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4D119E"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Increase Counseling Services for DSPS and Veterans </w:t>
            </w:r>
          </w:p>
          <w:p w14:paraId="6BA98644"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ESL Peer Advisory Leaders (PALS) Moved to BSI </w:t>
            </w:r>
          </w:p>
          <w:p w14:paraId="6190D92C"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w:t>
            </w:r>
          </w:p>
          <w:p w14:paraId="0CE855F6"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368433"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Acceleration in English &amp; Math (Transfer level Freshman Composition and Statistics.)  </w:t>
            </w:r>
          </w:p>
        </w:tc>
        <w:tc>
          <w:tcPr>
            <w:tcW w:w="16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7A7D74" w14:textId="77777777" w:rsidR="00387AE4" w:rsidRPr="000A6F9A" w:rsidRDefault="3A51ABAD" w:rsidP="3A51ABAD">
            <w:pPr>
              <w:spacing w:before="100" w:beforeAutospacing="1" w:after="100" w:afterAutospacing="1" w:line="240" w:lineRule="auto"/>
              <w:ind w:left="136"/>
              <w:textAlignment w:val="baseline"/>
              <w:rPr>
                <w:rFonts w:eastAsia="Times New Roman"/>
                <w:color w:val="000000" w:themeColor="text1"/>
                <w:sz w:val="20"/>
                <w:szCs w:val="20"/>
              </w:rPr>
            </w:pPr>
            <w:r w:rsidRPr="3A51ABAD">
              <w:rPr>
                <w:rFonts w:eastAsia="Times New Roman"/>
                <w:color w:val="000000" w:themeColor="text1"/>
                <w:sz w:val="20"/>
                <w:szCs w:val="20"/>
              </w:rPr>
              <w:t>Access</w:t>
            </w:r>
          </w:p>
          <w:p w14:paraId="6C2BBEAD" w14:textId="77777777" w:rsidR="00387AE4" w:rsidRPr="00387AE4" w:rsidRDefault="00387AE4" w:rsidP="00103FDD">
            <w:pPr>
              <w:spacing w:before="100" w:beforeAutospacing="1" w:after="100" w:afterAutospacing="1" w:line="240" w:lineRule="auto"/>
              <w:ind w:left="136"/>
              <w:textAlignment w:val="baseline"/>
              <w:rPr>
                <w:rFonts w:eastAsia="Times New Roman" w:cstheme="minorHAnsi"/>
                <w:color w:val="000000" w:themeColor="text1"/>
                <w:sz w:val="20"/>
                <w:szCs w:val="20"/>
              </w:rPr>
            </w:pPr>
          </w:p>
        </w:tc>
      </w:tr>
      <w:tr w:rsidR="00FD6B2D" w:rsidRPr="00FD6B2D" w14:paraId="2707C1CC" w14:textId="77777777" w:rsidTr="3A51ABAD">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890543" w14:textId="77777777" w:rsidR="00387AE4" w:rsidRPr="00387AE4" w:rsidRDefault="3A51ABAD" w:rsidP="3A51ABAD">
            <w:pPr>
              <w:spacing w:before="100" w:beforeAutospacing="1" w:after="100" w:afterAutospacing="1" w:line="240" w:lineRule="auto"/>
              <w:ind w:left="167"/>
              <w:textAlignment w:val="baseline"/>
              <w:rPr>
                <w:rFonts w:eastAsia="Times New Roman"/>
                <w:color w:val="000000" w:themeColor="text1"/>
                <w:sz w:val="24"/>
                <w:szCs w:val="24"/>
              </w:rPr>
            </w:pPr>
            <w:r w:rsidRPr="3A51ABAD">
              <w:rPr>
                <w:rFonts w:eastAsia="Times New Roman"/>
                <w:b/>
                <w:bCs/>
                <w:color w:val="000000" w:themeColor="text1"/>
                <w:sz w:val="20"/>
                <w:szCs w:val="20"/>
              </w:rPr>
              <w:t>2. IDENTIFYING PATHWAYS:</w:t>
            </w:r>
            <w:r w:rsidRPr="3A51ABAD">
              <w:rPr>
                <w:rFonts w:eastAsia="Times New Roman"/>
                <w:color w:val="000000" w:themeColor="text1"/>
                <w:sz w:val="20"/>
                <w:szCs w:val="20"/>
              </w:rPr>
              <w:t xml:space="preserve"> Increase the number of students that define a goal and pathway by the end of their first year. </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9BB5B5" w14:textId="77777777" w:rsidR="00387AE4" w:rsidRPr="00387AE4" w:rsidRDefault="3A51ABAD" w:rsidP="3A51ABAD">
            <w:pPr>
              <w:spacing w:before="100" w:beforeAutospacing="1" w:after="10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All new, first year students </w:t>
            </w: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969679" w14:textId="77777777" w:rsidR="00387AE4" w:rsidRPr="00387AE4" w:rsidRDefault="3A51ABAD" w:rsidP="3A51ABAD">
            <w:pPr>
              <w:spacing w:before="100" w:beforeAutospacing="1" w:after="100" w:afterAutospacing="1" w:line="240" w:lineRule="auto"/>
              <w:ind w:left="83"/>
              <w:textAlignment w:val="baseline"/>
              <w:rPr>
                <w:rFonts w:eastAsia="Times New Roman"/>
                <w:color w:val="000000" w:themeColor="text1"/>
                <w:sz w:val="24"/>
                <w:szCs w:val="24"/>
              </w:rPr>
            </w:pPr>
            <w:r w:rsidRPr="3A51ABAD">
              <w:rPr>
                <w:rFonts w:eastAsia="Times New Roman"/>
                <w:b/>
                <w:bCs/>
                <w:color w:val="000000" w:themeColor="text1"/>
                <w:sz w:val="20"/>
                <w:szCs w:val="20"/>
              </w:rPr>
              <w:t>Increase Staffing/Services to </w:t>
            </w:r>
            <w:r w:rsidRPr="3A51ABAD">
              <w:rPr>
                <w:rFonts w:eastAsia="Times New Roman"/>
                <w:color w:val="000000" w:themeColor="text1"/>
                <w:sz w:val="20"/>
                <w:szCs w:val="20"/>
              </w:rPr>
              <w:t> </w:t>
            </w:r>
          </w:p>
          <w:p w14:paraId="7E17A939" w14:textId="77777777" w:rsidR="00387AE4" w:rsidRPr="008378CA" w:rsidRDefault="3A51ABAD" w:rsidP="3A51ABAD">
            <w:pPr>
              <w:pStyle w:val="ListParagraph"/>
              <w:numPr>
                <w:ilvl w:val="0"/>
                <w:numId w:val="9"/>
              </w:numPr>
              <w:spacing w:before="100" w:beforeAutospacing="1" w:after="10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Career Advising</w:t>
            </w:r>
            <w:r w:rsidRPr="3A51ABAD">
              <w:rPr>
                <w:rFonts w:eastAsia="Times New Roman"/>
                <w:b/>
                <w:bCs/>
                <w:color w:val="000000" w:themeColor="text1"/>
                <w:sz w:val="20"/>
                <w:szCs w:val="20"/>
              </w:rPr>
              <w:t> </w:t>
            </w:r>
            <w:r w:rsidRPr="3A51ABAD">
              <w:rPr>
                <w:rFonts w:eastAsia="Times New Roman"/>
                <w:color w:val="000000" w:themeColor="text1"/>
                <w:sz w:val="20"/>
                <w:szCs w:val="20"/>
              </w:rPr>
              <w:t>will be mapped into the sequence of student required contacts. </w:t>
            </w:r>
          </w:p>
          <w:p w14:paraId="6CC3E6EA" w14:textId="77777777" w:rsidR="00387AE4" w:rsidRPr="008378CA" w:rsidRDefault="3A51ABAD" w:rsidP="3A51ABAD">
            <w:pPr>
              <w:pStyle w:val="ListParagraph"/>
              <w:numPr>
                <w:ilvl w:val="0"/>
                <w:numId w:val="9"/>
              </w:numPr>
              <w:spacing w:before="100" w:beforeAutospacing="1" w:after="10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Enhance Career Services to include a staff member focused on the coordination of career exploration in the first year.  </w:t>
            </w:r>
          </w:p>
          <w:p w14:paraId="327E9EE9" w14:textId="77777777" w:rsidR="00387AE4" w:rsidRPr="008378CA" w:rsidRDefault="3A51ABAD" w:rsidP="3A51ABAD">
            <w:pPr>
              <w:pStyle w:val="ListParagraph"/>
              <w:numPr>
                <w:ilvl w:val="0"/>
                <w:numId w:val="9"/>
              </w:numPr>
              <w:spacing w:before="100" w:beforeAutospacing="1" w:after="10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Career Advising will also be offered as one of the targeted interventions offered to special populations, such as Foster Youth.</w:t>
            </w:r>
            <w:r w:rsidRPr="3A51ABAD">
              <w:rPr>
                <w:rFonts w:eastAsia="Times New Roman"/>
                <w:color w:val="000000" w:themeColor="text1"/>
                <w:sz w:val="24"/>
                <w:szCs w:val="24"/>
              </w:rPr>
              <w:t>    </w:t>
            </w:r>
          </w:p>
          <w:p w14:paraId="3EA32CE2" w14:textId="77777777" w:rsidR="00387AE4" w:rsidRPr="00387AE4" w:rsidRDefault="3A51ABAD" w:rsidP="3A51ABAD">
            <w:pPr>
              <w:spacing w:before="100" w:beforeAutospacing="1" w:after="100" w:afterAutospacing="1" w:line="240" w:lineRule="auto"/>
              <w:ind w:left="83"/>
              <w:textAlignment w:val="baseline"/>
              <w:rPr>
                <w:rFonts w:eastAsia="Times New Roman"/>
                <w:color w:val="000000" w:themeColor="text1"/>
                <w:sz w:val="24"/>
                <w:szCs w:val="24"/>
              </w:rPr>
            </w:pPr>
            <w:r w:rsidRPr="3A51ABAD">
              <w:rPr>
                <w:rFonts w:eastAsia="Times New Roman"/>
                <w:b/>
                <w:bCs/>
                <w:color w:val="000000" w:themeColor="text1"/>
                <w:sz w:val="20"/>
                <w:szCs w:val="20"/>
              </w:rPr>
              <w:t>Technology:</w:t>
            </w:r>
            <w:r w:rsidRPr="3A51ABAD">
              <w:rPr>
                <w:rFonts w:eastAsia="Times New Roman"/>
                <w:color w:val="000000" w:themeColor="text1"/>
                <w:sz w:val="20"/>
                <w:szCs w:val="20"/>
              </w:rPr>
              <w:t> </w:t>
            </w:r>
          </w:p>
          <w:p w14:paraId="14FDA495" w14:textId="77777777" w:rsidR="00387AE4" w:rsidRPr="008378CA" w:rsidRDefault="3A51ABAD" w:rsidP="3A51ABAD">
            <w:pPr>
              <w:pStyle w:val="ListParagraph"/>
              <w:numPr>
                <w:ilvl w:val="0"/>
                <w:numId w:val="11"/>
              </w:numPr>
              <w:spacing w:before="100" w:beforeAutospacing="1" w:after="10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xml:space="preserve">Use tablets to remotely access the college’s online education planning tool and student records.  Counselors will then be able to offer </w:t>
            </w:r>
            <w:r w:rsidRPr="3A51ABAD">
              <w:rPr>
                <w:rFonts w:eastAsia="Times New Roman"/>
                <w:color w:val="000000" w:themeColor="text1"/>
                <w:sz w:val="20"/>
                <w:szCs w:val="20"/>
              </w:rPr>
              <w:lastRenderedPageBreak/>
              <w:t>in-person assistance to students during peak times, i.e. registration, add/drop periods, by going directly to where students are located, such as:  waiting in line for Admissions and Records, Financial Aid, Assessment Center, the cafeteria, or the outdoor quad. </w:t>
            </w:r>
          </w:p>
          <w:p w14:paraId="619FB0BC" w14:textId="77777777" w:rsidR="00387AE4" w:rsidRPr="008378CA" w:rsidRDefault="3A51ABAD" w:rsidP="3A51ABAD">
            <w:pPr>
              <w:pStyle w:val="ListParagraph"/>
              <w:numPr>
                <w:ilvl w:val="0"/>
                <w:numId w:val="11"/>
              </w:numPr>
              <w:spacing w:before="100" w:beforeAutospacing="1" w:after="10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Invest in texting and chat software to enhance communication with students regarding next steps, important dates, and upcoming events. </w:t>
            </w:r>
          </w:p>
          <w:p w14:paraId="464BF683" w14:textId="77777777" w:rsidR="00387AE4" w:rsidRDefault="3A51ABAD" w:rsidP="3A51ABAD">
            <w:pPr>
              <w:spacing w:before="100" w:beforeAutospacing="1" w:after="100" w:afterAutospacing="1" w:line="240" w:lineRule="auto"/>
              <w:ind w:left="83"/>
              <w:textAlignment w:val="baseline"/>
              <w:rPr>
                <w:rFonts w:eastAsia="Times New Roman"/>
                <w:color w:val="000000" w:themeColor="text1"/>
                <w:sz w:val="24"/>
                <w:szCs w:val="24"/>
              </w:rPr>
            </w:pPr>
            <w:r w:rsidRPr="3A51ABAD">
              <w:rPr>
                <w:rFonts w:eastAsia="Times New Roman"/>
                <w:b/>
                <w:bCs/>
                <w:color w:val="000000" w:themeColor="text1"/>
                <w:sz w:val="20"/>
                <w:szCs w:val="20"/>
              </w:rPr>
              <w:t>Data:</w:t>
            </w:r>
            <w:r w:rsidRPr="3A51ABAD">
              <w:rPr>
                <w:rFonts w:eastAsia="Times New Roman"/>
                <w:color w:val="000000" w:themeColor="text1"/>
                <w:sz w:val="20"/>
                <w:szCs w:val="20"/>
              </w:rPr>
              <w:t> Use SSSP disproportionate impact data to inform new and current orientation, counseling, education planning, and follow up activities for newly identified focus populations</w:t>
            </w:r>
            <w:r w:rsidRPr="3A51ABAD">
              <w:rPr>
                <w:rFonts w:eastAsia="Times New Roman"/>
                <w:b/>
                <w:bCs/>
                <w:color w:val="000000" w:themeColor="text1"/>
                <w:sz w:val="20"/>
                <w:szCs w:val="20"/>
              </w:rPr>
              <w:t>.</w:t>
            </w:r>
            <w:r w:rsidRPr="3A51ABAD">
              <w:rPr>
                <w:rFonts w:eastAsia="Times New Roman"/>
                <w:color w:val="000000" w:themeColor="text1"/>
                <w:sz w:val="20"/>
                <w:szCs w:val="20"/>
              </w:rPr>
              <w:t> </w:t>
            </w:r>
          </w:p>
          <w:p w14:paraId="6B3CCDBD" w14:textId="77777777" w:rsidR="000A6F9A" w:rsidRPr="00387AE4" w:rsidRDefault="000A6F9A" w:rsidP="000A6F9A">
            <w:pPr>
              <w:spacing w:before="100" w:beforeAutospacing="1" w:after="100" w:afterAutospacing="1" w:line="240" w:lineRule="auto"/>
              <w:ind w:left="83"/>
              <w:textAlignment w:val="baseline"/>
              <w:rPr>
                <w:rFonts w:eastAsia="Times New Roman" w:cstheme="minorHAnsi"/>
                <w:color w:val="000000" w:themeColor="text1"/>
                <w:sz w:val="24"/>
                <w:szCs w:val="24"/>
              </w:rPr>
            </w:pP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ADB6CF" w14:textId="77777777" w:rsidR="00387AE4" w:rsidRPr="00387AE4" w:rsidRDefault="3A51ABAD" w:rsidP="3A51ABAD">
            <w:pPr>
              <w:spacing w:before="100" w:beforeAutospacing="1" w:after="10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lastRenderedPageBreak/>
              <w:t>Enhance Counseling Services for MESA, UMOJA, ESL, Foster Youth, Veterans and DSPS </w:t>
            </w:r>
          </w:p>
          <w:p w14:paraId="214AF373" w14:textId="77777777" w:rsidR="00387AE4" w:rsidRPr="00387AE4" w:rsidRDefault="3A51ABAD" w:rsidP="3A51ABAD">
            <w:pPr>
              <w:spacing w:before="100" w:beforeAutospacing="1" w:after="10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6A4ADC" w14:textId="77777777" w:rsidR="00387AE4" w:rsidRPr="00387AE4" w:rsidRDefault="3A51ABAD" w:rsidP="3A51ABAD">
            <w:pPr>
              <w:spacing w:before="100" w:beforeAutospacing="1" w:after="10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ESL Appreciative Advising </w:t>
            </w:r>
          </w:p>
          <w:p w14:paraId="2FC6A9B9" w14:textId="77777777" w:rsidR="00387AE4" w:rsidRPr="00387AE4" w:rsidRDefault="3A51ABAD" w:rsidP="3A51ABAD">
            <w:pPr>
              <w:spacing w:before="100" w:beforeAutospacing="1" w:after="10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Designing contextualized ESL Counseling Courses </w:t>
            </w:r>
          </w:p>
          <w:p w14:paraId="7369E2D7" w14:textId="77777777" w:rsidR="00387AE4" w:rsidRPr="00387AE4" w:rsidRDefault="3A51ABAD" w:rsidP="3A51ABAD">
            <w:pPr>
              <w:spacing w:before="100" w:beforeAutospacing="1" w:after="10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w:t>
            </w:r>
          </w:p>
          <w:p w14:paraId="40303AA1" w14:textId="77777777" w:rsidR="00387AE4" w:rsidRPr="00387AE4" w:rsidRDefault="3A51ABAD" w:rsidP="3A51ABAD">
            <w:pPr>
              <w:spacing w:before="100" w:beforeAutospacing="1" w:after="10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w:t>
            </w:r>
          </w:p>
        </w:tc>
        <w:tc>
          <w:tcPr>
            <w:tcW w:w="16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461B51" w14:textId="77777777" w:rsidR="00387AE4" w:rsidRPr="00387AE4" w:rsidRDefault="3A51ABAD" w:rsidP="3A51ABAD">
            <w:pPr>
              <w:spacing w:before="100" w:beforeAutospacing="1" w:after="100" w:afterAutospacing="1" w:line="240" w:lineRule="auto"/>
              <w:ind w:left="136"/>
              <w:textAlignment w:val="baseline"/>
              <w:rPr>
                <w:rFonts w:eastAsia="Times New Roman"/>
                <w:color w:val="000000" w:themeColor="text1"/>
                <w:sz w:val="20"/>
                <w:szCs w:val="20"/>
              </w:rPr>
            </w:pPr>
            <w:r w:rsidRPr="3A51ABAD">
              <w:rPr>
                <w:rFonts w:eastAsia="Times New Roman"/>
                <w:color w:val="000000" w:themeColor="text1"/>
                <w:sz w:val="20"/>
                <w:szCs w:val="20"/>
              </w:rPr>
              <w:t>Retention </w:t>
            </w:r>
          </w:p>
          <w:p w14:paraId="3D92AA53" w14:textId="77777777" w:rsidR="00387AE4" w:rsidRPr="00387AE4" w:rsidRDefault="3A51ABAD" w:rsidP="3A51ABAD">
            <w:pPr>
              <w:spacing w:before="100" w:beforeAutospacing="1" w:after="100" w:afterAutospacing="1" w:line="240" w:lineRule="auto"/>
              <w:ind w:left="136"/>
              <w:textAlignment w:val="baseline"/>
              <w:rPr>
                <w:rFonts w:eastAsia="Times New Roman"/>
                <w:color w:val="000000" w:themeColor="text1"/>
                <w:sz w:val="20"/>
                <w:szCs w:val="20"/>
              </w:rPr>
            </w:pPr>
            <w:r w:rsidRPr="3A51ABAD">
              <w:rPr>
                <w:rFonts w:eastAsia="Times New Roman"/>
                <w:color w:val="000000" w:themeColor="text1"/>
                <w:sz w:val="20"/>
                <w:szCs w:val="20"/>
              </w:rPr>
              <w:t>Degree &amp; Certificate Completion </w:t>
            </w:r>
          </w:p>
          <w:p w14:paraId="3E9CF8F6" w14:textId="77777777" w:rsidR="00387AE4" w:rsidRPr="00387AE4" w:rsidRDefault="00387AE4" w:rsidP="00103FDD">
            <w:pPr>
              <w:spacing w:before="100" w:beforeAutospacing="1" w:after="100" w:afterAutospacing="1" w:line="240" w:lineRule="auto"/>
              <w:ind w:left="136"/>
              <w:textAlignment w:val="baseline"/>
              <w:rPr>
                <w:rFonts w:eastAsia="Times New Roman" w:cstheme="minorHAnsi"/>
                <w:color w:val="000000" w:themeColor="text1"/>
                <w:sz w:val="20"/>
                <w:szCs w:val="20"/>
              </w:rPr>
            </w:pPr>
          </w:p>
        </w:tc>
      </w:tr>
      <w:tr w:rsidR="00FD6B2D" w:rsidRPr="00FD6B2D" w14:paraId="3ABA79CF" w14:textId="77777777" w:rsidTr="3A51ABAD">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A26D13" w14:textId="77777777" w:rsidR="00387AE4" w:rsidRPr="00387AE4" w:rsidRDefault="3A51ABAD" w:rsidP="3A51ABAD">
            <w:pPr>
              <w:spacing w:beforeAutospacing="1" w:after="0" w:afterAutospacing="1" w:line="240" w:lineRule="auto"/>
              <w:ind w:left="167"/>
              <w:textAlignment w:val="baseline"/>
              <w:rPr>
                <w:rFonts w:eastAsia="Times New Roman"/>
                <w:color w:val="000000" w:themeColor="text1"/>
                <w:sz w:val="24"/>
                <w:szCs w:val="24"/>
              </w:rPr>
            </w:pPr>
            <w:r w:rsidRPr="3A51ABAD">
              <w:rPr>
                <w:rFonts w:eastAsia="Times New Roman"/>
                <w:b/>
                <w:bCs/>
                <w:color w:val="000000" w:themeColor="text1"/>
                <w:sz w:val="20"/>
                <w:szCs w:val="20"/>
              </w:rPr>
              <w:t>3. COLLEGE-LEVEL TRANSITION:</w:t>
            </w:r>
            <w:r w:rsidRPr="3A51ABAD">
              <w:rPr>
                <w:rFonts w:eastAsia="Times New Roman"/>
                <w:color w:val="000000" w:themeColor="text1"/>
                <w:sz w:val="20"/>
                <w:szCs w:val="20"/>
              </w:rPr>
              <w:t xml:space="preserve"> Increase the number of students successfully transitioning into college level math and English course. </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3F540F" w14:textId="473EB2CA"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ESL Hispanic or Latino Low Incom Students </w:t>
            </w:r>
          </w:p>
          <w:p w14:paraId="29889B7E"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Foster Youth  </w:t>
            </w:r>
          </w:p>
          <w:p w14:paraId="78C1F4A8"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Black or African American  </w:t>
            </w:r>
          </w:p>
          <w:p w14:paraId="43D3C099"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Individuals with Disabilities </w:t>
            </w:r>
          </w:p>
          <w:p w14:paraId="2D909941"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w:t>
            </w: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542D21"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b/>
                <w:bCs/>
                <w:color w:val="000000" w:themeColor="text1"/>
                <w:sz w:val="20"/>
                <w:szCs w:val="20"/>
              </w:rPr>
              <w:t>Counseling Partnership:</w:t>
            </w:r>
            <w:r w:rsidRPr="3A51ABAD">
              <w:rPr>
                <w:rFonts w:eastAsia="Times New Roman"/>
                <w:color w:val="000000" w:themeColor="text1"/>
                <w:sz w:val="20"/>
                <w:szCs w:val="20"/>
              </w:rPr>
              <w:t> A collaboration between the Developmental Education Program and the Counseling Department that provides information about early academic counseling right in the classroom.   </w:t>
            </w:r>
          </w:p>
          <w:p w14:paraId="7B540EA5"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b/>
                <w:bCs/>
                <w:color w:val="000000" w:themeColor="text1"/>
                <w:sz w:val="20"/>
                <w:szCs w:val="20"/>
              </w:rPr>
              <w:t>Expand Orientation:</w:t>
            </w:r>
            <w:r w:rsidRPr="3A51ABAD">
              <w:rPr>
                <w:rFonts w:eastAsia="Times New Roman"/>
                <w:color w:val="000000" w:themeColor="text1"/>
                <w:sz w:val="20"/>
                <w:szCs w:val="20"/>
              </w:rPr>
              <w:t> Update to include additional modules that support student transition. </w:t>
            </w:r>
          </w:p>
          <w:p w14:paraId="62C2D0F7" w14:textId="77777777" w:rsidR="008378CA" w:rsidRDefault="3A51ABAD" w:rsidP="3A51ABAD">
            <w:pPr>
              <w:spacing w:beforeAutospacing="1" w:after="0" w:afterAutospacing="1" w:line="240" w:lineRule="auto"/>
              <w:ind w:left="83"/>
              <w:textAlignment w:val="baseline"/>
              <w:rPr>
                <w:rFonts w:eastAsia="Times New Roman"/>
                <w:color w:val="000000" w:themeColor="text1"/>
                <w:sz w:val="20"/>
                <w:szCs w:val="20"/>
              </w:rPr>
            </w:pPr>
            <w:r w:rsidRPr="3A51ABAD">
              <w:rPr>
                <w:rFonts w:eastAsia="Times New Roman"/>
                <w:b/>
                <w:bCs/>
                <w:color w:val="000000" w:themeColor="text1"/>
                <w:sz w:val="20"/>
                <w:szCs w:val="20"/>
              </w:rPr>
              <w:t>Expand Assessment Prep:</w:t>
            </w:r>
          </w:p>
          <w:p w14:paraId="66D78BD7" w14:textId="77777777" w:rsidR="00387AE4" w:rsidRPr="008378CA" w:rsidRDefault="3A51ABAD" w:rsidP="3A51ABAD">
            <w:pPr>
              <w:pStyle w:val="ListParagraph"/>
              <w:numPr>
                <w:ilvl w:val="0"/>
                <w:numId w:val="12"/>
              </w:numPr>
              <w:spacing w:beforeAutospacing="1" w:after="0" w:afterAutospacing="1" w:line="240" w:lineRule="auto"/>
              <w:ind w:left="83" w:hanging="263"/>
              <w:textAlignment w:val="baseline"/>
              <w:rPr>
                <w:rFonts w:eastAsia="Times New Roman"/>
                <w:color w:val="000000" w:themeColor="text1"/>
                <w:sz w:val="24"/>
                <w:szCs w:val="24"/>
              </w:rPr>
            </w:pPr>
            <w:r w:rsidRPr="3A51ABAD">
              <w:rPr>
                <w:rFonts w:eastAsia="Times New Roman"/>
                <w:color w:val="000000" w:themeColor="text1"/>
                <w:sz w:val="20"/>
                <w:szCs w:val="20"/>
              </w:rPr>
              <w:t>Enhance information provided to students (test prep/presentations/website) </w:t>
            </w:r>
          </w:p>
          <w:p w14:paraId="761C9776" w14:textId="77777777" w:rsidR="00387AE4" w:rsidRPr="008378CA" w:rsidRDefault="3A51ABAD" w:rsidP="3A51ABAD">
            <w:pPr>
              <w:pStyle w:val="ListParagraph"/>
              <w:numPr>
                <w:ilvl w:val="0"/>
                <w:numId w:val="12"/>
              </w:numPr>
              <w:spacing w:beforeAutospacing="1" w:after="0" w:afterAutospacing="1" w:line="240" w:lineRule="auto"/>
              <w:ind w:left="83" w:hanging="263"/>
              <w:textAlignment w:val="baseline"/>
              <w:rPr>
                <w:rFonts w:eastAsia="Times New Roman"/>
                <w:color w:val="000000" w:themeColor="text1"/>
                <w:sz w:val="24"/>
                <w:szCs w:val="24"/>
              </w:rPr>
            </w:pPr>
            <w:r w:rsidRPr="3A51ABAD">
              <w:rPr>
                <w:rFonts w:eastAsia="Times New Roman"/>
                <w:color w:val="000000" w:themeColor="text1"/>
                <w:sz w:val="20"/>
                <w:szCs w:val="20"/>
              </w:rPr>
              <w:t>Increasing awareness of Multiple Measures Assessment Placement. </w:t>
            </w:r>
          </w:p>
          <w:p w14:paraId="41EB7A56"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b/>
                <w:bCs/>
                <w:color w:val="000000" w:themeColor="text1"/>
                <w:sz w:val="20"/>
                <w:szCs w:val="20"/>
              </w:rPr>
              <w:lastRenderedPageBreak/>
              <w:t>Supporting development of student success workshops:</w:t>
            </w:r>
            <w:r w:rsidRPr="3A51ABAD">
              <w:rPr>
                <w:rFonts w:eastAsia="Times New Roman"/>
                <w:color w:val="000000" w:themeColor="text1"/>
                <w:sz w:val="20"/>
                <w:szCs w:val="20"/>
              </w:rPr>
              <w:t> Collaboration with Center for Academic Support. </w:t>
            </w:r>
          </w:p>
          <w:p w14:paraId="01C10173"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b/>
                <w:bCs/>
                <w:color w:val="000000" w:themeColor="text1"/>
                <w:sz w:val="20"/>
                <w:szCs w:val="20"/>
              </w:rPr>
              <w:t>Data:</w:t>
            </w:r>
            <w:r w:rsidRPr="3A51ABAD">
              <w:rPr>
                <w:rFonts w:eastAsia="Times New Roman"/>
                <w:color w:val="000000" w:themeColor="text1"/>
                <w:sz w:val="20"/>
                <w:szCs w:val="20"/>
              </w:rPr>
              <w:t> Use SSSP disproportionate impact data to inform new and current assessment/placement activities for newly identified focus populations</w:t>
            </w:r>
            <w:r w:rsidRPr="3A51ABAD">
              <w:rPr>
                <w:rFonts w:eastAsia="Times New Roman"/>
                <w:b/>
                <w:bCs/>
                <w:color w:val="000000" w:themeColor="text1"/>
                <w:sz w:val="20"/>
                <w:szCs w:val="20"/>
              </w:rPr>
              <w:t>.</w:t>
            </w:r>
            <w:r w:rsidRPr="3A51ABAD">
              <w:rPr>
                <w:rFonts w:eastAsia="Times New Roman"/>
                <w:color w:val="000000" w:themeColor="text1"/>
                <w:sz w:val="20"/>
                <w:szCs w:val="20"/>
              </w:rPr>
              <w:t> </w:t>
            </w:r>
          </w:p>
          <w:p w14:paraId="646141D6"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279D45"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lastRenderedPageBreak/>
              <w:t>Enhance Counseling Services for MESA, UMOJA, ESL, Foster Youth, Veterans and DSPS  </w:t>
            </w:r>
          </w:p>
          <w:p w14:paraId="44C9011C"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MESA Student Engagement Activities, Tutors </w:t>
            </w:r>
          </w:p>
          <w:p w14:paraId="6E3C6CFB"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2DD9EA"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Direct placement into transfer level English and Math gateway transfer course through multiple measures and co-requisite course support model </w:t>
            </w:r>
          </w:p>
          <w:p w14:paraId="3D0D9BE2"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English 095 Assessment Portfolio </w:t>
            </w:r>
          </w:p>
          <w:p w14:paraId="4E21F794" w14:textId="037F07D8"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xml:space="preserve">Math 12 Redesign (Pre-Algebra course recommended for students who have not completed Algebra 1 in high school, but who </w:t>
            </w:r>
            <w:r w:rsidRPr="3A51ABAD">
              <w:rPr>
                <w:rFonts w:eastAsia="Times New Roman"/>
                <w:color w:val="000000" w:themeColor="text1"/>
                <w:sz w:val="20"/>
                <w:szCs w:val="20"/>
              </w:rPr>
              <w:lastRenderedPageBreak/>
              <w:t>need algebra for their major.)  </w:t>
            </w:r>
          </w:p>
          <w:p w14:paraId="0823D7BD"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w:t>
            </w:r>
          </w:p>
        </w:tc>
        <w:tc>
          <w:tcPr>
            <w:tcW w:w="16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182182" w14:textId="77777777" w:rsidR="00387AE4" w:rsidRPr="00387AE4" w:rsidRDefault="3A51ABAD" w:rsidP="3A51ABAD">
            <w:pPr>
              <w:spacing w:beforeAutospacing="1" w:after="0" w:afterAutospacing="1" w:line="240" w:lineRule="auto"/>
              <w:ind w:left="136"/>
              <w:textAlignment w:val="baseline"/>
              <w:rPr>
                <w:rFonts w:eastAsia="Times New Roman"/>
                <w:color w:val="000000" w:themeColor="text1"/>
                <w:sz w:val="20"/>
                <w:szCs w:val="20"/>
              </w:rPr>
            </w:pPr>
            <w:r w:rsidRPr="3A51ABAD">
              <w:rPr>
                <w:rFonts w:eastAsia="Times New Roman"/>
                <w:color w:val="000000" w:themeColor="text1"/>
                <w:sz w:val="20"/>
                <w:szCs w:val="20"/>
              </w:rPr>
              <w:lastRenderedPageBreak/>
              <w:t>ESL/Basic Skills Completion </w:t>
            </w:r>
          </w:p>
          <w:p w14:paraId="52CA6CBD" w14:textId="77777777" w:rsidR="00387AE4" w:rsidRPr="00387AE4" w:rsidRDefault="00387AE4" w:rsidP="00103FDD">
            <w:pPr>
              <w:spacing w:beforeAutospacing="1" w:after="0" w:afterAutospacing="1" w:line="240" w:lineRule="auto"/>
              <w:ind w:left="136"/>
              <w:textAlignment w:val="baseline"/>
              <w:rPr>
                <w:rFonts w:eastAsia="Times New Roman" w:cstheme="minorHAnsi"/>
                <w:color w:val="000000" w:themeColor="text1"/>
                <w:sz w:val="20"/>
                <w:szCs w:val="20"/>
              </w:rPr>
            </w:pPr>
          </w:p>
        </w:tc>
      </w:tr>
      <w:tr w:rsidR="00FD6B2D" w:rsidRPr="00FD6B2D" w14:paraId="09F88DF4" w14:textId="77777777" w:rsidTr="3A51ABAD">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DFCA4D" w14:textId="77777777" w:rsidR="00387AE4" w:rsidRPr="00387AE4" w:rsidRDefault="3A51ABAD" w:rsidP="3A51ABAD">
            <w:pPr>
              <w:spacing w:beforeAutospacing="1" w:after="0" w:afterAutospacing="1" w:line="240" w:lineRule="auto"/>
              <w:ind w:left="167"/>
              <w:textAlignment w:val="baseline"/>
              <w:rPr>
                <w:rFonts w:eastAsia="Times New Roman"/>
                <w:color w:val="000000" w:themeColor="text1"/>
                <w:sz w:val="24"/>
                <w:szCs w:val="24"/>
              </w:rPr>
            </w:pPr>
            <w:r w:rsidRPr="3A51ABAD">
              <w:rPr>
                <w:rFonts w:eastAsia="Times New Roman"/>
                <w:b/>
                <w:bCs/>
                <w:color w:val="000000" w:themeColor="text1"/>
                <w:sz w:val="20"/>
                <w:szCs w:val="20"/>
              </w:rPr>
              <w:t>4. PERSISTENCE &amp; COMPLETION:</w:t>
            </w:r>
            <w:r w:rsidRPr="3A51ABAD">
              <w:rPr>
                <w:rFonts w:eastAsia="Times New Roman"/>
                <w:color w:val="000000" w:themeColor="text1"/>
                <w:sz w:val="20"/>
                <w:szCs w:val="20"/>
              </w:rPr>
              <w:t xml:space="preserve"> Increase successful course completion, and term to term persistence. </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60A61F"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Black or African-American  </w:t>
            </w:r>
          </w:p>
          <w:p w14:paraId="38D1A4F1"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Current or former foster youth  </w:t>
            </w:r>
          </w:p>
          <w:p w14:paraId="5DB1756F"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Low income students </w:t>
            </w:r>
          </w:p>
          <w:p w14:paraId="7BF312E4"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w:t>
            </w:r>
          </w:p>
          <w:p w14:paraId="3728A06D"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w:t>
            </w: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9F4925"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b/>
                <w:bCs/>
                <w:color w:val="000000" w:themeColor="text1"/>
                <w:sz w:val="20"/>
                <w:szCs w:val="20"/>
              </w:rPr>
              <w:t>Implement Starfish Early Alert</w:t>
            </w:r>
            <w:r w:rsidRPr="3A51ABAD">
              <w:rPr>
                <w:rFonts w:eastAsia="Times New Roman"/>
                <w:color w:val="000000" w:themeColor="text1"/>
                <w:sz w:val="20"/>
                <w:szCs w:val="20"/>
              </w:rPr>
              <w:t>: Implementation of this software will assist students in developing multi-year course plans while offering opportunities for instruction and student services to effectively work together in identifying and assisting students who are at-risk.  </w:t>
            </w:r>
          </w:p>
          <w:p w14:paraId="75C5D838"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b/>
                <w:bCs/>
                <w:color w:val="000000" w:themeColor="text1"/>
                <w:sz w:val="20"/>
                <w:szCs w:val="20"/>
              </w:rPr>
              <w:t>Increase counseling services (one-on-one appointments, workshops, etc.)</w:t>
            </w:r>
            <w:r w:rsidRPr="3A51ABAD">
              <w:rPr>
                <w:rFonts w:eastAsia="Times New Roman"/>
                <w:color w:val="000000" w:themeColor="text1"/>
                <w:sz w:val="20"/>
                <w:szCs w:val="20"/>
              </w:rPr>
              <w:t> </w:t>
            </w:r>
          </w:p>
          <w:p w14:paraId="4204DCFF" w14:textId="77777777" w:rsidR="00387AE4" w:rsidRPr="008378CA" w:rsidRDefault="3A51ABAD" w:rsidP="3A51ABAD">
            <w:pPr>
              <w:pStyle w:val="ListParagraph"/>
              <w:numPr>
                <w:ilvl w:val="0"/>
                <w:numId w:val="13"/>
              </w:num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Collaboration with Counseling and other support services (Library, Tutoring, etc.) to provide Student Success Workshops.  </w:t>
            </w:r>
          </w:p>
          <w:p w14:paraId="4F9EF7D4" w14:textId="77777777" w:rsidR="00387AE4" w:rsidRPr="008378CA" w:rsidRDefault="3A51ABAD" w:rsidP="3A51ABAD">
            <w:pPr>
              <w:pStyle w:val="ListParagraph"/>
              <w:numPr>
                <w:ilvl w:val="0"/>
                <w:numId w:val="13"/>
              </w:num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Review Counseling appointment/drop in schedule to align with key dates such as last day to drop with a “W”. </w:t>
            </w:r>
          </w:p>
          <w:p w14:paraId="20966E03" w14:textId="77777777" w:rsidR="00387AE4" w:rsidRPr="00092F6E" w:rsidRDefault="3A51ABAD" w:rsidP="3A51ABAD">
            <w:pPr>
              <w:pStyle w:val="ListParagraph"/>
              <w:numPr>
                <w:ilvl w:val="0"/>
                <w:numId w:val="13"/>
              </w:num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Counseling Partnership with Developmental Education Program </w:t>
            </w:r>
          </w:p>
          <w:p w14:paraId="46073571"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b/>
                <w:bCs/>
                <w:color w:val="000000" w:themeColor="text1"/>
                <w:sz w:val="20"/>
                <w:szCs w:val="20"/>
              </w:rPr>
              <w:t xml:space="preserve">Mentoring Program: </w:t>
            </w:r>
            <w:r w:rsidRPr="3A51ABAD">
              <w:rPr>
                <w:rFonts w:eastAsia="Times New Roman"/>
                <w:color w:val="000000" w:themeColor="text1"/>
                <w:sz w:val="20"/>
                <w:szCs w:val="20"/>
              </w:rPr>
              <w:t xml:space="preserve">Male Empowerment Network (M.E.N.) is a student success initiative focused on improving the educational outcomes of men of color.  Students in the </w:t>
            </w:r>
            <w:r w:rsidRPr="3A51ABAD">
              <w:rPr>
                <w:rFonts w:eastAsia="Times New Roman"/>
                <w:color w:val="000000" w:themeColor="text1"/>
                <w:sz w:val="20"/>
                <w:szCs w:val="20"/>
              </w:rPr>
              <w:lastRenderedPageBreak/>
              <w:t>M.E.N. Program benefit from mentoring, personal and professional development opportunities and civic engagement. </w:t>
            </w:r>
          </w:p>
          <w:p w14:paraId="1D9A0D6A"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b/>
                <w:bCs/>
                <w:color w:val="000000" w:themeColor="text1"/>
                <w:sz w:val="20"/>
                <w:szCs w:val="20"/>
              </w:rPr>
              <w:t>Data:</w:t>
            </w:r>
            <w:r w:rsidRPr="3A51ABAD">
              <w:rPr>
                <w:rFonts w:eastAsia="Times New Roman"/>
                <w:color w:val="000000" w:themeColor="text1"/>
                <w:sz w:val="20"/>
                <w:szCs w:val="20"/>
              </w:rPr>
              <w:t> Use SSSP disproportionate impact data to inform new and current counseling, education planning, and follow up activities for newly identified focus populations</w:t>
            </w:r>
            <w:r w:rsidRPr="3A51ABAD">
              <w:rPr>
                <w:rFonts w:eastAsia="Times New Roman"/>
                <w:b/>
                <w:bCs/>
                <w:color w:val="000000" w:themeColor="text1"/>
                <w:sz w:val="20"/>
                <w:szCs w:val="20"/>
              </w:rPr>
              <w:t>.</w:t>
            </w:r>
            <w:r w:rsidRPr="3A51ABAD">
              <w:rPr>
                <w:rFonts w:eastAsia="Times New Roman"/>
                <w:color w:val="000000" w:themeColor="text1"/>
                <w:sz w:val="20"/>
                <w:szCs w:val="20"/>
              </w:rPr>
              <w:t> </w:t>
            </w:r>
          </w:p>
          <w:p w14:paraId="3A015B6C"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1D15C0"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lastRenderedPageBreak/>
              <w:t>Strengthen and Enhance UMOJA Scholars program </w:t>
            </w:r>
          </w:p>
          <w:p w14:paraId="33D84696"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AA Male Mentoring program </w:t>
            </w:r>
          </w:p>
          <w:p w14:paraId="0B18A82F"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AA Student Engagement Activities, HBCU  </w:t>
            </w:r>
          </w:p>
          <w:p w14:paraId="4BF8D5AF"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SRSS program position moved through SSSP) </w:t>
            </w:r>
          </w:p>
          <w:p w14:paraId="242A86C6"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w:t>
            </w:r>
          </w:p>
          <w:p w14:paraId="0E811880"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FAM – Equity Office Hour with StarFish utilization </w:t>
            </w:r>
          </w:p>
          <w:p w14:paraId="09958D51"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Foster Youth Coordinator Position  </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5B1359"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Synchronous tutoring provided through Center for Academic Support  </w:t>
            </w:r>
          </w:p>
          <w:p w14:paraId="46021CA4"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Workshops on Universal Design for Learning </w:t>
            </w:r>
          </w:p>
          <w:p w14:paraId="5A119B37"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ESL Peer Tutoring Program </w:t>
            </w:r>
          </w:p>
          <w:p w14:paraId="707C6C70"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ESL Success Coaches </w:t>
            </w:r>
          </w:p>
          <w:p w14:paraId="7058EE42"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w:t>
            </w:r>
          </w:p>
          <w:p w14:paraId="1EB957A2"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w:t>
            </w:r>
          </w:p>
          <w:p w14:paraId="4763ACDB"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w:t>
            </w:r>
          </w:p>
          <w:p w14:paraId="55EB2094"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w:t>
            </w:r>
          </w:p>
          <w:p w14:paraId="384DB17F"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w:t>
            </w:r>
          </w:p>
          <w:p w14:paraId="179F25EA"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w:t>
            </w:r>
          </w:p>
        </w:tc>
        <w:tc>
          <w:tcPr>
            <w:tcW w:w="16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7E2E24" w14:textId="77777777" w:rsidR="00387AE4" w:rsidRPr="00387AE4" w:rsidRDefault="3A51ABAD" w:rsidP="3A51ABAD">
            <w:pPr>
              <w:spacing w:beforeAutospacing="1" w:after="0" w:afterAutospacing="1" w:line="240" w:lineRule="auto"/>
              <w:ind w:left="136"/>
              <w:textAlignment w:val="baseline"/>
              <w:rPr>
                <w:rFonts w:eastAsia="Times New Roman"/>
                <w:color w:val="000000" w:themeColor="text1"/>
                <w:sz w:val="20"/>
                <w:szCs w:val="20"/>
              </w:rPr>
            </w:pPr>
            <w:r w:rsidRPr="3A51ABAD">
              <w:rPr>
                <w:rFonts w:eastAsia="Times New Roman"/>
                <w:color w:val="000000" w:themeColor="text1"/>
                <w:sz w:val="20"/>
                <w:szCs w:val="20"/>
              </w:rPr>
              <w:t>Retention </w:t>
            </w:r>
          </w:p>
          <w:p w14:paraId="36BCF465" w14:textId="77777777" w:rsidR="00387AE4" w:rsidRPr="00387AE4" w:rsidRDefault="00387AE4" w:rsidP="00103FDD">
            <w:pPr>
              <w:spacing w:beforeAutospacing="1" w:after="0" w:afterAutospacing="1" w:line="240" w:lineRule="auto"/>
              <w:ind w:left="136"/>
              <w:textAlignment w:val="baseline"/>
              <w:rPr>
                <w:rFonts w:eastAsia="Times New Roman" w:cstheme="minorHAnsi"/>
                <w:color w:val="000000" w:themeColor="text1"/>
                <w:sz w:val="20"/>
                <w:szCs w:val="24"/>
              </w:rPr>
            </w:pPr>
          </w:p>
        </w:tc>
      </w:tr>
      <w:tr w:rsidR="00FD6B2D" w:rsidRPr="00FD6B2D" w14:paraId="4A3A7079" w14:textId="77777777" w:rsidTr="3A51ABAD">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6A7327" w14:textId="77777777" w:rsidR="00387AE4" w:rsidRPr="00387AE4" w:rsidRDefault="3A51ABAD" w:rsidP="3A51ABAD">
            <w:pPr>
              <w:spacing w:beforeAutospacing="1" w:after="0" w:afterAutospacing="1" w:line="240" w:lineRule="auto"/>
              <w:ind w:left="167"/>
              <w:textAlignment w:val="baseline"/>
              <w:rPr>
                <w:rFonts w:eastAsia="Times New Roman"/>
                <w:color w:val="000000" w:themeColor="text1"/>
                <w:sz w:val="24"/>
                <w:szCs w:val="24"/>
              </w:rPr>
            </w:pPr>
            <w:r w:rsidRPr="3A51ABAD">
              <w:rPr>
                <w:rFonts w:eastAsia="Times New Roman"/>
                <w:b/>
                <w:bCs/>
                <w:color w:val="000000" w:themeColor="text1"/>
                <w:sz w:val="20"/>
                <w:szCs w:val="20"/>
              </w:rPr>
              <w:t>5. EQUITABLE SUCCESS:</w:t>
            </w:r>
            <w:r w:rsidRPr="3A51ABAD">
              <w:rPr>
                <w:rFonts w:eastAsia="Times New Roman"/>
                <w:color w:val="000000" w:themeColor="text1"/>
                <w:sz w:val="20"/>
                <w:szCs w:val="20"/>
              </w:rPr>
              <w:t xml:space="preserve"> Improve the number of LMC students who earn associates degrees, certificates of achievement, transfer, or obtain career employment. </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D06AC5"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ESL  </w:t>
            </w:r>
          </w:p>
          <w:p w14:paraId="439CEBF8"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Former or current foster youth  </w:t>
            </w:r>
          </w:p>
          <w:p w14:paraId="76157237"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Black or African- American </w:t>
            </w:r>
          </w:p>
          <w:p w14:paraId="2FCBA21D"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Inclusive Pedagogy and data analysis to inform our practice </w:t>
            </w: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170F5F"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b/>
                <w:bCs/>
                <w:color w:val="000000" w:themeColor="text1"/>
                <w:sz w:val="20"/>
                <w:szCs w:val="20"/>
              </w:rPr>
              <w:t>Starfish Degree Planner Pilot: </w:t>
            </w:r>
            <w:r w:rsidRPr="3A51ABAD">
              <w:rPr>
                <w:rFonts w:eastAsia="Times New Roman"/>
                <w:color w:val="000000" w:themeColor="text1"/>
                <w:sz w:val="20"/>
                <w:szCs w:val="20"/>
              </w:rPr>
              <w:t>Pilot new degree planner that works in tandem with early alert retention tool. It includes up to date information regarding units needed for completion of educational goal and has interactive features that warn students of consequences if they were to deviate from the plan. </w:t>
            </w:r>
          </w:p>
          <w:p w14:paraId="39B58B60" w14:textId="77777777" w:rsidR="00092F6E" w:rsidRPr="00387AE4" w:rsidRDefault="3A51ABAD" w:rsidP="3A51ABAD">
            <w:pPr>
              <w:spacing w:beforeAutospacing="1" w:after="0" w:afterAutospacing="1" w:line="240" w:lineRule="auto"/>
              <w:ind w:left="83"/>
              <w:textAlignment w:val="baseline"/>
              <w:rPr>
                <w:rFonts w:eastAsia="Times New Roman"/>
                <w:color w:val="000000" w:themeColor="text1"/>
                <w:sz w:val="20"/>
                <w:szCs w:val="20"/>
              </w:rPr>
            </w:pPr>
            <w:r w:rsidRPr="3A51ABAD">
              <w:rPr>
                <w:rFonts w:eastAsia="Times New Roman"/>
                <w:b/>
                <w:bCs/>
                <w:color w:val="000000" w:themeColor="text1"/>
                <w:sz w:val="20"/>
                <w:szCs w:val="20"/>
              </w:rPr>
              <w:t>Enhancing Counseling Services: </w:t>
            </w:r>
          </w:p>
          <w:p w14:paraId="04B0AFE1" w14:textId="77777777" w:rsidR="00387AE4" w:rsidRPr="00092F6E" w:rsidRDefault="3A51ABAD" w:rsidP="3A51ABAD">
            <w:pPr>
              <w:pStyle w:val="ListParagraph"/>
              <w:numPr>
                <w:ilvl w:val="0"/>
                <w:numId w:val="14"/>
              </w:num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Student Wellness Program, a collaboration with JFK University </w:t>
            </w:r>
          </w:p>
          <w:p w14:paraId="09580197" w14:textId="77777777" w:rsidR="00387AE4" w:rsidRPr="00092F6E" w:rsidRDefault="3A51ABAD" w:rsidP="3A51ABAD">
            <w:pPr>
              <w:pStyle w:val="ListParagraph"/>
              <w:numPr>
                <w:ilvl w:val="0"/>
                <w:numId w:val="14"/>
              </w:num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Counseling course development (Couns 926) and enhancement to support student success and education plan development </w:t>
            </w:r>
          </w:p>
          <w:p w14:paraId="1041AFD6" w14:textId="77777777" w:rsidR="00387AE4" w:rsidRPr="00092F6E" w:rsidRDefault="3A51ABAD" w:rsidP="3A51ABAD">
            <w:pPr>
              <w:pStyle w:val="ListParagraph"/>
              <w:numPr>
                <w:ilvl w:val="0"/>
                <w:numId w:val="14"/>
              </w:num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Additional counseling positions, such as FT counselor .5 ESL/.5Puente </w:t>
            </w:r>
          </w:p>
          <w:p w14:paraId="43035E23"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b/>
                <w:bCs/>
                <w:color w:val="000000" w:themeColor="text1"/>
                <w:sz w:val="20"/>
                <w:szCs w:val="20"/>
              </w:rPr>
              <w:t>DSPS enhanced services:</w:t>
            </w:r>
            <w:r w:rsidRPr="3A51ABAD">
              <w:rPr>
                <w:rFonts w:eastAsia="Times New Roman"/>
                <w:color w:val="000000" w:themeColor="text1"/>
                <w:sz w:val="20"/>
                <w:szCs w:val="20"/>
              </w:rPr>
              <w:t> </w:t>
            </w:r>
          </w:p>
          <w:p w14:paraId="733F43CC" w14:textId="77777777" w:rsidR="00387AE4" w:rsidRPr="00092F6E" w:rsidRDefault="3A51ABAD" w:rsidP="3A51ABAD">
            <w:pPr>
              <w:pStyle w:val="ListParagraph"/>
              <w:numPr>
                <w:ilvl w:val="0"/>
                <w:numId w:val="15"/>
              </w:num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Learning Skills course  </w:t>
            </w:r>
          </w:p>
          <w:p w14:paraId="5D18D634" w14:textId="77777777" w:rsidR="00387AE4" w:rsidRPr="00092F6E" w:rsidRDefault="3A51ABAD" w:rsidP="3A51ABAD">
            <w:pPr>
              <w:pStyle w:val="ListParagraph"/>
              <w:numPr>
                <w:ilvl w:val="0"/>
                <w:numId w:val="15"/>
              </w:num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Additional tutoring services in Science. </w:t>
            </w:r>
          </w:p>
          <w:p w14:paraId="1CDE74B7"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b/>
                <w:bCs/>
                <w:color w:val="000000" w:themeColor="text1"/>
                <w:sz w:val="20"/>
                <w:szCs w:val="20"/>
              </w:rPr>
              <w:lastRenderedPageBreak/>
              <w:t xml:space="preserve">Data: </w:t>
            </w:r>
            <w:r w:rsidRPr="3A51ABAD">
              <w:rPr>
                <w:rFonts w:eastAsia="Times New Roman"/>
                <w:color w:val="000000" w:themeColor="text1"/>
                <w:sz w:val="20"/>
                <w:szCs w:val="20"/>
              </w:rPr>
              <w:t>Use SSSP disproportionate impact data to inform new and current follow up activities for newly identified focus populations</w:t>
            </w:r>
            <w:r w:rsidRPr="3A51ABAD">
              <w:rPr>
                <w:rFonts w:eastAsia="Times New Roman"/>
                <w:b/>
                <w:bCs/>
                <w:color w:val="000000" w:themeColor="text1"/>
                <w:sz w:val="20"/>
                <w:szCs w:val="20"/>
              </w:rPr>
              <w:t>.</w:t>
            </w:r>
            <w:r w:rsidRPr="3A51ABAD">
              <w:rPr>
                <w:rFonts w:eastAsia="Times New Roman"/>
                <w:color w:val="000000" w:themeColor="text1"/>
                <w:sz w:val="20"/>
                <w:szCs w:val="20"/>
              </w:rPr>
              <w:t> </w:t>
            </w:r>
          </w:p>
          <w:p w14:paraId="1D305292"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DC6675"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lastRenderedPageBreak/>
              <w:t>Enhance Counseling Services for ESL </w:t>
            </w:r>
          </w:p>
          <w:p w14:paraId="5F5371EA"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Enhance Counseling Services for Foster Youth </w:t>
            </w:r>
          </w:p>
          <w:p w14:paraId="1F460EED"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Strengthen and Enhance UMOJA Scholars program </w:t>
            </w:r>
          </w:p>
          <w:p w14:paraId="5DB769AC"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AA Student Engagement Activities, HBCU </w:t>
            </w:r>
          </w:p>
          <w:p w14:paraId="605DC193"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w:t>
            </w:r>
          </w:p>
          <w:p w14:paraId="07D8194B"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*Six success factors </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4F1383"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w:t>
            </w:r>
          </w:p>
          <w:p w14:paraId="5CAC4415"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w:t>
            </w:r>
          </w:p>
          <w:p w14:paraId="57BCBC02"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w:t>
            </w:r>
          </w:p>
          <w:p w14:paraId="7E858585"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w:t>
            </w:r>
          </w:p>
        </w:tc>
        <w:tc>
          <w:tcPr>
            <w:tcW w:w="16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6035A0" w14:textId="77777777" w:rsidR="00387AE4" w:rsidRPr="00387AE4" w:rsidRDefault="3A51ABAD" w:rsidP="3A51ABAD">
            <w:pPr>
              <w:spacing w:beforeAutospacing="1" w:after="0" w:afterAutospacing="1" w:line="240" w:lineRule="auto"/>
              <w:ind w:left="136"/>
              <w:textAlignment w:val="baseline"/>
              <w:rPr>
                <w:rFonts w:eastAsia="Times New Roman"/>
                <w:color w:val="000000" w:themeColor="text1"/>
                <w:sz w:val="20"/>
                <w:szCs w:val="20"/>
              </w:rPr>
            </w:pPr>
            <w:r w:rsidRPr="3A51ABAD">
              <w:rPr>
                <w:rFonts w:eastAsia="Times New Roman"/>
                <w:color w:val="000000" w:themeColor="text1"/>
                <w:sz w:val="20"/>
                <w:szCs w:val="20"/>
              </w:rPr>
              <w:t>Transfer </w:t>
            </w:r>
          </w:p>
          <w:p w14:paraId="7CF63421" w14:textId="77777777" w:rsidR="00387AE4" w:rsidRPr="00387AE4" w:rsidRDefault="3A51ABAD" w:rsidP="3A51ABAD">
            <w:pPr>
              <w:spacing w:beforeAutospacing="1" w:after="0" w:afterAutospacing="1" w:line="240" w:lineRule="auto"/>
              <w:ind w:left="136"/>
              <w:textAlignment w:val="baseline"/>
              <w:rPr>
                <w:rFonts w:eastAsia="Times New Roman"/>
                <w:color w:val="000000" w:themeColor="text1"/>
                <w:sz w:val="20"/>
                <w:szCs w:val="20"/>
              </w:rPr>
            </w:pPr>
            <w:r w:rsidRPr="3A51ABAD">
              <w:rPr>
                <w:rFonts w:eastAsia="Times New Roman"/>
                <w:color w:val="000000" w:themeColor="text1"/>
                <w:sz w:val="20"/>
                <w:szCs w:val="20"/>
              </w:rPr>
              <w:t>Degree &amp; Certificate Completion </w:t>
            </w:r>
          </w:p>
          <w:p w14:paraId="0C3AE39B" w14:textId="77777777" w:rsidR="00387AE4" w:rsidRPr="00387AE4" w:rsidRDefault="00387AE4" w:rsidP="00103FDD">
            <w:pPr>
              <w:spacing w:beforeAutospacing="1" w:after="0" w:afterAutospacing="1" w:line="240" w:lineRule="auto"/>
              <w:ind w:left="136"/>
              <w:textAlignment w:val="baseline"/>
              <w:rPr>
                <w:rFonts w:eastAsia="Times New Roman" w:cstheme="minorHAnsi"/>
                <w:color w:val="000000" w:themeColor="text1"/>
                <w:sz w:val="20"/>
                <w:szCs w:val="20"/>
              </w:rPr>
            </w:pPr>
          </w:p>
        </w:tc>
      </w:tr>
      <w:tr w:rsidR="00FD6B2D" w:rsidRPr="00FD6B2D" w14:paraId="29F54221" w14:textId="77777777" w:rsidTr="3A51ABAD">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F9B084" w14:textId="77777777" w:rsidR="00387AE4" w:rsidRPr="00387AE4" w:rsidRDefault="3A51ABAD" w:rsidP="3A51ABAD">
            <w:pPr>
              <w:spacing w:beforeAutospacing="1" w:after="0" w:afterAutospacing="1" w:line="240" w:lineRule="auto"/>
              <w:ind w:left="167"/>
              <w:textAlignment w:val="baseline"/>
              <w:rPr>
                <w:rFonts w:eastAsia="Times New Roman"/>
                <w:color w:val="000000" w:themeColor="text1"/>
                <w:sz w:val="24"/>
                <w:szCs w:val="24"/>
              </w:rPr>
            </w:pPr>
            <w:r w:rsidRPr="3A51ABAD">
              <w:rPr>
                <w:rFonts w:eastAsia="Times New Roman"/>
                <w:b/>
                <w:bCs/>
                <w:color w:val="000000" w:themeColor="text1"/>
                <w:sz w:val="20"/>
                <w:szCs w:val="20"/>
              </w:rPr>
              <w:t>6. LEARNING CULTURE:</w:t>
            </w:r>
            <w:r w:rsidRPr="3A51ABAD">
              <w:rPr>
                <w:rFonts w:eastAsia="Times New Roman"/>
                <w:color w:val="000000" w:themeColor="text1"/>
                <w:sz w:val="20"/>
                <w:szCs w:val="20"/>
              </w:rPr>
              <w:t xml:space="preserve"> Enhance staff, faculty and administration’s understanding and use of culturally inclusive practices and pedagogy, demonstrating empathy and compassion when working with students. </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F59AA3"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 </w:t>
            </w:r>
          </w:p>
        </w:tc>
        <w:tc>
          <w:tcPr>
            <w:tcW w:w="40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3A1B28"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b/>
                <w:bCs/>
                <w:color w:val="000000" w:themeColor="text1"/>
                <w:sz w:val="20"/>
                <w:szCs w:val="20"/>
              </w:rPr>
              <w:t>Support professional development:</w:t>
            </w:r>
            <w:r w:rsidRPr="3A51ABAD">
              <w:rPr>
                <w:rFonts w:eastAsia="Times New Roman"/>
                <w:color w:val="000000" w:themeColor="text1"/>
                <w:sz w:val="20"/>
                <w:szCs w:val="20"/>
              </w:rPr>
              <w:t> Include webinars, professional learning communities. </w:t>
            </w:r>
          </w:p>
          <w:p w14:paraId="1830B35D"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b/>
                <w:bCs/>
                <w:color w:val="000000" w:themeColor="text1"/>
                <w:sz w:val="20"/>
                <w:szCs w:val="20"/>
              </w:rPr>
              <w:t>Enhance current meeting structure:</w:t>
            </w:r>
            <w:r w:rsidRPr="3A51ABAD">
              <w:rPr>
                <w:rFonts w:eastAsia="Times New Roman"/>
                <w:color w:val="000000" w:themeColor="text1"/>
                <w:sz w:val="20"/>
                <w:szCs w:val="20"/>
              </w:rPr>
              <w:t> Include items that support professional development, such as UndocuAlly training, etc. </w:t>
            </w:r>
          </w:p>
          <w:p w14:paraId="1F5DA47E"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b/>
                <w:bCs/>
                <w:color w:val="000000" w:themeColor="text1"/>
                <w:sz w:val="20"/>
                <w:szCs w:val="20"/>
              </w:rPr>
              <w:t>Continue supporting NEXUS </w:t>
            </w:r>
            <w:r w:rsidRPr="3A51ABAD">
              <w:rPr>
                <w:rFonts w:eastAsia="Times New Roman"/>
                <w:color w:val="000000" w:themeColor="text1"/>
                <w:sz w:val="20"/>
                <w:szCs w:val="20"/>
              </w:rPr>
              <w:t>(faculty orientation) and the development of a version of NEXUS for classified staff. </w:t>
            </w:r>
          </w:p>
          <w:p w14:paraId="667C47F8" w14:textId="77777777" w:rsidR="00387AE4" w:rsidRPr="00387AE4" w:rsidRDefault="3A51ABAD" w:rsidP="3A51ABAD">
            <w:pPr>
              <w:spacing w:beforeAutospacing="1" w:after="0" w:afterAutospacing="1" w:line="240" w:lineRule="auto"/>
              <w:textAlignment w:val="baseline"/>
              <w:rPr>
                <w:rFonts w:eastAsia="Times New Roman"/>
                <w:color w:val="000000" w:themeColor="text1"/>
                <w:sz w:val="24"/>
                <w:szCs w:val="24"/>
              </w:rPr>
            </w:pPr>
            <w:r w:rsidRPr="3A51ABAD">
              <w:rPr>
                <w:rFonts w:eastAsia="Times New Roman"/>
                <w:color w:val="000000" w:themeColor="text1"/>
                <w:sz w:val="20"/>
                <w:szCs w:val="20"/>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E1D8E6"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Equity professional development: speakers and conference attendance  </w:t>
            </w:r>
          </w:p>
          <w:p w14:paraId="1B4AC74C"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Equity professional Learning Facilitators </w:t>
            </w:r>
          </w:p>
          <w:p w14:paraId="1ECC7CFD"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FAM – Equity Office Hour </w:t>
            </w:r>
          </w:p>
        </w:tc>
        <w:tc>
          <w:tcPr>
            <w:tcW w:w="21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E3A93D"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Universal Design for Learning Project </w:t>
            </w:r>
          </w:p>
          <w:p w14:paraId="29E04CE6" w14:textId="77777777" w:rsidR="00387AE4" w:rsidRPr="00387AE4" w:rsidRDefault="3A51ABAD" w:rsidP="3A51ABAD">
            <w:pPr>
              <w:spacing w:beforeAutospacing="1" w:after="0" w:afterAutospacing="1" w:line="240" w:lineRule="auto"/>
              <w:ind w:left="83"/>
              <w:textAlignment w:val="baseline"/>
              <w:rPr>
                <w:rFonts w:eastAsia="Times New Roman"/>
                <w:color w:val="000000" w:themeColor="text1"/>
                <w:sz w:val="24"/>
                <w:szCs w:val="24"/>
              </w:rPr>
            </w:pPr>
            <w:r w:rsidRPr="3A51ABAD">
              <w:rPr>
                <w:rFonts w:eastAsia="Times New Roman"/>
                <w:color w:val="000000" w:themeColor="text1"/>
                <w:sz w:val="20"/>
                <w:szCs w:val="20"/>
              </w:rPr>
              <w:t>ESL Success Coaches </w:t>
            </w:r>
          </w:p>
        </w:tc>
        <w:tc>
          <w:tcPr>
            <w:tcW w:w="16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CF2CED3" w14:textId="77777777" w:rsidR="00387AE4" w:rsidRPr="000A6F9A" w:rsidRDefault="00387AE4" w:rsidP="00103FDD">
            <w:pPr>
              <w:spacing w:beforeAutospacing="1" w:after="0" w:afterAutospacing="1" w:line="240" w:lineRule="auto"/>
              <w:ind w:left="136"/>
              <w:textAlignment w:val="baseline"/>
              <w:rPr>
                <w:rFonts w:eastAsia="Times New Roman" w:cstheme="minorHAnsi"/>
                <w:color w:val="000000" w:themeColor="text1"/>
                <w:sz w:val="20"/>
                <w:szCs w:val="24"/>
              </w:rPr>
            </w:pPr>
          </w:p>
        </w:tc>
      </w:tr>
    </w:tbl>
    <w:p w14:paraId="40F6BEC9" w14:textId="77777777" w:rsidR="00C41741" w:rsidRPr="00FD6B2D" w:rsidRDefault="00C41741">
      <w:pPr>
        <w:rPr>
          <w:color w:val="000000" w:themeColor="text1"/>
        </w:rPr>
      </w:pPr>
    </w:p>
    <w:sectPr w:rsidR="00C41741" w:rsidRPr="00FD6B2D" w:rsidSect="00387AE4">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105E8" w14:textId="77777777" w:rsidR="00B851CA" w:rsidRDefault="00B851CA" w:rsidP="00FD6B2D">
      <w:pPr>
        <w:spacing w:after="0" w:line="240" w:lineRule="auto"/>
      </w:pPr>
      <w:r>
        <w:separator/>
      </w:r>
    </w:p>
  </w:endnote>
  <w:endnote w:type="continuationSeparator" w:id="0">
    <w:p w14:paraId="7D1C8DC3" w14:textId="77777777" w:rsidR="00B851CA" w:rsidRDefault="00B851CA" w:rsidP="00FD6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284545"/>
      <w:docPartObj>
        <w:docPartGallery w:val="Page Numbers (Bottom of Page)"/>
        <w:docPartUnique/>
      </w:docPartObj>
    </w:sdtPr>
    <w:sdtEndPr>
      <w:rPr>
        <w:noProof/>
      </w:rPr>
    </w:sdtEndPr>
    <w:sdtContent>
      <w:p w14:paraId="2EE2AF57" w14:textId="77777777" w:rsidR="00FD6B2D" w:rsidRDefault="00FD6B2D">
        <w:pPr>
          <w:pStyle w:val="Footer"/>
          <w:jc w:val="right"/>
        </w:pPr>
        <w:r>
          <w:fldChar w:fldCharType="begin"/>
        </w:r>
        <w:r>
          <w:instrText xml:space="preserve"> PAGE   \* MERGEFORMAT </w:instrText>
        </w:r>
        <w:r>
          <w:fldChar w:fldCharType="separate"/>
        </w:r>
        <w:r w:rsidR="00B922F0">
          <w:rPr>
            <w:noProof/>
          </w:rPr>
          <w:t>1</w:t>
        </w:r>
        <w:r>
          <w:rPr>
            <w:noProof/>
          </w:rPr>
          <w:fldChar w:fldCharType="end"/>
        </w:r>
      </w:p>
    </w:sdtContent>
  </w:sdt>
  <w:p w14:paraId="496D686F" w14:textId="77777777" w:rsidR="00FD6B2D" w:rsidRDefault="00FD6B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C3D46" w14:textId="77777777" w:rsidR="00B851CA" w:rsidRDefault="00B851CA" w:rsidP="00FD6B2D">
      <w:pPr>
        <w:spacing w:after="0" w:line="240" w:lineRule="auto"/>
      </w:pPr>
      <w:r>
        <w:separator/>
      </w:r>
    </w:p>
  </w:footnote>
  <w:footnote w:type="continuationSeparator" w:id="0">
    <w:p w14:paraId="58D75CD4" w14:textId="77777777" w:rsidR="00B851CA" w:rsidRDefault="00B851CA" w:rsidP="00FD6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38FE6" w14:textId="77777777" w:rsidR="007640D1" w:rsidRPr="00387AE4" w:rsidRDefault="3A51ABAD" w:rsidP="3A51ABAD">
    <w:pPr>
      <w:spacing w:beforeAutospacing="1" w:after="0" w:afterAutospacing="1" w:line="240" w:lineRule="auto"/>
      <w:ind w:left="-540"/>
      <w:textAlignment w:val="baseline"/>
      <w:rPr>
        <w:rFonts w:ascii="Segoe UI" w:eastAsia="Times New Roman" w:hAnsi="Segoe UI" w:cs="Segoe UI"/>
        <w:b/>
        <w:bCs/>
        <w:color w:val="000000" w:themeColor="text1"/>
        <w:sz w:val="18"/>
        <w:szCs w:val="18"/>
      </w:rPr>
    </w:pPr>
    <w:r w:rsidRPr="3A51ABAD">
      <w:rPr>
        <w:rFonts w:ascii="Calibri" w:eastAsia="Times New Roman" w:hAnsi="Calibri" w:cs="Calibri"/>
        <w:b/>
        <w:bCs/>
        <w:color w:val="000000" w:themeColor="text1"/>
        <w:sz w:val="24"/>
        <w:szCs w:val="24"/>
      </w:rPr>
      <w:t>Appendix A: 2017-2019 Program Activity List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D51F7"/>
    <w:multiLevelType w:val="hybridMultilevel"/>
    <w:tmpl w:val="5986C84E"/>
    <w:lvl w:ilvl="0" w:tplc="1BA010C6">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E2656"/>
    <w:multiLevelType w:val="hybridMultilevel"/>
    <w:tmpl w:val="C9A2E6E2"/>
    <w:lvl w:ilvl="0" w:tplc="1BA010C6">
      <w:numFmt w:val="bullet"/>
      <w:lvlText w:val="-"/>
      <w:lvlJc w:val="left"/>
      <w:pPr>
        <w:ind w:left="360" w:hanging="360"/>
      </w:pPr>
      <w:rPr>
        <w:rFonts w:ascii="Calibri" w:eastAsia="Times New Roman" w:hAnsi="Calibri" w:cs="Calibri"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E12442"/>
    <w:multiLevelType w:val="hybridMultilevel"/>
    <w:tmpl w:val="5B3A4FE6"/>
    <w:lvl w:ilvl="0" w:tplc="1BA010C6">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87BB6"/>
    <w:multiLevelType w:val="multilevel"/>
    <w:tmpl w:val="98F449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292360C4"/>
    <w:multiLevelType w:val="hybridMultilevel"/>
    <w:tmpl w:val="F73202E6"/>
    <w:lvl w:ilvl="0" w:tplc="1BA010C6">
      <w:numFmt w:val="bullet"/>
      <w:lvlText w:val="-"/>
      <w:lvlJc w:val="left"/>
      <w:pPr>
        <w:ind w:left="360" w:hanging="360"/>
      </w:pPr>
      <w:rPr>
        <w:rFonts w:ascii="Calibri" w:eastAsia="Times New Roman" w:hAnsi="Calibri" w:cs="Calibri"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D97B5E"/>
    <w:multiLevelType w:val="hybridMultilevel"/>
    <w:tmpl w:val="260ACBCC"/>
    <w:lvl w:ilvl="0" w:tplc="1BA010C6">
      <w:numFmt w:val="bullet"/>
      <w:lvlText w:val="-"/>
      <w:lvlJc w:val="left"/>
      <w:pPr>
        <w:ind w:left="720" w:hanging="360"/>
      </w:pPr>
      <w:rPr>
        <w:rFonts w:ascii="Calibri" w:eastAsia="Times New Roman" w:hAnsi="Calibri" w:cs="Calibri" w:hint="default"/>
        <w:sz w:val="2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408BD"/>
    <w:multiLevelType w:val="hybridMultilevel"/>
    <w:tmpl w:val="D8721E7C"/>
    <w:lvl w:ilvl="0" w:tplc="1BA010C6">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2E71F9"/>
    <w:multiLevelType w:val="hybridMultilevel"/>
    <w:tmpl w:val="61B2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E20D3B"/>
    <w:multiLevelType w:val="multilevel"/>
    <w:tmpl w:val="68BE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982C75"/>
    <w:multiLevelType w:val="hybridMultilevel"/>
    <w:tmpl w:val="92E2680A"/>
    <w:lvl w:ilvl="0" w:tplc="1BA010C6">
      <w:numFmt w:val="bullet"/>
      <w:lvlText w:val="-"/>
      <w:lvlJc w:val="left"/>
      <w:pPr>
        <w:ind w:left="360" w:hanging="360"/>
      </w:pPr>
      <w:rPr>
        <w:rFonts w:ascii="Calibri" w:eastAsia="Times New Roman" w:hAnsi="Calibri" w:cs="Calibri"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63299B"/>
    <w:multiLevelType w:val="multilevel"/>
    <w:tmpl w:val="B9A6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701E5C"/>
    <w:multiLevelType w:val="hybridMultilevel"/>
    <w:tmpl w:val="E8AA470C"/>
    <w:lvl w:ilvl="0" w:tplc="1BA010C6">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D51CC6"/>
    <w:multiLevelType w:val="hybridMultilevel"/>
    <w:tmpl w:val="24263B62"/>
    <w:lvl w:ilvl="0" w:tplc="1BA010C6">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4F4D99"/>
    <w:multiLevelType w:val="multilevel"/>
    <w:tmpl w:val="4DDC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871178"/>
    <w:multiLevelType w:val="multilevel"/>
    <w:tmpl w:val="C360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C910EE"/>
    <w:multiLevelType w:val="hybridMultilevel"/>
    <w:tmpl w:val="BDC6E258"/>
    <w:lvl w:ilvl="0" w:tplc="1BA010C6">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3"/>
  </w:num>
  <w:num w:numId="4">
    <w:abstractNumId w:val="14"/>
  </w:num>
  <w:num w:numId="5">
    <w:abstractNumId w:val="10"/>
  </w:num>
  <w:num w:numId="6">
    <w:abstractNumId w:val="7"/>
  </w:num>
  <w:num w:numId="7">
    <w:abstractNumId w:val="15"/>
  </w:num>
  <w:num w:numId="8">
    <w:abstractNumId w:val="2"/>
  </w:num>
  <w:num w:numId="9">
    <w:abstractNumId w:val="0"/>
  </w:num>
  <w:num w:numId="10">
    <w:abstractNumId w:val="6"/>
  </w:num>
  <w:num w:numId="11">
    <w:abstractNumId w:val="12"/>
  </w:num>
  <w:num w:numId="12">
    <w:abstractNumId w:val="11"/>
  </w:num>
  <w:num w:numId="13">
    <w:abstractNumId w:val="1"/>
  </w:num>
  <w:num w:numId="14">
    <w:abstractNumId w:val="4"/>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E4"/>
    <w:rsid w:val="00092F6E"/>
    <w:rsid w:val="000946C3"/>
    <w:rsid w:val="000A6F9A"/>
    <w:rsid w:val="00103FDD"/>
    <w:rsid w:val="00387AE4"/>
    <w:rsid w:val="006D1EF7"/>
    <w:rsid w:val="007640D1"/>
    <w:rsid w:val="008378CA"/>
    <w:rsid w:val="00887874"/>
    <w:rsid w:val="00A56E7D"/>
    <w:rsid w:val="00A92A7A"/>
    <w:rsid w:val="00B831C6"/>
    <w:rsid w:val="00B851CA"/>
    <w:rsid w:val="00B922F0"/>
    <w:rsid w:val="00C41741"/>
    <w:rsid w:val="00EE10F5"/>
    <w:rsid w:val="00FD6B2D"/>
    <w:rsid w:val="3A51A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46A9B"/>
  <w15:chartTrackingRefBased/>
  <w15:docId w15:val="{6F4763F3-3C4B-4318-8DE5-344E030E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87A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87AE4"/>
  </w:style>
  <w:style w:type="character" w:customStyle="1" w:styleId="eop">
    <w:name w:val="eop"/>
    <w:basedOn w:val="DefaultParagraphFont"/>
    <w:rsid w:val="00387AE4"/>
  </w:style>
  <w:style w:type="character" w:customStyle="1" w:styleId="contextualspellingandgrammarerror">
    <w:name w:val="contextualspellingandgrammarerror"/>
    <w:basedOn w:val="DefaultParagraphFont"/>
    <w:rsid w:val="00387AE4"/>
  </w:style>
  <w:style w:type="character" w:customStyle="1" w:styleId="spellingerror">
    <w:name w:val="spellingerror"/>
    <w:basedOn w:val="DefaultParagraphFont"/>
    <w:rsid w:val="00387AE4"/>
  </w:style>
  <w:style w:type="paragraph" w:styleId="Header">
    <w:name w:val="header"/>
    <w:basedOn w:val="Normal"/>
    <w:link w:val="HeaderChar"/>
    <w:uiPriority w:val="99"/>
    <w:unhideWhenUsed/>
    <w:rsid w:val="00FD6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B2D"/>
  </w:style>
  <w:style w:type="paragraph" w:styleId="Footer">
    <w:name w:val="footer"/>
    <w:basedOn w:val="Normal"/>
    <w:link w:val="FooterChar"/>
    <w:uiPriority w:val="99"/>
    <w:unhideWhenUsed/>
    <w:rsid w:val="00FD6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B2D"/>
  </w:style>
  <w:style w:type="paragraph" w:styleId="ListParagraph">
    <w:name w:val="List Paragraph"/>
    <w:basedOn w:val="Normal"/>
    <w:uiPriority w:val="34"/>
    <w:qFormat/>
    <w:rsid w:val="00FD6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72935">
      <w:bodyDiv w:val="1"/>
      <w:marLeft w:val="0"/>
      <w:marRight w:val="0"/>
      <w:marTop w:val="0"/>
      <w:marBottom w:val="0"/>
      <w:divBdr>
        <w:top w:val="none" w:sz="0" w:space="0" w:color="auto"/>
        <w:left w:val="none" w:sz="0" w:space="0" w:color="auto"/>
        <w:bottom w:val="none" w:sz="0" w:space="0" w:color="auto"/>
        <w:right w:val="none" w:sz="0" w:space="0" w:color="auto"/>
      </w:divBdr>
      <w:divsChild>
        <w:div w:id="809516137">
          <w:marLeft w:val="0"/>
          <w:marRight w:val="0"/>
          <w:marTop w:val="0"/>
          <w:marBottom w:val="0"/>
          <w:divBdr>
            <w:top w:val="none" w:sz="0" w:space="0" w:color="auto"/>
            <w:left w:val="none" w:sz="0" w:space="0" w:color="auto"/>
            <w:bottom w:val="none" w:sz="0" w:space="0" w:color="auto"/>
            <w:right w:val="none" w:sz="0" w:space="0" w:color="auto"/>
          </w:divBdr>
        </w:div>
        <w:div w:id="647323648">
          <w:marLeft w:val="0"/>
          <w:marRight w:val="0"/>
          <w:marTop w:val="0"/>
          <w:marBottom w:val="0"/>
          <w:divBdr>
            <w:top w:val="none" w:sz="0" w:space="0" w:color="auto"/>
            <w:left w:val="none" w:sz="0" w:space="0" w:color="auto"/>
            <w:bottom w:val="none" w:sz="0" w:space="0" w:color="auto"/>
            <w:right w:val="none" w:sz="0" w:space="0" w:color="auto"/>
          </w:divBdr>
        </w:div>
        <w:div w:id="265700354">
          <w:marLeft w:val="0"/>
          <w:marRight w:val="0"/>
          <w:marTop w:val="0"/>
          <w:marBottom w:val="0"/>
          <w:divBdr>
            <w:top w:val="none" w:sz="0" w:space="0" w:color="auto"/>
            <w:left w:val="none" w:sz="0" w:space="0" w:color="auto"/>
            <w:bottom w:val="none" w:sz="0" w:space="0" w:color="auto"/>
            <w:right w:val="none" w:sz="0" w:space="0" w:color="auto"/>
          </w:divBdr>
          <w:divsChild>
            <w:div w:id="1628392941">
              <w:marLeft w:val="0"/>
              <w:marRight w:val="0"/>
              <w:marTop w:val="30"/>
              <w:marBottom w:val="30"/>
              <w:divBdr>
                <w:top w:val="none" w:sz="0" w:space="0" w:color="auto"/>
                <w:left w:val="none" w:sz="0" w:space="0" w:color="auto"/>
                <w:bottom w:val="none" w:sz="0" w:space="0" w:color="auto"/>
                <w:right w:val="none" w:sz="0" w:space="0" w:color="auto"/>
              </w:divBdr>
              <w:divsChild>
                <w:div w:id="140122259">
                  <w:marLeft w:val="0"/>
                  <w:marRight w:val="0"/>
                  <w:marTop w:val="0"/>
                  <w:marBottom w:val="0"/>
                  <w:divBdr>
                    <w:top w:val="none" w:sz="0" w:space="0" w:color="auto"/>
                    <w:left w:val="none" w:sz="0" w:space="0" w:color="auto"/>
                    <w:bottom w:val="none" w:sz="0" w:space="0" w:color="auto"/>
                    <w:right w:val="none" w:sz="0" w:space="0" w:color="auto"/>
                  </w:divBdr>
                  <w:divsChild>
                    <w:div w:id="67117018">
                      <w:marLeft w:val="0"/>
                      <w:marRight w:val="0"/>
                      <w:marTop w:val="0"/>
                      <w:marBottom w:val="0"/>
                      <w:divBdr>
                        <w:top w:val="none" w:sz="0" w:space="0" w:color="auto"/>
                        <w:left w:val="none" w:sz="0" w:space="0" w:color="auto"/>
                        <w:bottom w:val="none" w:sz="0" w:space="0" w:color="auto"/>
                        <w:right w:val="none" w:sz="0" w:space="0" w:color="auto"/>
                      </w:divBdr>
                    </w:div>
                  </w:divsChild>
                </w:div>
                <w:div w:id="2009749893">
                  <w:marLeft w:val="0"/>
                  <w:marRight w:val="0"/>
                  <w:marTop w:val="0"/>
                  <w:marBottom w:val="0"/>
                  <w:divBdr>
                    <w:top w:val="none" w:sz="0" w:space="0" w:color="auto"/>
                    <w:left w:val="none" w:sz="0" w:space="0" w:color="auto"/>
                    <w:bottom w:val="none" w:sz="0" w:space="0" w:color="auto"/>
                    <w:right w:val="none" w:sz="0" w:space="0" w:color="auto"/>
                  </w:divBdr>
                  <w:divsChild>
                    <w:div w:id="1436251604">
                      <w:marLeft w:val="0"/>
                      <w:marRight w:val="0"/>
                      <w:marTop w:val="0"/>
                      <w:marBottom w:val="0"/>
                      <w:divBdr>
                        <w:top w:val="none" w:sz="0" w:space="0" w:color="auto"/>
                        <w:left w:val="none" w:sz="0" w:space="0" w:color="auto"/>
                        <w:bottom w:val="none" w:sz="0" w:space="0" w:color="auto"/>
                        <w:right w:val="none" w:sz="0" w:space="0" w:color="auto"/>
                      </w:divBdr>
                    </w:div>
                  </w:divsChild>
                </w:div>
                <w:div w:id="876166104">
                  <w:marLeft w:val="0"/>
                  <w:marRight w:val="0"/>
                  <w:marTop w:val="0"/>
                  <w:marBottom w:val="0"/>
                  <w:divBdr>
                    <w:top w:val="none" w:sz="0" w:space="0" w:color="auto"/>
                    <w:left w:val="none" w:sz="0" w:space="0" w:color="auto"/>
                    <w:bottom w:val="none" w:sz="0" w:space="0" w:color="auto"/>
                    <w:right w:val="none" w:sz="0" w:space="0" w:color="auto"/>
                  </w:divBdr>
                  <w:divsChild>
                    <w:div w:id="1795755951">
                      <w:marLeft w:val="0"/>
                      <w:marRight w:val="0"/>
                      <w:marTop w:val="0"/>
                      <w:marBottom w:val="0"/>
                      <w:divBdr>
                        <w:top w:val="none" w:sz="0" w:space="0" w:color="auto"/>
                        <w:left w:val="none" w:sz="0" w:space="0" w:color="auto"/>
                        <w:bottom w:val="none" w:sz="0" w:space="0" w:color="auto"/>
                        <w:right w:val="none" w:sz="0" w:space="0" w:color="auto"/>
                      </w:divBdr>
                    </w:div>
                  </w:divsChild>
                </w:div>
                <w:div w:id="1909996048">
                  <w:marLeft w:val="0"/>
                  <w:marRight w:val="0"/>
                  <w:marTop w:val="0"/>
                  <w:marBottom w:val="0"/>
                  <w:divBdr>
                    <w:top w:val="none" w:sz="0" w:space="0" w:color="auto"/>
                    <w:left w:val="none" w:sz="0" w:space="0" w:color="auto"/>
                    <w:bottom w:val="none" w:sz="0" w:space="0" w:color="auto"/>
                    <w:right w:val="none" w:sz="0" w:space="0" w:color="auto"/>
                  </w:divBdr>
                  <w:divsChild>
                    <w:div w:id="1675108337">
                      <w:marLeft w:val="0"/>
                      <w:marRight w:val="0"/>
                      <w:marTop w:val="0"/>
                      <w:marBottom w:val="0"/>
                      <w:divBdr>
                        <w:top w:val="none" w:sz="0" w:space="0" w:color="auto"/>
                        <w:left w:val="none" w:sz="0" w:space="0" w:color="auto"/>
                        <w:bottom w:val="none" w:sz="0" w:space="0" w:color="auto"/>
                        <w:right w:val="none" w:sz="0" w:space="0" w:color="auto"/>
                      </w:divBdr>
                    </w:div>
                  </w:divsChild>
                </w:div>
                <w:div w:id="940182737">
                  <w:marLeft w:val="0"/>
                  <w:marRight w:val="0"/>
                  <w:marTop w:val="0"/>
                  <w:marBottom w:val="0"/>
                  <w:divBdr>
                    <w:top w:val="none" w:sz="0" w:space="0" w:color="auto"/>
                    <w:left w:val="none" w:sz="0" w:space="0" w:color="auto"/>
                    <w:bottom w:val="none" w:sz="0" w:space="0" w:color="auto"/>
                    <w:right w:val="none" w:sz="0" w:space="0" w:color="auto"/>
                  </w:divBdr>
                  <w:divsChild>
                    <w:div w:id="207189155">
                      <w:marLeft w:val="0"/>
                      <w:marRight w:val="0"/>
                      <w:marTop w:val="0"/>
                      <w:marBottom w:val="0"/>
                      <w:divBdr>
                        <w:top w:val="none" w:sz="0" w:space="0" w:color="auto"/>
                        <w:left w:val="none" w:sz="0" w:space="0" w:color="auto"/>
                        <w:bottom w:val="none" w:sz="0" w:space="0" w:color="auto"/>
                        <w:right w:val="none" w:sz="0" w:space="0" w:color="auto"/>
                      </w:divBdr>
                    </w:div>
                  </w:divsChild>
                </w:div>
                <w:div w:id="32193355">
                  <w:marLeft w:val="0"/>
                  <w:marRight w:val="0"/>
                  <w:marTop w:val="0"/>
                  <w:marBottom w:val="0"/>
                  <w:divBdr>
                    <w:top w:val="none" w:sz="0" w:space="0" w:color="auto"/>
                    <w:left w:val="none" w:sz="0" w:space="0" w:color="auto"/>
                    <w:bottom w:val="none" w:sz="0" w:space="0" w:color="auto"/>
                    <w:right w:val="none" w:sz="0" w:space="0" w:color="auto"/>
                  </w:divBdr>
                  <w:divsChild>
                    <w:div w:id="926696419">
                      <w:marLeft w:val="0"/>
                      <w:marRight w:val="0"/>
                      <w:marTop w:val="0"/>
                      <w:marBottom w:val="0"/>
                      <w:divBdr>
                        <w:top w:val="none" w:sz="0" w:space="0" w:color="auto"/>
                        <w:left w:val="none" w:sz="0" w:space="0" w:color="auto"/>
                        <w:bottom w:val="none" w:sz="0" w:space="0" w:color="auto"/>
                        <w:right w:val="none" w:sz="0" w:space="0" w:color="auto"/>
                      </w:divBdr>
                    </w:div>
                  </w:divsChild>
                </w:div>
                <w:div w:id="555632136">
                  <w:marLeft w:val="0"/>
                  <w:marRight w:val="0"/>
                  <w:marTop w:val="0"/>
                  <w:marBottom w:val="0"/>
                  <w:divBdr>
                    <w:top w:val="none" w:sz="0" w:space="0" w:color="auto"/>
                    <w:left w:val="none" w:sz="0" w:space="0" w:color="auto"/>
                    <w:bottom w:val="none" w:sz="0" w:space="0" w:color="auto"/>
                    <w:right w:val="none" w:sz="0" w:space="0" w:color="auto"/>
                  </w:divBdr>
                  <w:divsChild>
                    <w:div w:id="1211192644">
                      <w:marLeft w:val="0"/>
                      <w:marRight w:val="0"/>
                      <w:marTop w:val="0"/>
                      <w:marBottom w:val="0"/>
                      <w:divBdr>
                        <w:top w:val="none" w:sz="0" w:space="0" w:color="auto"/>
                        <w:left w:val="none" w:sz="0" w:space="0" w:color="auto"/>
                        <w:bottom w:val="none" w:sz="0" w:space="0" w:color="auto"/>
                        <w:right w:val="none" w:sz="0" w:space="0" w:color="auto"/>
                      </w:divBdr>
                    </w:div>
                  </w:divsChild>
                </w:div>
                <w:div w:id="1269435591">
                  <w:marLeft w:val="0"/>
                  <w:marRight w:val="0"/>
                  <w:marTop w:val="0"/>
                  <w:marBottom w:val="0"/>
                  <w:divBdr>
                    <w:top w:val="none" w:sz="0" w:space="0" w:color="auto"/>
                    <w:left w:val="none" w:sz="0" w:space="0" w:color="auto"/>
                    <w:bottom w:val="none" w:sz="0" w:space="0" w:color="auto"/>
                    <w:right w:val="none" w:sz="0" w:space="0" w:color="auto"/>
                  </w:divBdr>
                  <w:divsChild>
                    <w:div w:id="996030193">
                      <w:marLeft w:val="0"/>
                      <w:marRight w:val="0"/>
                      <w:marTop w:val="0"/>
                      <w:marBottom w:val="0"/>
                      <w:divBdr>
                        <w:top w:val="none" w:sz="0" w:space="0" w:color="auto"/>
                        <w:left w:val="none" w:sz="0" w:space="0" w:color="auto"/>
                        <w:bottom w:val="none" w:sz="0" w:space="0" w:color="auto"/>
                        <w:right w:val="none" w:sz="0" w:space="0" w:color="auto"/>
                      </w:divBdr>
                    </w:div>
                  </w:divsChild>
                </w:div>
                <w:div w:id="939683782">
                  <w:marLeft w:val="0"/>
                  <w:marRight w:val="0"/>
                  <w:marTop w:val="0"/>
                  <w:marBottom w:val="0"/>
                  <w:divBdr>
                    <w:top w:val="none" w:sz="0" w:space="0" w:color="auto"/>
                    <w:left w:val="none" w:sz="0" w:space="0" w:color="auto"/>
                    <w:bottom w:val="none" w:sz="0" w:space="0" w:color="auto"/>
                    <w:right w:val="none" w:sz="0" w:space="0" w:color="auto"/>
                  </w:divBdr>
                  <w:divsChild>
                    <w:div w:id="1286236002">
                      <w:marLeft w:val="0"/>
                      <w:marRight w:val="0"/>
                      <w:marTop w:val="0"/>
                      <w:marBottom w:val="0"/>
                      <w:divBdr>
                        <w:top w:val="none" w:sz="0" w:space="0" w:color="auto"/>
                        <w:left w:val="none" w:sz="0" w:space="0" w:color="auto"/>
                        <w:bottom w:val="none" w:sz="0" w:space="0" w:color="auto"/>
                        <w:right w:val="none" w:sz="0" w:space="0" w:color="auto"/>
                      </w:divBdr>
                    </w:div>
                  </w:divsChild>
                </w:div>
                <w:div w:id="1855723636">
                  <w:marLeft w:val="0"/>
                  <w:marRight w:val="0"/>
                  <w:marTop w:val="0"/>
                  <w:marBottom w:val="0"/>
                  <w:divBdr>
                    <w:top w:val="none" w:sz="0" w:space="0" w:color="auto"/>
                    <w:left w:val="none" w:sz="0" w:space="0" w:color="auto"/>
                    <w:bottom w:val="none" w:sz="0" w:space="0" w:color="auto"/>
                    <w:right w:val="none" w:sz="0" w:space="0" w:color="auto"/>
                  </w:divBdr>
                  <w:divsChild>
                    <w:div w:id="711464719">
                      <w:marLeft w:val="0"/>
                      <w:marRight w:val="0"/>
                      <w:marTop w:val="0"/>
                      <w:marBottom w:val="0"/>
                      <w:divBdr>
                        <w:top w:val="none" w:sz="0" w:space="0" w:color="auto"/>
                        <w:left w:val="none" w:sz="0" w:space="0" w:color="auto"/>
                        <w:bottom w:val="none" w:sz="0" w:space="0" w:color="auto"/>
                        <w:right w:val="none" w:sz="0" w:space="0" w:color="auto"/>
                      </w:divBdr>
                    </w:div>
                    <w:div w:id="687105391">
                      <w:marLeft w:val="0"/>
                      <w:marRight w:val="0"/>
                      <w:marTop w:val="0"/>
                      <w:marBottom w:val="0"/>
                      <w:divBdr>
                        <w:top w:val="none" w:sz="0" w:space="0" w:color="auto"/>
                        <w:left w:val="none" w:sz="0" w:space="0" w:color="auto"/>
                        <w:bottom w:val="none" w:sz="0" w:space="0" w:color="auto"/>
                        <w:right w:val="none" w:sz="0" w:space="0" w:color="auto"/>
                      </w:divBdr>
                    </w:div>
                    <w:div w:id="1785348456">
                      <w:marLeft w:val="0"/>
                      <w:marRight w:val="0"/>
                      <w:marTop w:val="0"/>
                      <w:marBottom w:val="0"/>
                      <w:divBdr>
                        <w:top w:val="none" w:sz="0" w:space="0" w:color="auto"/>
                        <w:left w:val="none" w:sz="0" w:space="0" w:color="auto"/>
                        <w:bottom w:val="none" w:sz="0" w:space="0" w:color="auto"/>
                        <w:right w:val="none" w:sz="0" w:space="0" w:color="auto"/>
                      </w:divBdr>
                    </w:div>
                    <w:div w:id="1424565303">
                      <w:marLeft w:val="0"/>
                      <w:marRight w:val="0"/>
                      <w:marTop w:val="0"/>
                      <w:marBottom w:val="0"/>
                      <w:divBdr>
                        <w:top w:val="none" w:sz="0" w:space="0" w:color="auto"/>
                        <w:left w:val="none" w:sz="0" w:space="0" w:color="auto"/>
                        <w:bottom w:val="none" w:sz="0" w:space="0" w:color="auto"/>
                        <w:right w:val="none" w:sz="0" w:space="0" w:color="auto"/>
                      </w:divBdr>
                    </w:div>
                  </w:divsChild>
                </w:div>
                <w:div w:id="27681494">
                  <w:marLeft w:val="0"/>
                  <w:marRight w:val="0"/>
                  <w:marTop w:val="0"/>
                  <w:marBottom w:val="0"/>
                  <w:divBdr>
                    <w:top w:val="none" w:sz="0" w:space="0" w:color="auto"/>
                    <w:left w:val="none" w:sz="0" w:space="0" w:color="auto"/>
                    <w:bottom w:val="none" w:sz="0" w:space="0" w:color="auto"/>
                    <w:right w:val="none" w:sz="0" w:space="0" w:color="auto"/>
                  </w:divBdr>
                  <w:divsChild>
                    <w:div w:id="534150263">
                      <w:marLeft w:val="0"/>
                      <w:marRight w:val="0"/>
                      <w:marTop w:val="0"/>
                      <w:marBottom w:val="0"/>
                      <w:divBdr>
                        <w:top w:val="none" w:sz="0" w:space="0" w:color="auto"/>
                        <w:left w:val="none" w:sz="0" w:space="0" w:color="auto"/>
                        <w:bottom w:val="none" w:sz="0" w:space="0" w:color="auto"/>
                        <w:right w:val="none" w:sz="0" w:space="0" w:color="auto"/>
                      </w:divBdr>
                    </w:div>
                    <w:div w:id="297418837">
                      <w:marLeft w:val="0"/>
                      <w:marRight w:val="0"/>
                      <w:marTop w:val="0"/>
                      <w:marBottom w:val="0"/>
                      <w:divBdr>
                        <w:top w:val="none" w:sz="0" w:space="0" w:color="auto"/>
                        <w:left w:val="none" w:sz="0" w:space="0" w:color="auto"/>
                        <w:bottom w:val="none" w:sz="0" w:space="0" w:color="auto"/>
                        <w:right w:val="none" w:sz="0" w:space="0" w:color="auto"/>
                      </w:divBdr>
                    </w:div>
                    <w:div w:id="425346503">
                      <w:marLeft w:val="0"/>
                      <w:marRight w:val="0"/>
                      <w:marTop w:val="0"/>
                      <w:marBottom w:val="0"/>
                      <w:divBdr>
                        <w:top w:val="none" w:sz="0" w:space="0" w:color="auto"/>
                        <w:left w:val="none" w:sz="0" w:space="0" w:color="auto"/>
                        <w:bottom w:val="none" w:sz="0" w:space="0" w:color="auto"/>
                        <w:right w:val="none" w:sz="0" w:space="0" w:color="auto"/>
                      </w:divBdr>
                    </w:div>
                    <w:div w:id="1861820389">
                      <w:marLeft w:val="0"/>
                      <w:marRight w:val="0"/>
                      <w:marTop w:val="0"/>
                      <w:marBottom w:val="0"/>
                      <w:divBdr>
                        <w:top w:val="none" w:sz="0" w:space="0" w:color="auto"/>
                        <w:left w:val="none" w:sz="0" w:space="0" w:color="auto"/>
                        <w:bottom w:val="none" w:sz="0" w:space="0" w:color="auto"/>
                        <w:right w:val="none" w:sz="0" w:space="0" w:color="auto"/>
                      </w:divBdr>
                    </w:div>
                    <w:div w:id="614094093">
                      <w:marLeft w:val="0"/>
                      <w:marRight w:val="0"/>
                      <w:marTop w:val="0"/>
                      <w:marBottom w:val="0"/>
                      <w:divBdr>
                        <w:top w:val="none" w:sz="0" w:space="0" w:color="auto"/>
                        <w:left w:val="none" w:sz="0" w:space="0" w:color="auto"/>
                        <w:bottom w:val="none" w:sz="0" w:space="0" w:color="auto"/>
                        <w:right w:val="none" w:sz="0" w:space="0" w:color="auto"/>
                      </w:divBdr>
                    </w:div>
                    <w:div w:id="1962566222">
                      <w:marLeft w:val="0"/>
                      <w:marRight w:val="0"/>
                      <w:marTop w:val="0"/>
                      <w:marBottom w:val="0"/>
                      <w:divBdr>
                        <w:top w:val="none" w:sz="0" w:space="0" w:color="auto"/>
                        <w:left w:val="none" w:sz="0" w:space="0" w:color="auto"/>
                        <w:bottom w:val="none" w:sz="0" w:space="0" w:color="auto"/>
                        <w:right w:val="none" w:sz="0" w:space="0" w:color="auto"/>
                      </w:divBdr>
                    </w:div>
                    <w:div w:id="1851020102">
                      <w:marLeft w:val="0"/>
                      <w:marRight w:val="0"/>
                      <w:marTop w:val="0"/>
                      <w:marBottom w:val="0"/>
                      <w:divBdr>
                        <w:top w:val="none" w:sz="0" w:space="0" w:color="auto"/>
                        <w:left w:val="none" w:sz="0" w:space="0" w:color="auto"/>
                        <w:bottom w:val="none" w:sz="0" w:space="0" w:color="auto"/>
                        <w:right w:val="none" w:sz="0" w:space="0" w:color="auto"/>
                      </w:divBdr>
                    </w:div>
                    <w:div w:id="964047517">
                      <w:marLeft w:val="0"/>
                      <w:marRight w:val="0"/>
                      <w:marTop w:val="0"/>
                      <w:marBottom w:val="0"/>
                      <w:divBdr>
                        <w:top w:val="none" w:sz="0" w:space="0" w:color="auto"/>
                        <w:left w:val="none" w:sz="0" w:space="0" w:color="auto"/>
                        <w:bottom w:val="none" w:sz="0" w:space="0" w:color="auto"/>
                        <w:right w:val="none" w:sz="0" w:space="0" w:color="auto"/>
                      </w:divBdr>
                    </w:div>
                    <w:div w:id="984236454">
                      <w:marLeft w:val="0"/>
                      <w:marRight w:val="0"/>
                      <w:marTop w:val="0"/>
                      <w:marBottom w:val="0"/>
                      <w:divBdr>
                        <w:top w:val="none" w:sz="0" w:space="0" w:color="auto"/>
                        <w:left w:val="none" w:sz="0" w:space="0" w:color="auto"/>
                        <w:bottom w:val="none" w:sz="0" w:space="0" w:color="auto"/>
                        <w:right w:val="none" w:sz="0" w:space="0" w:color="auto"/>
                      </w:divBdr>
                    </w:div>
                    <w:div w:id="147601072">
                      <w:marLeft w:val="0"/>
                      <w:marRight w:val="0"/>
                      <w:marTop w:val="0"/>
                      <w:marBottom w:val="0"/>
                      <w:divBdr>
                        <w:top w:val="none" w:sz="0" w:space="0" w:color="auto"/>
                        <w:left w:val="none" w:sz="0" w:space="0" w:color="auto"/>
                        <w:bottom w:val="none" w:sz="0" w:space="0" w:color="auto"/>
                        <w:right w:val="none" w:sz="0" w:space="0" w:color="auto"/>
                      </w:divBdr>
                    </w:div>
                    <w:div w:id="254362797">
                      <w:marLeft w:val="0"/>
                      <w:marRight w:val="0"/>
                      <w:marTop w:val="0"/>
                      <w:marBottom w:val="0"/>
                      <w:divBdr>
                        <w:top w:val="none" w:sz="0" w:space="0" w:color="auto"/>
                        <w:left w:val="none" w:sz="0" w:space="0" w:color="auto"/>
                        <w:bottom w:val="none" w:sz="0" w:space="0" w:color="auto"/>
                        <w:right w:val="none" w:sz="0" w:space="0" w:color="auto"/>
                      </w:divBdr>
                    </w:div>
                    <w:div w:id="1113868082">
                      <w:marLeft w:val="0"/>
                      <w:marRight w:val="0"/>
                      <w:marTop w:val="0"/>
                      <w:marBottom w:val="0"/>
                      <w:divBdr>
                        <w:top w:val="none" w:sz="0" w:space="0" w:color="auto"/>
                        <w:left w:val="none" w:sz="0" w:space="0" w:color="auto"/>
                        <w:bottom w:val="none" w:sz="0" w:space="0" w:color="auto"/>
                        <w:right w:val="none" w:sz="0" w:space="0" w:color="auto"/>
                      </w:divBdr>
                    </w:div>
                    <w:div w:id="1737512399">
                      <w:marLeft w:val="0"/>
                      <w:marRight w:val="0"/>
                      <w:marTop w:val="0"/>
                      <w:marBottom w:val="0"/>
                      <w:divBdr>
                        <w:top w:val="none" w:sz="0" w:space="0" w:color="auto"/>
                        <w:left w:val="none" w:sz="0" w:space="0" w:color="auto"/>
                        <w:bottom w:val="none" w:sz="0" w:space="0" w:color="auto"/>
                        <w:right w:val="none" w:sz="0" w:space="0" w:color="auto"/>
                      </w:divBdr>
                    </w:div>
                  </w:divsChild>
                </w:div>
                <w:div w:id="479856286">
                  <w:marLeft w:val="0"/>
                  <w:marRight w:val="0"/>
                  <w:marTop w:val="0"/>
                  <w:marBottom w:val="0"/>
                  <w:divBdr>
                    <w:top w:val="none" w:sz="0" w:space="0" w:color="auto"/>
                    <w:left w:val="none" w:sz="0" w:space="0" w:color="auto"/>
                    <w:bottom w:val="none" w:sz="0" w:space="0" w:color="auto"/>
                    <w:right w:val="none" w:sz="0" w:space="0" w:color="auto"/>
                  </w:divBdr>
                  <w:divsChild>
                    <w:div w:id="1245456978">
                      <w:marLeft w:val="0"/>
                      <w:marRight w:val="0"/>
                      <w:marTop w:val="0"/>
                      <w:marBottom w:val="0"/>
                      <w:divBdr>
                        <w:top w:val="none" w:sz="0" w:space="0" w:color="auto"/>
                        <w:left w:val="none" w:sz="0" w:space="0" w:color="auto"/>
                        <w:bottom w:val="none" w:sz="0" w:space="0" w:color="auto"/>
                        <w:right w:val="none" w:sz="0" w:space="0" w:color="auto"/>
                      </w:divBdr>
                    </w:div>
                    <w:div w:id="439222667">
                      <w:marLeft w:val="0"/>
                      <w:marRight w:val="0"/>
                      <w:marTop w:val="0"/>
                      <w:marBottom w:val="0"/>
                      <w:divBdr>
                        <w:top w:val="none" w:sz="0" w:space="0" w:color="auto"/>
                        <w:left w:val="none" w:sz="0" w:space="0" w:color="auto"/>
                        <w:bottom w:val="none" w:sz="0" w:space="0" w:color="auto"/>
                        <w:right w:val="none" w:sz="0" w:space="0" w:color="auto"/>
                      </w:divBdr>
                    </w:div>
                    <w:div w:id="1109621870">
                      <w:marLeft w:val="0"/>
                      <w:marRight w:val="0"/>
                      <w:marTop w:val="0"/>
                      <w:marBottom w:val="0"/>
                      <w:divBdr>
                        <w:top w:val="none" w:sz="0" w:space="0" w:color="auto"/>
                        <w:left w:val="none" w:sz="0" w:space="0" w:color="auto"/>
                        <w:bottom w:val="none" w:sz="0" w:space="0" w:color="auto"/>
                        <w:right w:val="none" w:sz="0" w:space="0" w:color="auto"/>
                      </w:divBdr>
                    </w:div>
                    <w:div w:id="707023968">
                      <w:marLeft w:val="0"/>
                      <w:marRight w:val="0"/>
                      <w:marTop w:val="0"/>
                      <w:marBottom w:val="0"/>
                      <w:divBdr>
                        <w:top w:val="none" w:sz="0" w:space="0" w:color="auto"/>
                        <w:left w:val="none" w:sz="0" w:space="0" w:color="auto"/>
                        <w:bottom w:val="none" w:sz="0" w:space="0" w:color="auto"/>
                        <w:right w:val="none" w:sz="0" w:space="0" w:color="auto"/>
                      </w:divBdr>
                    </w:div>
                    <w:div w:id="97213000">
                      <w:marLeft w:val="0"/>
                      <w:marRight w:val="0"/>
                      <w:marTop w:val="0"/>
                      <w:marBottom w:val="0"/>
                      <w:divBdr>
                        <w:top w:val="none" w:sz="0" w:space="0" w:color="auto"/>
                        <w:left w:val="none" w:sz="0" w:space="0" w:color="auto"/>
                        <w:bottom w:val="none" w:sz="0" w:space="0" w:color="auto"/>
                        <w:right w:val="none" w:sz="0" w:space="0" w:color="auto"/>
                      </w:divBdr>
                    </w:div>
                  </w:divsChild>
                </w:div>
                <w:div w:id="302008890">
                  <w:marLeft w:val="0"/>
                  <w:marRight w:val="0"/>
                  <w:marTop w:val="0"/>
                  <w:marBottom w:val="0"/>
                  <w:divBdr>
                    <w:top w:val="none" w:sz="0" w:space="0" w:color="auto"/>
                    <w:left w:val="none" w:sz="0" w:space="0" w:color="auto"/>
                    <w:bottom w:val="none" w:sz="0" w:space="0" w:color="auto"/>
                    <w:right w:val="none" w:sz="0" w:space="0" w:color="auto"/>
                  </w:divBdr>
                  <w:divsChild>
                    <w:div w:id="1456828020">
                      <w:marLeft w:val="0"/>
                      <w:marRight w:val="0"/>
                      <w:marTop w:val="0"/>
                      <w:marBottom w:val="0"/>
                      <w:divBdr>
                        <w:top w:val="none" w:sz="0" w:space="0" w:color="auto"/>
                        <w:left w:val="none" w:sz="0" w:space="0" w:color="auto"/>
                        <w:bottom w:val="none" w:sz="0" w:space="0" w:color="auto"/>
                        <w:right w:val="none" w:sz="0" w:space="0" w:color="auto"/>
                      </w:divBdr>
                    </w:div>
                  </w:divsChild>
                </w:div>
                <w:div w:id="583337749">
                  <w:marLeft w:val="0"/>
                  <w:marRight w:val="0"/>
                  <w:marTop w:val="0"/>
                  <w:marBottom w:val="0"/>
                  <w:divBdr>
                    <w:top w:val="none" w:sz="0" w:space="0" w:color="auto"/>
                    <w:left w:val="none" w:sz="0" w:space="0" w:color="auto"/>
                    <w:bottom w:val="none" w:sz="0" w:space="0" w:color="auto"/>
                    <w:right w:val="none" w:sz="0" w:space="0" w:color="auto"/>
                  </w:divBdr>
                </w:div>
                <w:div w:id="140007706">
                  <w:marLeft w:val="0"/>
                  <w:marRight w:val="0"/>
                  <w:marTop w:val="0"/>
                  <w:marBottom w:val="0"/>
                  <w:divBdr>
                    <w:top w:val="none" w:sz="0" w:space="0" w:color="auto"/>
                    <w:left w:val="none" w:sz="0" w:space="0" w:color="auto"/>
                    <w:bottom w:val="none" w:sz="0" w:space="0" w:color="auto"/>
                    <w:right w:val="none" w:sz="0" w:space="0" w:color="auto"/>
                  </w:divBdr>
                  <w:divsChild>
                    <w:div w:id="1202012738">
                      <w:marLeft w:val="0"/>
                      <w:marRight w:val="0"/>
                      <w:marTop w:val="0"/>
                      <w:marBottom w:val="0"/>
                      <w:divBdr>
                        <w:top w:val="none" w:sz="0" w:space="0" w:color="auto"/>
                        <w:left w:val="none" w:sz="0" w:space="0" w:color="auto"/>
                        <w:bottom w:val="none" w:sz="0" w:space="0" w:color="auto"/>
                        <w:right w:val="none" w:sz="0" w:space="0" w:color="auto"/>
                      </w:divBdr>
                    </w:div>
                  </w:divsChild>
                </w:div>
                <w:div w:id="218514619">
                  <w:marLeft w:val="0"/>
                  <w:marRight w:val="0"/>
                  <w:marTop w:val="0"/>
                  <w:marBottom w:val="0"/>
                  <w:divBdr>
                    <w:top w:val="none" w:sz="0" w:space="0" w:color="auto"/>
                    <w:left w:val="none" w:sz="0" w:space="0" w:color="auto"/>
                    <w:bottom w:val="none" w:sz="0" w:space="0" w:color="auto"/>
                    <w:right w:val="none" w:sz="0" w:space="0" w:color="auto"/>
                  </w:divBdr>
                  <w:divsChild>
                    <w:div w:id="1689719589">
                      <w:marLeft w:val="0"/>
                      <w:marRight w:val="0"/>
                      <w:marTop w:val="0"/>
                      <w:marBottom w:val="0"/>
                      <w:divBdr>
                        <w:top w:val="none" w:sz="0" w:space="0" w:color="auto"/>
                        <w:left w:val="none" w:sz="0" w:space="0" w:color="auto"/>
                        <w:bottom w:val="none" w:sz="0" w:space="0" w:color="auto"/>
                        <w:right w:val="none" w:sz="0" w:space="0" w:color="auto"/>
                      </w:divBdr>
                    </w:div>
                    <w:div w:id="2057196214">
                      <w:marLeft w:val="0"/>
                      <w:marRight w:val="0"/>
                      <w:marTop w:val="0"/>
                      <w:marBottom w:val="0"/>
                      <w:divBdr>
                        <w:top w:val="none" w:sz="0" w:space="0" w:color="auto"/>
                        <w:left w:val="none" w:sz="0" w:space="0" w:color="auto"/>
                        <w:bottom w:val="none" w:sz="0" w:space="0" w:color="auto"/>
                        <w:right w:val="none" w:sz="0" w:space="0" w:color="auto"/>
                      </w:divBdr>
                    </w:div>
                    <w:div w:id="541476257">
                      <w:marLeft w:val="0"/>
                      <w:marRight w:val="0"/>
                      <w:marTop w:val="0"/>
                      <w:marBottom w:val="0"/>
                      <w:divBdr>
                        <w:top w:val="none" w:sz="0" w:space="0" w:color="auto"/>
                        <w:left w:val="none" w:sz="0" w:space="0" w:color="auto"/>
                        <w:bottom w:val="none" w:sz="0" w:space="0" w:color="auto"/>
                        <w:right w:val="none" w:sz="0" w:space="0" w:color="auto"/>
                      </w:divBdr>
                    </w:div>
                    <w:div w:id="1330593327">
                      <w:marLeft w:val="0"/>
                      <w:marRight w:val="0"/>
                      <w:marTop w:val="0"/>
                      <w:marBottom w:val="0"/>
                      <w:divBdr>
                        <w:top w:val="none" w:sz="0" w:space="0" w:color="auto"/>
                        <w:left w:val="none" w:sz="0" w:space="0" w:color="auto"/>
                        <w:bottom w:val="none" w:sz="0" w:space="0" w:color="auto"/>
                        <w:right w:val="none" w:sz="0" w:space="0" w:color="auto"/>
                      </w:divBdr>
                    </w:div>
                    <w:div w:id="571622342">
                      <w:marLeft w:val="0"/>
                      <w:marRight w:val="0"/>
                      <w:marTop w:val="0"/>
                      <w:marBottom w:val="0"/>
                      <w:divBdr>
                        <w:top w:val="none" w:sz="0" w:space="0" w:color="auto"/>
                        <w:left w:val="none" w:sz="0" w:space="0" w:color="auto"/>
                        <w:bottom w:val="none" w:sz="0" w:space="0" w:color="auto"/>
                        <w:right w:val="none" w:sz="0" w:space="0" w:color="auto"/>
                      </w:divBdr>
                    </w:div>
                    <w:div w:id="378668098">
                      <w:marLeft w:val="0"/>
                      <w:marRight w:val="0"/>
                      <w:marTop w:val="0"/>
                      <w:marBottom w:val="0"/>
                      <w:divBdr>
                        <w:top w:val="none" w:sz="0" w:space="0" w:color="auto"/>
                        <w:left w:val="none" w:sz="0" w:space="0" w:color="auto"/>
                        <w:bottom w:val="none" w:sz="0" w:space="0" w:color="auto"/>
                        <w:right w:val="none" w:sz="0" w:space="0" w:color="auto"/>
                      </w:divBdr>
                    </w:div>
                    <w:div w:id="1845198650">
                      <w:marLeft w:val="0"/>
                      <w:marRight w:val="0"/>
                      <w:marTop w:val="0"/>
                      <w:marBottom w:val="0"/>
                      <w:divBdr>
                        <w:top w:val="none" w:sz="0" w:space="0" w:color="auto"/>
                        <w:left w:val="none" w:sz="0" w:space="0" w:color="auto"/>
                        <w:bottom w:val="none" w:sz="0" w:space="0" w:color="auto"/>
                        <w:right w:val="none" w:sz="0" w:space="0" w:color="auto"/>
                      </w:divBdr>
                    </w:div>
                  </w:divsChild>
                </w:div>
                <w:div w:id="466626629">
                  <w:marLeft w:val="0"/>
                  <w:marRight w:val="0"/>
                  <w:marTop w:val="0"/>
                  <w:marBottom w:val="0"/>
                  <w:divBdr>
                    <w:top w:val="none" w:sz="0" w:space="0" w:color="auto"/>
                    <w:left w:val="none" w:sz="0" w:space="0" w:color="auto"/>
                    <w:bottom w:val="none" w:sz="0" w:space="0" w:color="auto"/>
                    <w:right w:val="none" w:sz="0" w:space="0" w:color="auto"/>
                  </w:divBdr>
                  <w:divsChild>
                    <w:div w:id="1198353279">
                      <w:marLeft w:val="0"/>
                      <w:marRight w:val="0"/>
                      <w:marTop w:val="0"/>
                      <w:marBottom w:val="0"/>
                      <w:divBdr>
                        <w:top w:val="none" w:sz="0" w:space="0" w:color="auto"/>
                        <w:left w:val="none" w:sz="0" w:space="0" w:color="auto"/>
                        <w:bottom w:val="none" w:sz="0" w:space="0" w:color="auto"/>
                        <w:right w:val="none" w:sz="0" w:space="0" w:color="auto"/>
                      </w:divBdr>
                    </w:div>
                    <w:div w:id="368065823">
                      <w:marLeft w:val="0"/>
                      <w:marRight w:val="0"/>
                      <w:marTop w:val="0"/>
                      <w:marBottom w:val="0"/>
                      <w:divBdr>
                        <w:top w:val="none" w:sz="0" w:space="0" w:color="auto"/>
                        <w:left w:val="none" w:sz="0" w:space="0" w:color="auto"/>
                        <w:bottom w:val="none" w:sz="0" w:space="0" w:color="auto"/>
                        <w:right w:val="none" w:sz="0" w:space="0" w:color="auto"/>
                      </w:divBdr>
                    </w:div>
                    <w:div w:id="2031250983">
                      <w:marLeft w:val="0"/>
                      <w:marRight w:val="0"/>
                      <w:marTop w:val="0"/>
                      <w:marBottom w:val="0"/>
                      <w:divBdr>
                        <w:top w:val="none" w:sz="0" w:space="0" w:color="auto"/>
                        <w:left w:val="none" w:sz="0" w:space="0" w:color="auto"/>
                        <w:bottom w:val="none" w:sz="0" w:space="0" w:color="auto"/>
                        <w:right w:val="none" w:sz="0" w:space="0" w:color="auto"/>
                      </w:divBdr>
                    </w:div>
                    <w:div w:id="12221143">
                      <w:marLeft w:val="0"/>
                      <w:marRight w:val="0"/>
                      <w:marTop w:val="0"/>
                      <w:marBottom w:val="0"/>
                      <w:divBdr>
                        <w:top w:val="none" w:sz="0" w:space="0" w:color="auto"/>
                        <w:left w:val="none" w:sz="0" w:space="0" w:color="auto"/>
                        <w:bottom w:val="none" w:sz="0" w:space="0" w:color="auto"/>
                        <w:right w:val="none" w:sz="0" w:space="0" w:color="auto"/>
                      </w:divBdr>
                    </w:div>
                    <w:div w:id="1146823707">
                      <w:marLeft w:val="0"/>
                      <w:marRight w:val="0"/>
                      <w:marTop w:val="0"/>
                      <w:marBottom w:val="0"/>
                      <w:divBdr>
                        <w:top w:val="none" w:sz="0" w:space="0" w:color="auto"/>
                        <w:left w:val="none" w:sz="0" w:space="0" w:color="auto"/>
                        <w:bottom w:val="none" w:sz="0" w:space="0" w:color="auto"/>
                        <w:right w:val="none" w:sz="0" w:space="0" w:color="auto"/>
                      </w:divBdr>
                    </w:div>
                    <w:div w:id="1154107959">
                      <w:marLeft w:val="0"/>
                      <w:marRight w:val="0"/>
                      <w:marTop w:val="0"/>
                      <w:marBottom w:val="0"/>
                      <w:divBdr>
                        <w:top w:val="none" w:sz="0" w:space="0" w:color="auto"/>
                        <w:left w:val="none" w:sz="0" w:space="0" w:color="auto"/>
                        <w:bottom w:val="none" w:sz="0" w:space="0" w:color="auto"/>
                        <w:right w:val="none" w:sz="0" w:space="0" w:color="auto"/>
                      </w:divBdr>
                    </w:div>
                    <w:div w:id="725299443">
                      <w:marLeft w:val="0"/>
                      <w:marRight w:val="0"/>
                      <w:marTop w:val="0"/>
                      <w:marBottom w:val="0"/>
                      <w:divBdr>
                        <w:top w:val="none" w:sz="0" w:space="0" w:color="auto"/>
                        <w:left w:val="none" w:sz="0" w:space="0" w:color="auto"/>
                        <w:bottom w:val="none" w:sz="0" w:space="0" w:color="auto"/>
                        <w:right w:val="none" w:sz="0" w:space="0" w:color="auto"/>
                      </w:divBdr>
                    </w:div>
                    <w:div w:id="1629434428">
                      <w:marLeft w:val="0"/>
                      <w:marRight w:val="0"/>
                      <w:marTop w:val="0"/>
                      <w:marBottom w:val="0"/>
                      <w:divBdr>
                        <w:top w:val="none" w:sz="0" w:space="0" w:color="auto"/>
                        <w:left w:val="none" w:sz="0" w:space="0" w:color="auto"/>
                        <w:bottom w:val="none" w:sz="0" w:space="0" w:color="auto"/>
                        <w:right w:val="none" w:sz="0" w:space="0" w:color="auto"/>
                      </w:divBdr>
                    </w:div>
                    <w:div w:id="1237742330">
                      <w:marLeft w:val="0"/>
                      <w:marRight w:val="0"/>
                      <w:marTop w:val="0"/>
                      <w:marBottom w:val="0"/>
                      <w:divBdr>
                        <w:top w:val="none" w:sz="0" w:space="0" w:color="auto"/>
                        <w:left w:val="none" w:sz="0" w:space="0" w:color="auto"/>
                        <w:bottom w:val="none" w:sz="0" w:space="0" w:color="auto"/>
                        <w:right w:val="none" w:sz="0" w:space="0" w:color="auto"/>
                      </w:divBdr>
                    </w:div>
                    <w:div w:id="441461746">
                      <w:marLeft w:val="0"/>
                      <w:marRight w:val="0"/>
                      <w:marTop w:val="0"/>
                      <w:marBottom w:val="0"/>
                      <w:divBdr>
                        <w:top w:val="none" w:sz="0" w:space="0" w:color="auto"/>
                        <w:left w:val="none" w:sz="0" w:space="0" w:color="auto"/>
                        <w:bottom w:val="none" w:sz="0" w:space="0" w:color="auto"/>
                        <w:right w:val="none" w:sz="0" w:space="0" w:color="auto"/>
                      </w:divBdr>
                    </w:div>
                    <w:div w:id="148787794">
                      <w:marLeft w:val="0"/>
                      <w:marRight w:val="0"/>
                      <w:marTop w:val="0"/>
                      <w:marBottom w:val="0"/>
                      <w:divBdr>
                        <w:top w:val="none" w:sz="0" w:space="0" w:color="auto"/>
                        <w:left w:val="none" w:sz="0" w:space="0" w:color="auto"/>
                        <w:bottom w:val="none" w:sz="0" w:space="0" w:color="auto"/>
                        <w:right w:val="none" w:sz="0" w:space="0" w:color="auto"/>
                      </w:divBdr>
                    </w:div>
                    <w:div w:id="1112096605">
                      <w:marLeft w:val="0"/>
                      <w:marRight w:val="0"/>
                      <w:marTop w:val="0"/>
                      <w:marBottom w:val="0"/>
                      <w:divBdr>
                        <w:top w:val="none" w:sz="0" w:space="0" w:color="auto"/>
                        <w:left w:val="none" w:sz="0" w:space="0" w:color="auto"/>
                        <w:bottom w:val="none" w:sz="0" w:space="0" w:color="auto"/>
                        <w:right w:val="none" w:sz="0" w:space="0" w:color="auto"/>
                      </w:divBdr>
                    </w:div>
                    <w:div w:id="2089185168">
                      <w:marLeft w:val="0"/>
                      <w:marRight w:val="0"/>
                      <w:marTop w:val="0"/>
                      <w:marBottom w:val="0"/>
                      <w:divBdr>
                        <w:top w:val="none" w:sz="0" w:space="0" w:color="auto"/>
                        <w:left w:val="none" w:sz="0" w:space="0" w:color="auto"/>
                        <w:bottom w:val="none" w:sz="0" w:space="0" w:color="auto"/>
                        <w:right w:val="none" w:sz="0" w:space="0" w:color="auto"/>
                      </w:divBdr>
                    </w:div>
                  </w:divsChild>
                </w:div>
                <w:div w:id="1758163934">
                  <w:marLeft w:val="0"/>
                  <w:marRight w:val="0"/>
                  <w:marTop w:val="0"/>
                  <w:marBottom w:val="0"/>
                  <w:divBdr>
                    <w:top w:val="none" w:sz="0" w:space="0" w:color="auto"/>
                    <w:left w:val="none" w:sz="0" w:space="0" w:color="auto"/>
                    <w:bottom w:val="none" w:sz="0" w:space="0" w:color="auto"/>
                    <w:right w:val="none" w:sz="0" w:space="0" w:color="auto"/>
                  </w:divBdr>
                  <w:divsChild>
                    <w:div w:id="1832714745">
                      <w:marLeft w:val="0"/>
                      <w:marRight w:val="0"/>
                      <w:marTop w:val="0"/>
                      <w:marBottom w:val="0"/>
                      <w:divBdr>
                        <w:top w:val="none" w:sz="0" w:space="0" w:color="auto"/>
                        <w:left w:val="none" w:sz="0" w:space="0" w:color="auto"/>
                        <w:bottom w:val="none" w:sz="0" w:space="0" w:color="auto"/>
                        <w:right w:val="none" w:sz="0" w:space="0" w:color="auto"/>
                      </w:divBdr>
                    </w:div>
                    <w:div w:id="711684962">
                      <w:marLeft w:val="0"/>
                      <w:marRight w:val="0"/>
                      <w:marTop w:val="0"/>
                      <w:marBottom w:val="0"/>
                      <w:divBdr>
                        <w:top w:val="none" w:sz="0" w:space="0" w:color="auto"/>
                        <w:left w:val="none" w:sz="0" w:space="0" w:color="auto"/>
                        <w:bottom w:val="none" w:sz="0" w:space="0" w:color="auto"/>
                        <w:right w:val="none" w:sz="0" w:space="0" w:color="auto"/>
                      </w:divBdr>
                    </w:div>
                    <w:div w:id="842622490">
                      <w:marLeft w:val="0"/>
                      <w:marRight w:val="0"/>
                      <w:marTop w:val="0"/>
                      <w:marBottom w:val="0"/>
                      <w:divBdr>
                        <w:top w:val="none" w:sz="0" w:space="0" w:color="auto"/>
                        <w:left w:val="none" w:sz="0" w:space="0" w:color="auto"/>
                        <w:bottom w:val="none" w:sz="0" w:space="0" w:color="auto"/>
                        <w:right w:val="none" w:sz="0" w:space="0" w:color="auto"/>
                      </w:divBdr>
                    </w:div>
                    <w:div w:id="329216062">
                      <w:marLeft w:val="0"/>
                      <w:marRight w:val="0"/>
                      <w:marTop w:val="0"/>
                      <w:marBottom w:val="0"/>
                      <w:divBdr>
                        <w:top w:val="none" w:sz="0" w:space="0" w:color="auto"/>
                        <w:left w:val="none" w:sz="0" w:space="0" w:color="auto"/>
                        <w:bottom w:val="none" w:sz="0" w:space="0" w:color="auto"/>
                        <w:right w:val="none" w:sz="0" w:space="0" w:color="auto"/>
                      </w:divBdr>
                    </w:div>
                    <w:div w:id="711340854">
                      <w:marLeft w:val="0"/>
                      <w:marRight w:val="0"/>
                      <w:marTop w:val="0"/>
                      <w:marBottom w:val="0"/>
                      <w:divBdr>
                        <w:top w:val="none" w:sz="0" w:space="0" w:color="auto"/>
                        <w:left w:val="none" w:sz="0" w:space="0" w:color="auto"/>
                        <w:bottom w:val="none" w:sz="0" w:space="0" w:color="auto"/>
                        <w:right w:val="none" w:sz="0" w:space="0" w:color="auto"/>
                      </w:divBdr>
                    </w:div>
                    <w:div w:id="1042904022">
                      <w:marLeft w:val="0"/>
                      <w:marRight w:val="0"/>
                      <w:marTop w:val="0"/>
                      <w:marBottom w:val="0"/>
                      <w:divBdr>
                        <w:top w:val="none" w:sz="0" w:space="0" w:color="auto"/>
                        <w:left w:val="none" w:sz="0" w:space="0" w:color="auto"/>
                        <w:bottom w:val="none" w:sz="0" w:space="0" w:color="auto"/>
                        <w:right w:val="none" w:sz="0" w:space="0" w:color="auto"/>
                      </w:divBdr>
                    </w:div>
                    <w:div w:id="296225094">
                      <w:marLeft w:val="0"/>
                      <w:marRight w:val="0"/>
                      <w:marTop w:val="0"/>
                      <w:marBottom w:val="0"/>
                      <w:divBdr>
                        <w:top w:val="none" w:sz="0" w:space="0" w:color="auto"/>
                        <w:left w:val="none" w:sz="0" w:space="0" w:color="auto"/>
                        <w:bottom w:val="none" w:sz="0" w:space="0" w:color="auto"/>
                        <w:right w:val="none" w:sz="0" w:space="0" w:color="auto"/>
                      </w:divBdr>
                    </w:div>
                    <w:div w:id="1146972159">
                      <w:marLeft w:val="0"/>
                      <w:marRight w:val="0"/>
                      <w:marTop w:val="0"/>
                      <w:marBottom w:val="0"/>
                      <w:divBdr>
                        <w:top w:val="none" w:sz="0" w:space="0" w:color="auto"/>
                        <w:left w:val="none" w:sz="0" w:space="0" w:color="auto"/>
                        <w:bottom w:val="none" w:sz="0" w:space="0" w:color="auto"/>
                        <w:right w:val="none" w:sz="0" w:space="0" w:color="auto"/>
                      </w:divBdr>
                    </w:div>
                    <w:div w:id="1362979472">
                      <w:marLeft w:val="0"/>
                      <w:marRight w:val="0"/>
                      <w:marTop w:val="0"/>
                      <w:marBottom w:val="0"/>
                      <w:divBdr>
                        <w:top w:val="none" w:sz="0" w:space="0" w:color="auto"/>
                        <w:left w:val="none" w:sz="0" w:space="0" w:color="auto"/>
                        <w:bottom w:val="none" w:sz="0" w:space="0" w:color="auto"/>
                        <w:right w:val="none" w:sz="0" w:space="0" w:color="auto"/>
                      </w:divBdr>
                    </w:div>
                    <w:div w:id="1292252406">
                      <w:marLeft w:val="0"/>
                      <w:marRight w:val="0"/>
                      <w:marTop w:val="0"/>
                      <w:marBottom w:val="0"/>
                      <w:divBdr>
                        <w:top w:val="none" w:sz="0" w:space="0" w:color="auto"/>
                        <w:left w:val="none" w:sz="0" w:space="0" w:color="auto"/>
                        <w:bottom w:val="none" w:sz="0" w:space="0" w:color="auto"/>
                        <w:right w:val="none" w:sz="0" w:space="0" w:color="auto"/>
                      </w:divBdr>
                    </w:div>
                  </w:divsChild>
                </w:div>
                <w:div w:id="289751116">
                  <w:marLeft w:val="0"/>
                  <w:marRight w:val="0"/>
                  <w:marTop w:val="0"/>
                  <w:marBottom w:val="0"/>
                  <w:divBdr>
                    <w:top w:val="none" w:sz="0" w:space="0" w:color="auto"/>
                    <w:left w:val="none" w:sz="0" w:space="0" w:color="auto"/>
                    <w:bottom w:val="none" w:sz="0" w:space="0" w:color="auto"/>
                    <w:right w:val="none" w:sz="0" w:space="0" w:color="auto"/>
                  </w:divBdr>
                  <w:divsChild>
                    <w:div w:id="1207066750">
                      <w:marLeft w:val="0"/>
                      <w:marRight w:val="0"/>
                      <w:marTop w:val="0"/>
                      <w:marBottom w:val="0"/>
                      <w:divBdr>
                        <w:top w:val="none" w:sz="0" w:space="0" w:color="auto"/>
                        <w:left w:val="none" w:sz="0" w:space="0" w:color="auto"/>
                        <w:bottom w:val="none" w:sz="0" w:space="0" w:color="auto"/>
                        <w:right w:val="none" w:sz="0" w:space="0" w:color="auto"/>
                      </w:divBdr>
                    </w:div>
                    <w:div w:id="1453746235">
                      <w:marLeft w:val="0"/>
                      <w:marRight w:val="0"/>
                      <w:marTop w:val="0"/>
                      <w:marBottom w:val="0"/>
                      <w:divBdr>
                        <w:top w:val="none" w:sz="0" w:space="0" w:color="auto"/>
                        <w:left w:val="none" w:sz="0" w:space="0" w:color="auto"/>
                        <w:bottom w:val="none" w:sz="0" w:space="0" w:color="auto"/>
                        <w:right w:val="none" w:sz="0" w:space="0" w:color="auto"/>
                      </w:divBdr>
                    </w:div>
                    <w:div w:id="1256284699">
                      <w:marLeft w:val="0"/>
                      <w:marRight w:val="0"/>
                      <w:marTop w:val="0"/>
                      <w:marBottom w:val="0"/>
                      <w:divBdr>
                        <w:top w:val="none" w:sz="0" w:space="0" w:color="auto"/>
                        <w:left w:val="none" w:sz="0" w:space="0" w:color="auto"/>
                        <w:bottom w:val="none" w:sz="0" w:space="0" w:color="auto"/>
                        <w:right w:val="none" w:sz="0" w:space="0" w:color="auto"/>
                      </w:divBdr>
                    </w:div>
                    <w:div w:id="1375546932">
                      <w:marLeft w:val="0"/>
                      <w:marRight w:val="0"/>
                      <w:marTop w:val="0"/>
                      <w:marBottom w:val="0"/>
                      <w:divBdr>
                        <w:top w:val="none" w:sz="0" w:space="0" w:color="auto"/>
                        <w:left w:val="none" w:sz="0" w:space="0" w:color="auto"/>
                        <w:bottom w:val="none" w:sz="0" w:space="0" w:color="auto"/>
                        <w:right w:val="none" w:sz="0" w:space="0" w:color="auto"/>
                      </w:divBdr>
                    </w:div>
                    <w:div w:id="493228895">
                      <w:marLeft w:val="0"/>
                      <w:marRight w:val="0"/>
                      <w:marTop w:val="0"/>
                      <w:marBottom w:val="0"/>
                      <w:divBdr>
                        <w:top w:val="none" w:sz="0" w:space="0" w:color="auto"/>
                        <w:left w:val="none" w:sz="0" w:space="0" w:color="auto"/>
                        <w:bottom w:val="none" w:sz="0" w:space="0" w:color="auto"/>
                        <w:right w:val="none" w:sz="0" w:space="0" w:color="auto"/>
                      </w:divBdr>
                    </w:div>
                    <w:div w:id="708534694">
                      <w:marLeft w:val="0"/>
                      <w:marRight w:val="0"/>
                      <w:marTop w:val="0"/>
                      <w:marBottom w:val="0"/>
                      <w:divBdr>
                        <w:top w:val="none" w:sz="0" w:space="0" w:color="auto"/>
                        <w:left w:val="none" w:sz="0" w:space="0" w:color="auto"/>
                        <w:bottom w:val="none" w:sz="0" w:space="0" w:color="auto"/>
                        <w:right w:val="none" w:sz="0" w:space="0" w:color="auto"/>
                      </w:divBdr>
                    </w:div>
                    <w:div w:id="1274630586">
                      <w:marLeft w:val="0"/>
                      <w:marRight w:val="0"/>
                      <w:marTop w:val="0"/>
                      <w:marBottom w:val="0"/>
                      <w:divBdr>
                        <w:top w:val="none" w:sz="0" w:space="0" w:color="auto"/>
                        <w:left w:val="none" w:sz="0" w:space="0" w:color="auto"/>
                        <w:bottom w:val="none" w:sz="0" w:space="0" w:color="auto"/>
                        <w:right w:val="none" w:sz="0" w:space="0" w:color="auto"/>
                      </w:divBdr>
                    </w:div>
                    <w:div w:id="1593584456">
                      <w:marLeft w:val="0"/>
                      <w:marRight w:val="0"/>
                      <w:marTop w:val="0"/>
                      <w:marBottom w:val="0"/>
                      <w:divBdr>
                        <w:top w:val="none" w:sz="0" w:space="0" w:color="auto"/>
                        <w:left w:val="none" w:sz="0" w:space="0" w:color="auto"/>
                        <w:bottom w:val="none" w:sz="0" w:space="0" w:color="auto"/>
                        <w:right w:val="none" w:sz="0" w:space="0" w:color="auto"/>
                      </w:divBdr>
                    </w:div>
                    <w:div w:id="2007631191">
                      <w:marLeft w:val="0"/>
                      <w:marRight w:val="0"/>
                      <w:marTop w:val="0"/>
                      <w:marBottom w:val="0"/>
                      <w:divBdr>
                        <w:top w:val="none" w:sz="0" w:space="0" w:color="auto"/>
                        <w:left w:val="none" w:sz="0" w:space="0" w:color="auto"/>
                        <w:bottom w:val="none" w:sz="0" w:space="0" w:color="auto"/>
                        <w:right w:val="none" w:sz="0" w:space="0" w:color="auto"/>
                      </w:divBdr>
                    </w:div>
                    <w:div w:id="1813254149">
                      <w:marLeft w:val="0"/>
                      <w:marRight w:val="0"/>
                      <w:marTop w:val="0"/>
                      <w:marBottom w:val="0"/>
                      <w:divBdr>
                        <w:top w:val="none" w:sz="0" w:space="0" w:color="auto"/>
                        <w:left w:val="none" w:sz="0" w:space="0" w:color="auto"/>
                        <w:bottom w:val="none" w:sz="0" w:space="0" w:color="auto"/>
                        <w:right w:val="none" w:sz="0" w:space="0" w:color="auto"/>
                      </w:divBdr>
                    </w:div>
                    <w:div w:id="176889003">
                      <w:marLeft w:val="0"/>
                      <w:marRight w:val="0"/>
                      <w:marTop w:val="0"/>
                      <w:marBottom w:val="0"/>
                      <w:divBdr>
                        <w:top w:val="none" w:sz="0" w:space="0" w:color="auto"/>
                        <w:left w:val="none" w:sz="0" w:space="0" w:color="auto"/>
                        <w:bottom w:val="none" w:sz="0" w:space="0" w:color="auto"/>
                        <w:right w:val="none" w:sz="0" w:space="0" w:color="auto"/>
                      </w:divBdr>
                    </w:div>
                    <w:div w:id="1874881321">
                      <w:marLeft w:val="0"/>
                      <w:marRight w:val="0"/>
                      <w:marTop w:val="0"/>
                      <w:marBottom w:val="0"/>
                      <w:divBdr>
                        <w:top w:val="none" w:sz="0" w:space="0" w:color="auto"/>
                        <w:left w:val="none" w:sz="0" w:space="0" w:color="auto"/>
                        <w:bottom w:val="none" w:sz="0" w:space="0" w:color="auto"/>
                        <w:right w:val="none" w:sz="0" w:space="0" w:color="auto"/>
                      </w:divBdr>
                    </w:div>
                    <w:div w:id="574821335">
                      <w:marLeft w:val="0"/>
                      <w:marRight w:val="0"/>
                      <w:marTop w:val="0"/>
                      <w:marBottom w:val="0"/>
                      <w:divBdr>
                        <w:top w:val="none" w:sz="0" w:space="0" w:color="auto"/>
                        <w:left w:val="none" w:sz="0" w:space="0" w:color="auto"/>
                        <w:bottom w:val="none" w:sz="0" w:space="0" w:color="auto"/>
                        <w:right w:val="none" w:sz="0" w:space="0" w:color="auto"/>
                      </w:divBdr>
                    </w:div>
                    <w:div w:id="540093832">
                      <w:marLeft w:val="0"/>
                      <w:marRight w:val="0"/>
                      <w:marTop w:val="0"/>
                      <w:marBottom w:val="0"/>
                      <w:divBdr>
                        <w:top w:val="none" w:sz="0" w:space="0" w:color="auto"/>
                        <w:left w:val="none" w:sz="0" w:space="0" w:color="auto"/>
                        <w:bottom w:val="none" w:sz="0" w:space="0" w:color="auto"/>
                        <w:right w:val="none" w:sz="0" w:space="0" w:color="auto"/>
                      </w:divBdr>
                    </w:div>
                    <w:div w:id="1580671578">
                      <w:marLeft w:val="0"/>
                      <w:marRight w:val="0"/>
                      <w:marTop w:val="0"/>
                      <w:marBottom w:val="0"/>
                      <w:divBdr>
                        <w:top w:val="none" w:sz="0" w:space="0" w:color="auto"/>
                        <w:left w:val="none" w:sz="0" w:space="0" w:color="auto"/>
                        <w:bottom w:val="none" w:sz="0" w:space="0" w:color="auto"/>
                        <w:right w:val="none" w:sz="0" w:space="0" w:color="auto"/>
                      </w:divBdr>
                    </w:div>
                    <w:div w:id="2048068239">
                      <w:marLeft w:val="0"/>
                      <w:marRight w:val="0"/>
                      <w:marTop w:val="0"/>
                      <w:marBottom w:val="0"/>
                      <w:divBdr>
                        <w:top w:val="none" w:sz="0" w:space="0" w:color="auto"/>
                        <w:left w:val="none" w:sz="0" w:space="0" w:color="auto"/>
                        <w:bottom w:val="none" w:sz="0" w:space="0" w:color="auto"/>
                        <w:right w:val="none" w:sz="0" w:space="0" w:color="auto"/>
                      </w:divBdr>
                    </w:div>
                  </w:divsChild>
                </w:div>
                <w:div w:id="718164171">
                  <w:marLeft w:val="0"/>
                  <w:marRight w:val="0"/>
                  <w:marTop w:val="0"/>
                  <w:marBottom w:val="0"/>
                  <w:divBdr>
                    <w:top w:val="none" w:sz="0" w:space="0" w:color="auto"/>
                    <w:left w:val="none" w:sz="0" w:space="0" w:color="auto"/>
                    <w:bottom w:val="none" w:sz="0" w:space="0" w:color="auto"/>
                    <w:right w:val="none" w:sz="0" w:space="0" w:color="auto"/>
                  </w:divBdr>
                  <w:divsChild>
                    <w:div w:id="179004120">
                      <w:marLeft w:val="0"/>
                      <w:marRight w:val="0"/>
                      <w:marTop w:val="0"/>
                      <w:marBottom w:val="0"/>
                      <w:divBdr>
                        <w:top w:val="none" w:sz="0" w:space="0" w:color="auto"/>
                        <w:left w:val="none" w:sz="0" w:space="0" w:color="auto"/>
                        <w:bottom w:val="none" w:sz="0" w:space="0" w:color="auto"/>
                        <w:right w:val="none" w:sz="0" w:space="0" w:color="auto"/>
                      </w:divBdr>
                    </w:div>
                  </w:divsChild>
                </w:div>
                <w:div w:id="615604579">
                  <w:marLeft w:val="0"/>
                  <w:marRight w:val="0"/>
                  <w:marTop w:val="0"/>
                  <w:marBottom w:val="0"/>
                  <w:divBdr>
                    <w:top w:val="none" w:sz="0" w:space="0" w:color="auto"/>
                    <w:left w:val="none" w:sz="0" w:space="0" w:color="auto"/>
                    <w:bottom w:val="none" w:sz="0" w:space="0" w:color="auto"/>
                    <w:right w:val="none" w:sz="0" w:space="0" w:color="auto"/>
                  </w:divBdr>
                  <w:divsChild>
                    <w:div w:id="552499426">
                      <w:marLeft w:val="0"/>
                      <w:marRight w:val="0"/>
                      <w:marTop w:val="0"/>
                      <w:marBottom w:val="0"/>
                      <w:divBdr>
                        <w:top w:val="none" w:sz="0" w:space="0" w:color="auto"/>
                        <w:left w:val="none" w:sz="0" w:space="0" w:color="auto"/>
                        <w:bottom w:val="none" w:sz="0" w:space="0" w:color="auto"/>
                        <w:right w:val="none" w:sz="0" w:space="0" w:color="auto"/>
                      </w:divBdr>
                    </w:div>
                  </w:divsChild>
                </w:div>
                <w:div w:id="1828545639">
                  <w:marLeft w:val="0"/>
                  <w:marRight w:val="0"/>
                  <w:marTop w:val="0"/>
                  <w:marBottom w:val="0"/>
                  <w:divBdr>
                    <w:top w:val="none" w:sz="0" w:space="0" w:color="auto"/>
                    <w:left w:val="none" w:sz="0" w:space="0" w:color="auto"/>
                    <w:bottom w:val="none" w:sz="0" w:space="0" w:color="auto"/>
                    <w:right w:val="none" w:sz="0" w:space="0" w:color="auto"/>
                  </w:divBdr>
                  <w:divsChild>
                    <w:div w:id="742024892">
                      <w:marLeft w:val="0"/>
                      <w:marRight w:val="0"/>
                      <w:marTop w:val="0"/>
                      <w:marBottom w:val="0"/>
                      <w:divBdr>
                        <w:top w:val="none" w:sz="0" w:space="0" w:color="auto"/>
                        <w:left w:val="none" w:sz="0" w:space="0" w:color="auto"/>
                        <w:bottom w:val="none" w:sz="0" w:space="0" w:color="auto"/>
                        <w:right w:val="none" w:sz="0" w:space="0" w:color="auto"/>
                      </w:divBdr>
                    </w:div>
                  </w:divsChild>
                </w:div>
                <w:div w:id="1182669877">
                  <w:marLeft w:val="0"/>
                  <w:marRight w:val="0"/>
                  <w:marTop w:val="0"/>
                  <w:marBottom w:val="0"/>
                  <w:divBdr>
                    <w:top w:val="none" w:sz="0" w:space="0" w:color="auto"/>
                    <w:left w:val="none" w:sz="0" w:space="0" w:color="auto"/>
                    <w:bottom w:val="none" w:sz="0" w:space="0" w:color="auto"/>
                    <w:right w:val="none" w:sz="0" w:space="0" w:color="auto"/>
                  </w:divBdr>
                  <w:divsChild>
                    <w:div w:id="1533154553">
                      <w:marLeft w:val="0"/>
                      <w:marRight w:val="0"/>
                      <w:marTop w:val="0"/>
                      <w:marBottom w:val="0"/>
                      <w:divBdr>
                        <w:top w:val="none" w:sz="0" w:space="0" w:color="auto"/>
                        <w:left w:val="none" w:sz="0" w:space="0" w:color="auto"/>
                        <w:bottom w:val="none" w:sz="0" w:space="0" w:color="auto"/>
                        <w:right w:val="none" w:sz="0" w:space="0" w:color="auto"/>
                      </w:divBdr>
                    </w:div>
                    <w:div w:id="623466205">
                      <w:marLeft w:val="0"/>
                      <w:marRight w:val="0"/>
                      <w:marTop w:val="0"/>
                      <w:marBottom w:val="0"/>
                      <w:divBdr>
                        <w:top w:val="none" w:sz="0" w:space="0" w:color="auto"/>
                        <w:left w:val="none" w:sz="0" w:space="0" w:color="auto"/>
                        <w:bottom w:val="none" w:sz="0" w:space="0" w:color="auto"/>
                        <w:right w:val="none" w:sz="0" w:space="0" w:color="auto"/>
                      </w:divBdr>
                    </w:div>
                    <w:div w:id="2046103372">
                      <w:marLeft w:val="0"/>
                      <w:marRight w:val="0"/>
                      <w:marTop w:val="0"/>
                      <w:marBottom w:val="0"/>
                      <w:divBdr>
                        <w:top w:val="none" w:sz="0" w:space="0" w:color="auto"/>
                        <w:left w:val="none" w:sz="0" w:space="0" w:color="auto"/>
                        <w:bottom w:val="none" w:sz="0" w:space="0" w:color="auto"/>
                        <w:right w:val="none" w:sz="0" w:space="0" w:color="auto"/>
                      </w:divBdr>
                    </w:div>
                    <w:div w:id="1887374353">
                      <w:marLeft w:val="0"/>
                      <w:marRight w:val="0"/>
                      <w:marTop w:val="0"/>
                      <w:marBottom w:val="0"/>
                      <w:divBdr>
                        <w:top w:val="none" w:sz="0" w:space="0" w:color="auto"/>
                        <w:left w:val="none" w:sz="0" w:space="0" w:color="auto"/>
                        <w:bottom w:val="none" w:sz="0" w:space="0" w:color="auto"/>
                        <w:right w:val="none" w:sz="0" w:space="0" w:color="auto"/>
                      </w:divBdr>
                    </w:div>
                    <w:div w:id="2137484901">
                      <w:marLeft w:val="0"/>
                      <w:marRight w:val="0"/>
                      <w:marTop w:val="0"/>
                      <w:marBottom w:val="0"/>
                      <w:divBdr>
                        <w:top w:val="none" w:sz="0" w:space="0" w:color="auto"/>
                        <w:left w:val="none" w:sz="0" w:space="0" w:color="auto"/>
                        <w:bottom w:val="none" w:sz="0" w:space="0" w:color="auto"/>
                        <w:right w:val="none" w:sz="0" w:space="0" w:color="auto"/>
                      </w:divBdr>
                    </w:div>
                    <w:div w:id="1152017409">
                      <w:marLeft w:val="0"/>
                      <w:marRight w:val="0"/>
                      <w:marTop w:val="0"/>
                      <w:marBottom w:val="0"/>
                      <w:divBdr>
                        <w:top w:val="none" w:sz="0" w:space="0" w:color="auto"/>
                        <w:left w:val="none" w:sz="0" w:space="0" w:color="auto"/>
                        <w:bottom w:val="none" w:sz="0" w:space="0" w:color="auto"/>
                        <w:right w:val="none" w:sz="0" w:space="0" w:color="auto"/>
                      </w:divBdr>
                    </w:div>
                    <w:div w:id="280691206">
                      <w:marLeft w:val="0"/>
                      <w:marRight w:val="0"/>
                      <w:marTop w:val="0"/>
                      <w:marBottom w:val="0"/>
                      <w:divBdr>
                        <w:top w:val="none" w:sz="0" w:space="0" w:color="auto"/>
                        <w:left w:val="none" w:sz="0" w:space="0" w:color="auto"/>
                        <w:bottom w:val="none" w:sz="0" w:space="0" w:color="auto"/>
                        <w:right w:val="none" w:sz="0" w:space="0" w:color="auto"/>
                      </w:divBdr>
                    </w:div>
                    <w:div w:id="954867193">
                      <w:marLeft w:val="0"/>
                      <w:marRight w:val="0"/>
                      <w:marTop w:val="0"/>
                      <w:marBottom w:val="0"/>
                      <w:divBdr>
                        <w:top w:val="none" w:sz="0" w:space="0" w:color="auto"/>
                        <w:left w:val="none" w:sz="0" w:space="0" w:color="auto"/>
                        <w:bottom w:val="none" w:sz="0" w:space="0" w:color="auto"/>
                        <w:right w:val="none" w:sz="0" w:space="0" w:color="auto"/>
                      </w:divBdr>
                    </w:div>
                    <w:div w:id="1528134050">
                      <w:marLeft w:val="0"/>
                      <w:marRight w:val="0"/>
                      <w:marTop w:val="0"/>
                      <w:marBottom w:val="0"/>
                      <w:divBdr>
                        <w:top w:val="none" w:sz="0" w:space="0" w:color="auto"/>
                        <w:left w:val="none" w:sz="0" w:space="0" w:color="auto"/>
                        <w:bottom w:val="none" w:sz="0" w:space="0" w:color="auto"/>
                        <w:right w:val="none" w:sz="0" w:space="0" w:color="auto"/>
                      </w:divBdr>
                    </w:div>
                    <w:div w:id="1444375404">
                      <w:marLeft w:val="0"/>
                      <w:marRight w:val="0"/>
                      <w:marTop w:val="0"/>
                      <w:marBottom w:val="0"/>
                      <w:divBdr>
                        <w:top w:val="none" w:sz="0" w:space="0" w:color="auto"/>
                        <w:left w:val="none" w:sz="0" w:space="0" w:color="auto"/>
                        <w:bottom w:val="none" w:sz="0" w:space="0" w:color="auto"/>
                        <w:right w:val="none" w:sz="0" w:space="0" w:color="auto"/>
                      </w:divBdr>
                    </w:div>
                    <w:div w:id="1130054262">
                      <w:marLeft w:val="0"/>
                      <w:marRight w:val="0"/>
                      <w:marTop w:val="0"/>
                      <w:marBottom w:val="0"/>
                      <w:divBdr>
                        <w:top w:val="none" w:sz="0" w:space="0" w:color="auto"/>
                        <w:left w:val="none" w:sz="0" w:space="0" w:color="auto"/>
                        <w:bottom w:val="none" w:sz="0" w:space="0" w:color="auto"/>
                        <w:right w:val="none" w:sz="0" w:space="0" w:color="auto"/>
                      </w:divBdr>
                    </w:div>
                    <w:div w:id="1078484384">
                      <w:marLeft w:val="0"/>
                      <w:marRight w:val="0"/>
                      <w:marTop w:val="0"/>
                      <w:marBottom w:val="0"/>
                      <w:divBdr>
                        <w:top w:val="none" w:sz="0" w:space="0" w:color="auto"/>
                        <w:left w:val="none" w:sz="0" w:space="0" w:color="auto"/>
                        <w:bottom w:val="none" w:sz="0" w:space="0" w:color="auto"/>
                        <w:right w:val="none" w:sz="0" w:space="0" w:color="auto"/>
                      </w:divBdr>
                    </w:div>
                    <w:div w:id="1645115849">
                      <w:marLeft w:val="0"/>
                      <w:marRight w:val="0"/>
                      <w:marTop w:val="0"/>
                      <w:marBottom w:val="0"/>
                      <w:divBdr>
                        <w:top w:val="none" w:sz="0" w:space="0" w:color="auto"/>
                        <w:left w:val="none" w:sz="0" w:space="0" w:color="auto"/>
                        <w:bottom w:val="none" w:sz="0" w:space="0" w:color="auto"/>
                        <w:right w:val="none" w:sz="0" w:space="0" w:color="auto"/>
                      </w:divBdr>
                    </w:div>
                  </w:divsChild>
                </w:div>
                <w:div w:id="255484083">
                  <w:marLeft w:val="0"/>
                  <w:marRight w:val="0"/>
                  <w:marTop w:val="0"/>
                  <w:marBottom w:val="0"/>
                  <w:divBdr>
                    <w:top w:val="none" w:sz="0" w:space="0" w:color="auto"/>
                    <w:left w:val="none" w:sz="0" w:space="0" w:color="auto"/>
                    <w:bottom w:val="none" w:sz="0" w:space="0" w:color="auto"/>
                    <w:right w:val="none" w:sz="0" w:space="0" w:color="auto"/>
                  </w:divBdr>
                  <w:divsChild>
                    <w:div w:id="911624479">
                      <w:marLeft w:val="0"/>
                      <w:marRight w:val="0"/>
                      <w:marTop w:val="0"/>
                      <w:marBottom w:val="0"/>
                      <w:divBdr>
                        <w:top w:val="none" w:sz="0" w:space="0" w:color="auto"/>
                        <w:left w:val="none" w:sz="0" w:space="0" w:color="auto"/>
                        <w:bottom w:val="none" w:sz="0" w:space="0" w:color="auto"/>
                        <w:right w:val="none" w:sz="0" w:space="0" w:color="auto"/>
                      </w:divBdr>
                    </w:div>
                    <w:div w:id="920023255">
                      <w:marLeft w:val="0"/>
                      <w:marRight w:val="0"/>
                      <w:marTop w:val="0"/>
                      <w:marBottom w:val="0"/>
                      <w:divBdr>
                        <w:top w:val="none" w:sz="0" w:space="0" w:color="auto"/>
                        <w:left w:val="none" w:sz="0" w:space="0" w:color="auto"/>
                        <w:bottom w:val="none" w:sz="0" w:space="0" w:color="auto"/>
                        <w:right w:val="none" w:sz="0" w:space="0" w:color="auto"/>
                      </w:divBdr>
                    </w:div>
                  </w:divsChild>
                </w:div>
                <w:div w:id="1777867394">
                  <w:marLeft w:val="0"/>
                  <w:marRight w:val="0"/>
                  <w:marTop w:val="0"/>
                  <w:marBottom w:val="0"/>
                  <w:divBdr>
                    <w:top w:val="none" w:sz="0" w:space="0" w:color="auto"/>
                    <w:left w:val="none" w:sz="0" w:space="0" w:color="auto"/>
                    <w:bottom w:val="none" w:sz="0" w:space="0" w:color="auto"/>
                    <w:right w:val="none" w:sz="0" w:space="0" w:color="auto"/>
                  </w:divBdr>
                  <w:divsChild>
                    <w:div w:id="1568757295">
                      <w:marLeft w:val="0"/>
                      <w:marRight w:val="0"/>
                      <w:marTop w:val="0"/>
                      <w:marBottom w:val="0"/>
                      <w:divBdr>
                        <w:top w:val="none" w:sz="0" w:space="0" w:color="auto"/>
                        <w:left w:val="none" w:sz="0" w:space="0" w:color="auto"/>
                        <w:bottom w:val="none" w:sz="0" w:space="0" w:color="auto"/>
                        <w:right w:val="none" w:sz="0" w:space="0" w:color="auto"/>
                      </w:divBdr>
                    </w:div>
                    <w:div w:id="1979334659">
                      <w:marLeft w:val="0"/>
                      <w:marRight w:val="0"/>
                      <w:marTop w:val="0"/>
                      <w:marBottom w:val="0"/>
                      <w:divBdr>
                        <w:top w:val="none" w:sz="0" w:space="0" w:color="auto"/>
                        <w:left w:val="none" w:sz="0" w:space="0" w:color="auto"/>
                        <w:bottom w:val="none" w:sz="0" w:space="0" w:color="auto"/>
                        <w:right w:val="none" w:sz="0" w:space="0" w:color="auto"/>
                      </w:divBdr>
                    </w:div>
                    <w:div w:id="1091119199">
                      <w:marLeft w:val="0"/>
                      <w:marRight w:val="0"/>
                      <w:marTop w:val="0"/>
                      <w:marBottom w:val="0"/>
                      <w:divBdr>
                        <w:top w:val="none" w:sz="0" w:space="0" w:color="auto"/>
                        <w:left w:val="none" w:sz="0" w:space="0" w:color="auto"/>
                        <w:bottom w:val="none" w:sz="0" w:space="0" w:color="auto"/>
                        <w:right w:val="none" w:sz="0" w:space="0" w:color="auto"/>
                      </w:divBdr>
                    </w:div>
                    <w:div w:id="1468159925">
                      <w:marLeft w:val="0"/>
                      <w:marRight w:val="0"/>
                      <w:marTop w:val="0"/>
                      <w:marBottom w:val="0"/>
                      <w:divBdr>
                        <w:top w:val="none" w:sz="0" w:space="0" w:color="auto"/>
                        <w:left w:val="none" w:sz="0" w:space="0" w:color="auto"/>
                        <w:bottom w:val="none" w:sz="0" w:space="0" w:color="auto"/>
                        <w:right w:val="none" w:sz="0" w:space="0" w:color="auto"/>
                      </w:divBdr>
                    </w:div>
                    <w:div w:id="1527208329">
                      <w:marLeft w:val="0"/>
                      <w:marRight w:val="0"/>
                      <w:marTop w:val="0"/>
                      <w:marBottom w:val="0"/>
                      <w:divBdr>
                        <w:top w:val="none" w:sz="0" w:space="0" w:color="auto"/>
                        <w:left w:val="none" w:sz="0" w:space="0" w:color="auto"/>
                        <w:bottom w:val="none" w:sz="0" w:space="0" w:color="auto"/>
                        <w:right w:val="none" w:sz="0" w:space="0" w:color="auto"/>
                      </w:divBdr>
                    </w:div>
                    <w:div w:id="110591698">
                      <w:marLeft w:val="0"/>
                      <w:marRight w:val="0"/>
                      <w:marTop w:val="0"/>
                      <w:marBottom w:val="0"/>
                      <w:divBdr>
                        <w:top w:val="none" w:sz="0" w:space="0" w:color="auto"/>
                        <w:left w:val="none" w:sz="0" w:space="0" w:color="auto"/>
                        <w:bottom w:val="none" w:sz="0" w:space="0" w:color="auto"/>
                        <w:right w:val="none" w:sz="0" w:space="0" w:color="auto"/>
                      </w:divBdr>
                    </w:div>
                  </w:divsChild>
                </w:div>
                <w:div w:id="866215673">
                  <w:marLeft w:val="0"/>
                  <w:marRight w:val="0"/>
                  <w:marTop w:val="0"/>
                  <w:marBottom w:val="0"/>
                  <w:divBdr>
                    <w:top w:val="none" w:sz="0" w:space="0" w:color="auto"/>
                    <w:left w:val="none" w:sz="0" w:space="0" w:color="auto"/>
                    <w:bottom w:val="none" w:sz="0" w:space="0" w:color="auto"/>
                    <w:right w:val="none" w:sz="0" w:space="0" w:color="auto"/>
                  </w:divBdr>
                </w:div>
                <w:div w:id="2140107391">
                  <w:marLeft w:val="0"/>
                  <w:marRight w:val="0"/>
                  <w:marTop w:val="0"/>
                  <w:marBottom w:val="0"/>
                  <w:divBdr>
                    <w:top w:val="none" w:sz="0" w:space="0" w:color="auto"/>
                    <w:left w:val="none" w:sz="0" w:space="0" w:color="auto"/>
                    <w:bottom w:val="none" w:sz="0" w:space="0" w:color="auto"/>
                    <w:right w:val="none" w:sz="0" w:space="0" w:color="auto"/>
                  </w:divBdr>
                  <w:divsChild>
                    <w:div w:id="217715807">
                      <w:marLeft w:val="0"/>
                      <w:marRight w:val="0"/>
                      <w:marTop w:val="0"/>
                      <w:marBottom w:val="0"/>
                      <w:divBdr>
                        <w:top w:val="none" w:sz="0" w:space="0" w:color="auto"/>
                        <w:left w:val="none" w:sz="0" w:space="0" w:color="auto"/>
                        <w:bottom w:val="none" w:sz="0" w:space="0" w:color="auto"/>
                        <w:right w:val="none" w:sz="0" w:space="0" w:color="auto"/>
                      </w:divBdr>
                    </w:div>
                  </w:divsChild>
                </w:div>
                <w:div w:id="832725309">
                  <w:marLeft w:val="0"/>
                  <w:marRight w:val="0"/>
                  <w:marTop w:val="0"/>
                  <w:marBottom w:val="0"/>
                  <w:divBdr>
                    <w:top w:val="none" w:sz="0" w:space="0" w:color="auto"/>
                    <w:left w:val="none" w:sz="0" w:space="0" w:color="auto"/>
                    <w:bottom w:val="none" w:sz="0" w:space="0" w:color="auto"/>
                    <w:right w:val="none" w:sz="0" w:space="0" w:color="auto"/>
                  </w:divBdr>
                  <w:divsChild>
                    <w:div w:id="608391889">
                      <w:marLeft w:val="0"/>
                      <w:marRight w:val="0"/>
                      <w:marTop w:val="0"/>
                      <w:marBottom w:val="0"/>
                      <w:divBdr>
                        <w:top w:val="none" w:sz="0" w:space="0" w:color="auto"/>
                        <w:left w:val="none" w:sz="0" w:space="0" w:color="auto"/>
                        <w:bottom w:val="none" w:sz="0" w:space="0" w:color="auto"/>
                        <w:right w:val="none" w:sz="0" w:space="0" w:color="auto"/>
                      </w:divBdr>
                    </w:div>
                    <w:div w:id="931931981">
                      <w:marLeft w:val="0"/>
                      <w:marRight w:val="0"/>
                      <w:marTop w:val="0"/>
                      <w:marBottom w:val="0"/>
                      <w:divBdr>
                        <w:top w:val="none" w:sz="0" w:space="0" w:color="auto"/>
                        <w:left w:val="none" w:sz="0" w:space="0" w:color="auto"/>
                        <w:bottom w:val="none" w:sz="0" w:space="0" w:color="auto"/>
                        <w:right w:val="none" w:sz="0" w:space="0" w:color="auto"/>
                      </w:divBdr>
                    </w:div>
                    <w:div w:id="1172139373">
                      <w:marLeft w:val="0"/>
                      <w:marRight w:val="0"/>
                      <w:marTop w:val="0"/>
                      <w:marBottom w:val="0"/>
                      <w:divBdr>
                        <w:top w:val="none" w:sz="0" w:space="0" w:color="auto"/>
                        <w:left w:val="none" w:sz="0" w:space="0" w:color="auto"/>
                        <w:bottom w:val="none" w:sz="0" w:space="0" w:color="auto"/>
                        <w:right w:val="none" w:sz="0" w:space="0" w:color="auto"/>
                      </w:divBdr>
                    </w:div>
                    <w:div w:id="305357072">
                      <w:marLeft w:val="0"/>
                      <w:marRight w:val="0"/>
                      <w:marTop w:val="0"/>
                      <w:marBottom w:val="0"/>
                      <w:divBdr>
                        <w:top w:val="none" w:sz="0" w:space="0" w:color="auto"/>
                        <w:left w:val="none" w:sz="0" w:space="0" w:color="auto"/>
                        <w:bottom w:val="none" w:sz="0" w:space="0" w:color="auto"/>
                        <w:right w:val="none" w:sz="0" w:space="0" w:color="auto"/>
                      </w:divBdr>
                    </w:div>
                    <w:div w:id="1023753251">
                      <w:marLeft w:val="0"/>
                      <w:marRight w:val="0"/>
                      <w:marTop w:val="0"/>
                      <w:marBottom w:val="0"/>
                      <w:divBdr>
                        <w:top w:val="none" w:sz="0" w:space="0" w:color="auto"/>
                        <w:left w:val="none" w:sz="0" w:space="0" w:color="auto"/>
                        <w:bottom w:val="none" w:sz="0" w:space="0" w:color="auto"/>
                        <w:right w:val="none" w:sz="0" w:space="0" w:color="auto"/>
                      </w:divBdr>
                    </w:div>
                    <w:div w:id="647247859">
                      <w:marLeft w:val="0"/>
                      <w:marRight w:val="0"/>
                      <w:marTop w:val="0"/>
                      <w:marBottom w:val="0"/>
                      <w:divBdr>
                        <w:top w:val="none" w:sz="0" w:space="0" w:color="auto"/>
                        <w:left w:val="none" w:sz="0" w:space="0" w:color="auto"/>
                        <w:bottom w:val="none" w:sz="0" w:space="0" w:color="auto"/>
                        <w:right w:val="none" w:sz="0" w:space="0" w:color="auto"/>
                      </w:divBdr>
                    </w:div>
                    <w:div w:id="2146583711">
                      <w:marLeft w:val="0"/>
                      <w:marRight w:val="0"/>
                      <w:marTop w:val="0"/>
                      <w:marBottom w:val="0"/>
                      <w:divBdr>
                        <w:top w:val="none" w:sz="0" w:space="0" w:color="auto"/>
                        <w:left w:val="none" w:sz="0" w:space="0" w:color="auto"/>
                        <w:bottom w:val="none" w:sz="0" w:space="0" w:color="auto"/>
                        <w:right w:val="none" w:sz="0" w:space="0" w:color="auto"/>
                      </w:divBdr>
                    </w:div>
                  </w:divsChild>
                </w:div>
                <w:div w:id="763257828">
                  <w:marLeft w:val="0"/>
                  <w:marRight w:val="0"/>
                  <w:marTop w:val="0"/>
                  <w:marBottom w:val="0"/>
                  <w:divBdr>
                    <w:top w:val="none" w:sz="0" w:space="0" w:color="auto"/>
                    <w:left w:val="none" w:sz="0" w:space="0" w:color="auto"/>
                    <w:bottom w:val="none" w:sz="0" w:space="0" w:color="auto"/>
                    <w:right w:val="none" w:sz="0" w:space="0" w:color="auto"/>
                  </w:divBdr>
                  <w:divsChild>
                    <w:div w:id="47078103">
                      <w:marLeft w:val="0"/>
                      <w:marRight w:val="0"/>
                      <w:marTop w:val="0"/>
                      <w:marBottom w:val="0"/>
                      <w:divBdr>
                        <w:top w:val="none" w:sz="0" w:space="0" w:color="auto"/>
                        <w:left w:val="none" w:sz="0" w:space="0" w:color="auto"/>
                        <w:bottom w:val="none" w:sz="0" w:space="0" w:color="auto"/>
                        <w:right w:val="none" w:sz="0" w:space="0" w:color="auto"/>
                      </w:divBdr>
                    </w:div>
                    <w:div w:id="331184486">
                      <w:marLeft w:val="0"/>
                      <w:marRight w:val="0"/>
                      <w:marTop w:val="0"/>
                      <w:marBottom w:val="0"/>
                      <w:divBdr>
                        <w:top w:val="none" w:sz="0" w:space="0" w:color="auto"/>
                        <w:left w:val="none" w:sz="0" w:space="0" w:color="auto"/>
                        <w:bottom w:val="none" w:sz="0" w:space="0" w:color="auto"/>
                        <w:right w:val="none" w:sz="0" w:space="0" w:color="auto"/>
                      </w:divBdr>
                    </w:div>
                    <w:div w:id="1920669478">
                      <w:marLeft w:val="0"/>
                      <w:marRight w:val="0"/>
                      <w:marTop w:val="0"/>
                      <w:marBottom w:val="0"/>
                      <w:divBdr>
                        <w:top w:val="none" w:sz="0" w:space="0" w:color="auto"/>
                        <w:left w:val="none" w:sz="0" w:space="0" w:color="auto"/>
                        <w:bottom w:val="none" w:sz="0" w:space="0" w:color="auto"/>
                        <w:right w:val="none" w:sz="0" w:space="0" w:color="auto"/>
                      </w:divBdr>
                    </w:div>
                    <w:div w:id="398097061">
                      <w:marLeft w:val="0"/>
                      <w:marRight w:val="0"/>
                      <w:marTop w:val="0"/>
                      <w:marBottom w:val="0"/>
                      <w:divBdr>
                        <w:top w:val="none" w:sz="0" w:space="0" w:color="auto"/>
                        <w:left w:val="none" w:sz="0" w:space="0" w:color="auto"/>
                        <w:bottom w:val="none" w:sz="0" w:space="0" w:color="auto"/>
                        <w:right w:val="none" w:sz="0" w:space="0" w:color="auto"/>
                      </w:divBdr>
                    </w:div>
                    <w:div w:id="1028531290">
                      <w:marLeft w:val="0"/>
                      <w:marRight w:val="0"/>
                      <w:marTop w:val="0"/>
                      <w:marBottom w:val="0"/>
                      <w:divBdr>
                        <w:top w:val="none" w:sz="0" w:space="0" w:color="auto"/>
                        <w:left w:val="none" w:sz="0" w:space="0" w:color="auto"/>
                        <w:bottom w:val="none" w:sz="0" w:space="0" w:color="auto"/>
                        <w:right w:val="none" w:sz="0" w:space="0" w:color="auto"/>
                      </w:divBdr>
                    </w:div>
                    <w:div w:id="296300585">
                      <w:marLeft w:val="0"/>
                      <w:marRight w:val="0"/>
                      <w:marTop w:val="0"/>
                      <w:marBottom w:val="0"/>
                      <w:divBdr>
                        <w:top w:val="none" w:sz="0" w:space="0" w:color="auto"/>
                        <w:left w:val="none" w:sz="0" w:space="0" w:color="auto"/>
                        <w:bottom w:val="none" w:sz="0" w:space="0" w:color="auto"/>
                        <w:right w:val="none" w:sz="0" w:space="0" w:color="auto"/>
                      </w:divBdr>
                    </w:div>
                    <w:div w:id="645166304">
                      <w:marLeft w:val="0"/>
                      <w:marRight w:val="0"/>
                      <w:marTop w:val="0"/>
                      <w:marBottom w:val="0"/>
                      <w:divBdr>
                        <w:top w:val="none" w:sz="0" w:space="0" w:color="auto"/>
                        <w:left w:val="none" w:sz="0" w:space="0" w:color="auto"/>
                        <w:bottom w:val="none" w:sz="0" w:space="0" w:color="auto"/>
                        <w:right w:val="none" w:sz="0" w:space="0" w:color="auto"/>
                      </w:divBdr>
                    </w:div>
                    <w:div w:id="1691029146">
                      <w:marLeft w:val="0"/>
                      <w:marRight w:val="0"/>
                      <w:marTop w:val="0"/>
                      <w:marBottom w:val="0"/>
                      <w:divBdr>
                        <w:top w:val="none" w:sz="0" w:space="0" w:color="auto"/>
                        <w:left w:val="none" w:sz="0" w:space="0" w:color="auto"/>
                        <w:bottom w:val="none" w:sz="0" w:space="0" w:color="auto"/>
                        <w:right w:val="none" w:sz="0" w:space="0" w:color="auto"/>
                      </w:divBdr>
                    </w:div>
                    <w:div w:id="718363324">
                      <w:marLeft w:val="0"/>
                      <w:marRight w:val="0"/>
                      <w:marTop w:val="0"/>
                      <w:marBottom w:val="0"/>
                      <w:divBdr>
                        <w:top w:val="none" w:sz="0" w:space="0" w:color="auto"/>
                        <w:left w:val="none" w:sz="0" w:space="0" w:color="auto"/>
                        <w:bottom w:val="none" w:sz="0" w:space="0" w:color="auto"/>
                        <w:right w:val="none" w:sz="0" w:space="0" w:color="auto"/>
                      </w:divBdr>
                    </w:div>
                    <w:div w:id="139230546">
                      <w:marLeft w:val="0"/>
                      <w:marRight w:val="0"/>
                      <w:marTop w:val="0"/>
                      <w:marBottom w:val="0"/>
                      <w:divBdr>
                        <w:top w:val="none" w:sz="0" w:space="0" w:color="auto"/>
                        <w:left w:val="none" w:sz="0" w:space="0" w:color="auto"/>
                        <w:bottom w:val="none" w:sz="0" w:space="0" w:color="auto"/>
                        <w:right w:val="none" w:sz="0" w:space="0" w:color="auto"/>
                      </w:divBdr>
                    </w:div>
                    <w:div w:id="1360158655">
                      <w:marLeft w:val="0"/>
                      <w:marRight w:val="0"/>
                      <w:marTop w:val="0"/>
                      <w:marBottom w:val="0"/>
                      <w:divBdr>
                        <w:top w:val="none" w:sz="0" w:space="0" w:color="auto"/>
                        <w:left w:val="none" w:sz="0" w:space="0" w:color="auto"/>
                        <w:bottom w:val="none" w:sz="0" w:space="0" w:color="auto"/>
                        <w:right w:val="none" w:sz="0" w:space="0" w:color="auto"/>
                      </w:divBdr>
                    </w:div>
                    <w:div w:id="1139227713">
                      <w:marLeft w:val="0"/>
                      <w:marRight w:val="0"/>
                      <w:marTop w:val="0"/>
                      <w:marBottom w:val="0"/>
                      <w:divBdr>
                        <w:top w:val="none" w:sz="0" w:space="0" w:color="auto"/>
                        <w:left w:val="none" w:sz="0" w:space="0" w:color="auto"/>
                        <w:bottom w:val="none" w:sz="0" w:space="0" w:color="auto"/>
                        <w:right w:val="none" w:sz="0" w:space="0" w:color="auto"/>
                      </w:divBdr>
                    </w:div>
                    <w:div w:id="758718487">
                      <w:marLeft w:val="0"/>
                      <w:marRight w:val="0"/>
                      <w:marTop w:val="0"/>
                      <w:marBottom w:val="0"/>
                      <w:divBdr>
                        <w:top w:val="none" w:sz="0" w:space="0" w:color="auto"/>
                        <w:left w:val="none" w:sz="0" w:space="0" w:color="auto"/>
                        <w:bottom w:val="none" w:sz="0" w:space="0" w:color="auto"/>
                        <w:right w:val="none" w:sz="0" w:space="0" w:color="auto"/>
                      </w:divBdr>
                    </w:div>
                    <w:div w:id="332225281">
                      <w:marLeft w:val="0"/>
                      <w:marRight w:val="0"/>
                      <w:marTop w:val="0"/>
                      <w:marBottom w:val="0"/>
                      <w:divBdr>
                        <w:top w:val="none" w:sz="0" w:space="0" w:color="auto"/>
                        <w:left w:val="none" w:sz="0" w:space="0" w:color="auto"/>
                        <w:bottom w:val="none" w:sz="0" w:space="0" w:color="auto"/>
                        <w:right w:val="none" w:sz="0" w:space="0" w:color="auto"/>
                      </w:divBdr>
                    </w:div>
                    <w:div w:id="1783960889">
                      <w:marLeft w:val="0"/>
                      <w:marRight w:val="0"/>
                      <w:marTop w:val="0"/>
                      <w:marBottom w:val="0"/>
                      <w:divBdr>
                        <w:top w:val="none" w:sz="0" w:space="0" w:color="auto"/>
                        <w:left w:val="none" w:sz="0" w:space="0" w:color="auto"/>
                        <w:bottom w:val="none" w:sz="0" w:space="0" w:color="auto"/>
                        <w:right w:val="none" w:sz="0" w:space="0" w:color="auto"/>
                      </w:divBdr>
                    </w:div>
                  </w:divsChild>
                </w:div>
                <w:div w:id="1272739775">
                  <w:marLeft w:val="0"/>
                  <w:marRight w:val="0"/>
                  <w:marTop w:val="0"/>
                  <w:marBottom w:val="0"/>
                  <w:divBdr>
                    <w:top w:val="none" w:sz="0" w:space="0" w:color="auto"/>
                    <w:left w:val="none" w:sz="0" w:space="0" w:color="auto"/>
                    <w:bottom w:val="none" w:sz="0" w:space="0" w:color="auto"/>
                    <w:right w:val="none" w:sz="0" w:space="0" w:color="auto"/>
                  </w:divBdr>
                  <w:divsChild>
                    <w:div w:id="920139565">
                      <w:marLeft w:val="0"/>
                      <w:marRight w:val="0"/>
                      <w:marTop w:val="0"/>
                      <w:marBottom w:val="0"/>
                      <w:divBdr>
                        <w:top w:val="none" w:sz="0" w:space="0" w:color="auto"/>
                        <w:left w:val="none" w:sz="0" w:space="0" w:color="auto"/>
                        <w:bottom w:val="none" w:sz="0" w:space="0" w:color="auto"/>
                        <w:right w:val="none" w:sz="0" w:space="0" w:color="auto"/>
                      </w:divBdr>
                    </w:div>
                    <w:div w:id="1239897527">
                      <w:marLeft w:val="0"/>
                      <w:marRight w:val="0"/>
                      <w:marTop w:val="0"/>
                      <w:marBottom w:val="0"/>
                      <w:divBdr>
                        <w:top w:val="none" w:sz="0" w:space="0" w:color="auto"/>
                        <w:left w:val="none" w:sz="0" w:space="0" w:color="auto"/>
                        <w:bottom w:val="none" w:sz="0" w:space="0" w:color="auto"/>
                        <w:right w:val="none" w:sz="0" w:space="0" w:color="auto"/>
                      </w:divBdr>
                    </w:div>
                    <w:div w:id="1701511702">
                      <w:marLeft w:val="0"/>
                      <w:marRight w:val="0"/>
                      <w:marTop w:val="0"/>
                      <w:marBottom w:val="0"/>
                      <w:divBdr>
                        <w:top w:val="none" w:sz="0" w:space="0" w:color="auto"/>
                        <w:left w:val="none" w:sz="0" w:space="0" w:color="auto"/>
                        <w:bottom w:val="none" w:sz="0" w:space="0" w:color="auto"/>
                        <w:right w:val="none" w:sz="0" w:space="0" w:color="auto"/>
                      </w:divBdr>
                    </w:div>
                    <w:div w:id="280308977">
                      <w:marLeft w:val="0"/>
                      <w:marRight w:val="0"/>
                      <w:marTop w:val="0"/>
                      <w:marBottom w:val="0"/>
                      <w:divBdr>
                        <w:top w:val="none" w:sz="0" w:space="0" w:color="auto"/>
                        <w:left w:val="none" w:sz="0" w:space="0" w:color="auto"/>
                        <w:bottom w:val="none" w:sz="0" w:space="0" w:color="auto"/>
                        <w:right w:val="none" w:sz="0" w:space="0" w:color="auto"/>
                      </w:divBdr>
                    </w:div>
                    <w:div w:id="1084838500">
                      <w:marLeft w:val="0"/>
                      <w:marRight w:val="0"/>
                      <w:marTop w:val="0"/>
                      <w:marBottom w:val="0"/>
                      <w:divBdr>
                        <w:top w:val="none" w:sz="0" w:space="0" w:color="auto"/>
                        <w:left w:val="none" w:sz="0" w:space="0" w:color="auto"/>
                        <w:bottom w:val="none" w:sz="0" w:space="0" w:color="auto"/>
                        <w:right w:val="none" w:sz="0" w:space="0" w:color="auto"/>
                      </w:divBdr>
                    </w:div>
                    <w:div w:id="1857694528">
                      <w:marLeft w:val="0"/>
                      <w:marRight w:val="0"/>
                      <w:marTop w:val="0"/>
                      <w:marBottom w:val="0"/>
                      <w:divBdr>
                        <w:top w:val="none" w:sz="0" w:space="0" w:color="auto"/>
                        <w:left w:val="none" w:sz="0" w:space="0" w:color="auto"/>
                        <w:bottom w:val="none" w:sz="0" w:space="0" w:color="auto"/>
                        <w:right w:val="none" w:sz="0" w:space="0" w:color="auto"/>
                      </w:divBdr>
                    </w:div>
                    <w:div w:id="1041633058">
                      <w:marLeft w:val="0"/>
                      <w:marRight w:val="0"/>
                      <w:marTop w:val="0"/>
                      <w:marBottom w:val="0"/>
                      <w:divBdr>
                        <w:top w:val="none" w:sz="0" w:space="0" w:color="auto"/>
                        <w:left w:val="none" w:sz="0" w:space="0" w:color="auto"/>
                        <w:bottom w:val="none" w:sz="0" w:space="0" w:color="auto"/>
                        <w:right w:val="none" w:sz="0" w:space="0" w:color="auto"/>
                      </w:divBdr>
                    </w:div>
                    <w:div w:id="161704662">
                      <w:marLeft w:val="0"/>
                      <w:marRight w:val="0"/>
                      <w:marTop w:val="0"/>
                      <w:marBottom w:val="0"/>
                      <w:divBdr>
                        <w:top w:val="none" w:sz="0" w:space="0" w:color="auto"/>
                        <w:left w:val="none" w:sz="0" w:space="0" w:color="auto"/>
                        <w:bottom w:val="none" w:sz="0" w:space="0" w:color="auto"/>
                        <w:right w:val="none" w:sz="0" w:space="0" w:color="auto"/>
                      </w:divBdr>
                    </w:div>
                    <w:div w:id="953632761">
                      <w:marLeft w:val="0"/>
                      <w:marRight w:val="0"/>
                      <w:marTop w:val="0"/>
                      <w:marBottom w:val="0"/>
                      <w:divBdr>
                        <w:top w:val="none" w:sz="0" w:space="0" w:color="auto"/>
                        <w:left w:val="none" w:sz="0" w:space="0" w:color="auto"/>
                        <w:bottom w:val="none" w:sz="0" w:space="0" w:color="auto"/>
                        <w:right w:val="none" w:sz="0" w:space="0" w:color="auto"/>
                      </w:divBdr>
                    </w:div>
                  </w:divsChild>
                </w:div>
                <w:div w:id="605382793">
                  <w:marLeft w:val="0"/>
                  <w:marRight w:val="0"/>
                  <w:marTop w:val="0"/>
                  <w:marBottom w:val="0"/>
                  <w:divBdr>
                    <w:top w:val="none" w:sz="0" w:space="0" w:color="auto"/>
                    <w:left w:val="none" w:sz="0" w:space="0" w:color="auto"/>
                    <w:bottom w:val="none" w:sz="0" w:space="0" w:color="auto"/>
                    <w:right w:val="none" w:sz="0" w:space="0" w:color="auto"/>
                  </w:divBdr>
                  <w:divsChild>
                    <w:div w:id="2129813713">
                      <w:marLeft w:val="0"/>
                      <w:marRight w:val="0"/>
                      <w:marTop w:val="0"/>
                      <w:marBottom w:val="0"/>
                      <w:divBdr>
                        <w:top w:val="none" w:sz="0" w:space="0" w:color="auto"/>
                        <w:left w:val="none" w:sz="0" w:space="0" w:color="auto"/>
                        <w:bottom w:val="none" w:sz="0" w:space="0" w:color="auto"/>
                        <w:right w:val="none" w:sz="0" w:space="0" w:color="auto"/>
                      </w:divBdr>
                    </w:div>
                    <w:div w:id="1434590913">
                      <w:marLeft w:val="0"/>
                      <w:marRight w:val="0"/>
                      <w:marTop w:val="0"/>
                      <w:marBottom w:val="0"/>
                      <w:divBdr>
                        <w:top w:val="none" w:sz="0" w:space="0" w:color="auto"/>
                        <w:left w:val="none" w:sz="0" w:space="0" w:color="auto"/>
                        <w:bottom w:val="none" w:sz="0" w:space="0" w:color="auto"/>
                        <w:right w:val="none" w:sz="0" w:space="0" w:color="auto"/>
                      </w:divBdr>
                    </w:div>
                    <w:div w:id="1357124429">
                      <w:marLeft w:val="0"/>
                      <w:marRight w:val="0"/>
                      <w:marTop w:val="0"/>
                      <w:marBottom w:val="0"/>
                      <w:divBdr>
                        <w:top w:val="none" w:sz="0" w:space="0" w:color="auto"/>
                        <w:left w:val="none" w:sz="0" w:space="0" w:color="auto"/>
                        <w:bottom w:val="none" w:sz="0" w:space="0" w:color="auto"/>
                        <w:right w:val="none" w:sz="0" w:space="0" w:color="auto"/>
                      </w:divBdr>
                    </w:div>
                    <w:div w:id="1933125719">
                      <w:marLeft w:val="0"/>
                      <w:marRight w:val="0"/>
                      <w:marTop w:val="0"/>
                      <w:marBottom w:val="0"/>
                      <w:divBdr>
                        <w:top w:val="none" w:sz="0" w:space="0" w:color="auto"/>
                        <w:left w:val="none" w:sz="0" w:space="0" w:color="auto"/>
                        <w:bottom w:val="none" w:sz="0" w:space="0" w:color="auto"/>
                        <w:right w:val="none" w:sz="0" w:space="0" w:color="auto"/>
                      </w:divBdr>
                    </w:div>
                  </w:divsChild>
                </w:div>
                <w:div w:id="4675002">
                  <w:marLeft w:val="0"/>
                  <w:marRight w:val="0"/>
                  <w:marTop w:val="0"/>
                  <w:marBottom w:val="0"/>
                  <w:divBdr>
                    <w:top w:val="none" w:sz="0" w:space="0" w:color="auto"/>
                    <w:left w:val="none" w:sz="0" w:space="0" w:color="auto"/>
                    <w:bottom w:val="none" w:sz="0" w:space="0" w:color="auto"/>
                    <w:right w:val="none" w:sz="0" w:space="0" w:color="auto"/>
                  </w:divBdr>
                </w:div>
                <w:div w:id="175119008">
                  <w:marLeft w:val="0"/>
                  <w:marRight w:val="0"/>
                  <w:marTop w:val="0"/>
                  <w:marBottom w:val="0"/>
                  <w:divBdr>
                    <w:top w:val="none" w:sz="0" w:space="0" w:color="auto"/>
                    <w:left w:val="none" w:sz="0" w:space="0" w:color="auto"/>
                    <w:bottom w:val="none" w:sz="0" w:space="0" w:color="auto"/>
                    <w:right w:val="none" w:sz="0" w:space="0" w:color="auto"/>
                  </w:divBdr>
                  <w:divsChild>
                    <w:div w:id="1677223576">
                      <w:marLeft w:val="0"/>
                      <w:marRight w:val="0"/>
                      <w:marTop w:val="0"/>
                      <w:marBottom w:val="0"/>
                      <w:divBdr>
                        <w:top w:val="none" w:sz="0" w:space="0" w:color="auto"/>
                        <w:left w:val="none" w:sz="0" w:space="0" w:color="auto"/>
                        <w:bottom w:val="none" w:sz="0" w:space="0" w:color="auto"/>
                        <w:right w:val="none" w:sz="0" w:space="0" w:color="auto"/>
                      </w:divBdr>
                    </w:div>
                  </w:divsChild>
                </w:div>
                <w:div w:id="1456830538">
                  <w:marLeft w:val="0"/>
                  <w:marRight w:val="0"/>
                  <w:marTop w:val="0"/>
                  <w:marBottom w:val="0"/>
                  <w:divBdr>
                    <w:top w:val="none" w:sz="0" w:space="0" w:color="auto"/>
                    <w:left w:val="none" w:sz="0" w:space="0" w:color="auto"/>
                    <w:bottom w:val="none" w:sz="0" w:space="0" w:color="auto"/>
                    <w:right w:val="none" w:sz="0" w:space="0" w:color="auto"/>
                  </w:divBdr>
                  <w:divsChild>
                    <w:div w:id="1853103245">
                      <w:marLeft w:val="0"/>
                      <w:marRight w:val="0"/>
                      <w:marTop w:val="0"/>
                      <w:marBottom w:val="0"/>
                      <w:divBdr>
                        <w:top w:val="none" w:sz="0" w:space="0" w:color="auto"/>
                        <w:left w:val="none" w:sz="0" w:space="0" w:color="auto"/>
                        <w:bottom w:val="none" w:sz="0" w:space="0" w:color="auto"/>
                        <w:right w:val="none" w:sz="0" w:space="0" w:color="auto"/>
                      </w:divBdr>
                    </w:div>
                    <w:div w:id="1396389161">
                      <w:marLeft w:val="0"/>
                      <w:marRight w:val="0"/>
                      <w:marTop w:val="0"/>
                      <w:marBottom w:val="0"/>
                      <w:divBdr>
                        <w:top w:val="none" w:sz="0" w:space="0" w:color="auto"/>
                        <w:left w:val="none" w:sz="0" w:space="0" w:color="auto"/>
                        <w:bottom w:val="none" w:sz="0" w:space="0" w:color="auto"/>
                        <w:right w:val="none" w:sz="0" w:space="0" w:color="auto"/>
                      </w:divBdr>
                    </w:div>
                    <w:div w:id="2037462208">
                      <w:marLeft w:val="0"/>
                      <w:marRight w:val="0"/>
                      <w:marTop w:val="0"/>
                      <w:marBottom w:val="0"/>
                      <w:divBdr>
                        <w:top w:val="none" w:sz="0" w:space="0" w:color="auto"/>
                        <w:left w:val="none" w:sz="0" w:space="0" w:color="auto"/>
                        <w:bottom w:val="none" w:sz="0" w:space="0" w:color="auto"/>
                        <w:right w:val="none" w:sz="0" w:space="0" w:color="auto"/>
                      </w:divBdr>
                    </w:div>
                    <w:div w:id="1209688777">
                      <w:marLeft w:val="0"/>
                      <w:marRight w:val="0"/>
                      <w:marTop w:val="0"/>
                      <w:marBottom w:val="0"/>
                      <w:divBdr>
                        <w:top w:val="none" w:sz="0" w:space="0" w:color="auto"/>
                        <w:left w:val="none" w:sz="0" w:space="0" w:color="auto"/>
                        <w:bottom w:val="none" w:sz="0" w:space="0" w:color="auto"/>
                        <w:right w:val="none" w:sz="0" w:space="0" w:color="auto"/>
                      </w:divBdr>
                    </w:div>
                    <w:div w:id="1747873615">
                      <w:marLeft w:val="0"/>
                      <w:marRight w:val="0"/>
                      <w:marTop w:val="0"/>
                      <w:marBottom w:val="0"/>
                      <w:divBdr>
                        <w:top w:val="none" w:sz="0" w:space="0" w:color="auto"/>
                        <w:left w:val="none" w:sz="0" w:space="0" w:color="auto"/>
                        <w:bottom w:val="none" w:sz="0" w:space="0" w:color="auto"/>
                        <w:right w:val="none" w:sz="0" w:space="0" w:color="auto"/>
                      </w:divBdr>
                    </w:div>
                    <w:div w:id="1256204966">
                      <w:marLeft w:val="0"/>
                      <w:marRight w:val="0"/>
                      <w:marTop w:val="0"/>
                      <w:marBottom w:val="0"/>
                      <w:divBdr>
                        <w:top w:val="none" w:sz="0" w:space="0" w:color="auto"/>
                        <w:left w:val="none" w:sz="0" w:space="0" w:color="auto"/>
                        <w:bottom w:val="none" w:sz="0" w:space="0" w:color="auto"/>
                        <w:right w:val="none" w:sz="0" w:space="0" w:color="auto"/>
                      </w:divBdr>
                    </w:div>
                    <w:div w:id="696471364">
                      <w:marLeft w:val="0"/>
                      <w:marRight w:val="0"/>
                      <w:marTop w:val="0"/>
                      <w:marBottom w:val="0"/>
                      <w:divBdr>
                        <w:top w:val="none" w:sz="0" w:space="0" w:color="auto"/>
                        <w:left w:val="none" w:sz="0" w:space="0" w:color="auto"/>
                        <w:bottom w:val="none" w:sz="0" w:space="0" w:color="auto"/>
                        <w:right w:val="none" w:sz="0" w:space="0" w:color="auto"/>
                      </w:divBdr>
                    </w:div>
                    <w:div w:id="134414965">
                      <w:marLeft w:val="0"/>
                      <w:marRight w:val="0"/>
                      <w:marTop w:val="0"/>
                      <w:marBottom w:val="0"/>
                      <w:divBdr>
                        <w:top w:val="none" w:sz="0" w:space="0" w:color="auto"/>
                        <w:left w:val="none" w:sz="0" w:space="0" w:color="auto"/>
                        <w:bottom w:val="none" w:sz="0" w:space="0" w:color="auto"/>
                        <w:right w:val="none" w:sz="0" w:space="0" w:color="auto"/>
                      </w:divBdr>
                    </w:div>
                  </w:divsChild>
                </w:div>
                <w:div w:id="1009333694">
                  <w:marLeft w:val="0"/>
                  <w:marRight w:val="0"/>
                  <w:marTop w:val="0"/>
                  <w:marBottom w:val="0"/>
                  <w:divBdr>
                    <w:top w:val="none" w:sz="0" w:space="0" w:color="auto"/>
                    <w:left w:val="none" w:sz="0" w:space="0" w:color="auto"/>
                    <w:bottom w:val="none" w:sz="0" w:space="0" w:color="auto"/>
                    <w:right w:val="none" w:sz="0" w:space="0" w:color="auto"/>
                  </w:divBdr>
                  <w:divsChild>
                    <w:div w:id="1782604225">
                      <w:marLeft w:val="0"/>
                      <w:marRight w:val="0"/>
                      <w:marTop w:val="0"/>
                      <w:marBottom w:val="0"/>
                      <w:divBdr>
                        <w:top w:val="none" w:sz="0" w:space="0" w:color="auto"/>
                        <w:left w:val="none" w:sz="0" w:space="0" w:color="auto"/>
                        <w:bottom w:val="none" w:sz="0" w:space="0" w:color="auto"/>
                        <w:right w:val="none" w:sz="0" w:space="0" w:color="auto"/>
                      </w:divBdr>
                    </w:div>
                    <w:div w:id="1084957934">
                      <w:marLeft w:val="0"/>
                      <w:marRight w:val="0"/>
                      <w:marTop w:val="0"/>
                      <w:marBottom w:val="0"/>
                      <w:divBdr>
                        <w:top w:val="none" w:sz="0" w:space="0" w:color="auto"/>
                        <w:left w:val="none" w:sz="0" w:space="0" w:color="auto"/>
                        <w:bottom w:val="none" w:sz="0" w:space="0" w:color="auto"/>
                        <w:right w:val="none" w:sz="0" w:space="0" w:color="auto"/>
                      </w:divBdr>
                    </w:div>
                    <w:div w:id="1582136129">
                      <w:marLeft w:val="0"/>
                      <w:marRight w:val="0"/>
                      <w:marTop w:val="0"/>
                      <w:marBottom w:val="0"/>
                      <w:divBdr>
                        <w:top w:val="none" w:sz="0" w:space="0" w:color="auto"/>
                        <w:left w:val="none" w:sz="0" w:space="0" w:color="auto"/>
                        <w:bottom w:val="none" w:sz="0" w:space="0" w:color="auto"/>
                        <w:right w:val="none" w:sz="0" w:space="0" w:color="auto"/>
                      </w:divBdr>
                    </w:div>
                    <w:div w:id="609705324">
                      <w:marLeft w:val="0"/>
                      <w:marRight w:val="0"/>
                      <w:marTop w:val="0"/>
                      <w:marBottom w:val="0"/>
                      <w:divBdr>
                        <w:top w:val="none" w:sz="0" w:space="0" w:color="auto"/>
                        <w:left w:val="none" w:sz="0" w:space="0" w:color="auto"/>
                        <w:bottom w:val="none" w:sz="0" w:space="0" w:color="auto"/>
                        <w:right w:val="none" w:sz="0" w:space="0" w:color="auto"/>
                      </w:divBdr>
                    </w:div>
                    <w:div w:id="679235270">
                      <w:marLeft w:val="0"/>
                      <w:marRight w:val="0"/>
                      <w:marTop w:val="0"/>
                      <w:marBottom w:val="0"/>
                      <w:divBdr>
                        <w:top w:val="none" w:sz="0" w:space="0" w:color="auto"/>
                        <w:left w:val="none" w:sz="0" w:space="0" w:color="auto"/>
                        <w:bottom w:val="none" w:sz="0" w:space="0" w:color="auto"/>
                        <w:right w:val="none" w:sz="0" w:space="0" w:color="auto"/>
                      </w:divBdr>
                    </w:div>
                    <w:div w:id="641347326">
                      <w:marLeft w:val="0"/>
                      <w:marRight w:val="0"/>
                      <w:marTop w:val="0"/>
                      <w:marBottom w:val="0"/>
                      <w:divBdr>
                        <w:top w:val="none" w:sz="0" w:space="0" w:color="auto"/>
                        <w:left w:val="none" w:sz="0" w:space="0" w:color="auto"/>
                        <w:bottom w:val="none" w:sz="0" w:space="0" w:color="auto"/>
                        <w:right w:val="none" w:sz="0" w:space="0" w:color="auto"/>
                      </w:divBdr>
                    </w:div>
                    <w:div w:id="1386947345">
                      <w:marLeft w:val="0"/>
                      <w:marRight w:val="0"/>
                      <w:marTop w:val="0"/>
                      <w:marBottom w:val="0"/>
                      <w:divBdr>
                        <w:top w:val="none" w:sz="0" w:space="0" w:color="auto"/>
                        <w:left w:val="none" w:sz="0" w:space="0" w:color="auto"/>
                        <w:bottom w:val="none" w:sz="0" w:space="0" w:color="auto"/>
                        <w:right w:val="none" w:sz="0" w:space="0" w:color="auto"/>
                      </w:divBdr>
                    </w:div>
                    <w:div w:id="1147937777">
                      <w:marLeft w:val="0"/>
                      <w:marRight w:val="0"/>
                      <w:marTop w:val="0"/>
                      <w:marBottom w:val="0"/>
                      <w:divBdr>
                        <w:top w:val="none" w:sz="0" w:space="0" w:color="auto"/>
                        <w:left w:val="none" w:sz="0" w:space="0" w:color="auto"/>
                        <w:bottom w:val="none" w:sz="0" w:space="0" w:color="auto"/>
                        <w:right w:val="none" w:sz="0" w:space="0" w:color="auto"/>
                      </w:divBdr>
                    </w:div>
                    <w:div w:id="1691299309">
                      <w:marLeft w:val="0"/>
                      <w:marRight w:val="0"/>
                      <w:marTop w:val="0"/>
                      <w:marBottom w:val="0"/>
                      <w:divBdr>
                        <w:top w:val="none" w:sz="0" w:space="0" w:color="auto"/>
                        <w:left w:val="none" w:sz="0" w:space="0" w:color="auto"/>
                        <w:bottom w:val="none" w:sz="0" w:space="0" w:color="auto"/>
                        <w:right w:val="none" w:sz="0" w:space="0" w:color="auto"/>
                      </w:divBdr>
                    </w:div>
                    <w:div w:id="1737708038">
                      <w:marLeft w:val="0"/>
                      <w:marRight w:val="0"/>
                      <w:marTop w:val="0"/>
                      <w:marBottom w:val="0"/>
                      <w:divBdr>
                        <w:top w:val="none" w:sz="0" w:space="0" w:color="auto"/>
                        <w:left w:val="none" w:sz="0" w:space="0" w:color="auto"/>
                        <w:bottom w:val="none" w:sz="0" w:space="0" w:color="auto"/>
                        <w:right w:val="none" w:sz="0" w:space="0" w:color="auto"/>
                      </w:divBdr>
                    </w:div>
                    <w:div w:id="1455757076">
                      <w:marLeft w:val="0"/>
                      <w:marRight w:val="0"/>
                      <w:marTop w:val="0"/>
                      <w:marBottom w:val="0"/>
                      <w:divBdr>
                        <w:top w:val="none" w:sz="0" w:space="0" w:color="auto"/>
                        <w:left w:val="none" w:sz="0" w:space="0" w:color="auto"/>
                        <w:bottom w:val="none" w:sz="0" w:space="0" w:color="auto"/>
                        <w:right w:val="none" w:sz="0" w:space="0" w:color="auto"/>
                      </w:divBdr>
                    </w:div>
                    <w:div w:id="1715614603">
                      <w:marLeft w:val="0"/>
                      <w:marRight w:val="0"/>
                      <w:marTop w:val="0"/>
                      <w:marBottom w:val="0"/>
                      <w:divBdr>
                        <w:top w:val="none" w:sz="0" w:space="0" w:color="auto"/>
                        <w:left w:val="none" w:sz="0" w:space="0" w:color="auto"/>
                        <w:bottom w:val="none" w:sz="0" w:space="0" w:color="auto"/>
                        <w:right w:val="none" w:sz="0" w:space="0" w:color="auto"/>
                      </w:divBdr>
                    </w:div>
                    <w:div w:id="1645814501">
                      <w:marLeft w:val="0"/>
                      <w:marRight w:val="0"/>
                      <w:marTop w:val="0"/>
                      <w:marBottom w:val="0"/>
                      <w:divBdr>
                        <w:top w:val="none" w:sz="0" w:space="0" w:color="auto"/>
                        <w:left w:val="none" w:sz="0" w:space="0" w:color="auto"/>
                        <w:bottom w:val="none" w:sz="0" w:space="0" w:color="auto"/>
                        <w:right w:val="none" w:sz="0" w:space="0" w:color="auto"/>
                      </w:divBdr>
                    </w:div>
                    <w:div w:id="997924211">
                      <w:marLeft w:val="0"/>
                      <w:marRight w:val="0"/>
                      <w:marTop w:val="0"/>
                      <w:marBottom w:val="0"/>
                      <w:divBdr>
                        <w:top w:val="none" w:sz="0" w:space="0" w:color="auto"/>
                        <w:left w:val="none" w:sz="0" w:space="0" w:color="auto"/>
                        <w:bottom w:val="none" w:sz="0" w:space="0" w:color="auto"/>
                        <w:right w:val="none" w:sz="0" w:space="0" w:color="auto"/>
                      </w:divBdr>
                    </w:div>
                    <w:div w:id="1255749789">
                      <w:marLeft w:val="0"/>
                      <w:marRight w:val="0"/>
                      <w:marTop w:val="0"/>
                      <w:marBottom w:val="0"/>
                      <w:divBdr>
                        <w:top w:val="none" w:sz="0" w:space="0" w:color="auto"/>
                        <w:left w:val="none" w:sz="0" w:space="0" w:color="auto"/>
                        <w:bottom w:val="none" w:sz="0" w:space="0" w:color="auto"/>
                        <w:right w:val="none" w:sz="0" w:space="0" w:color="auto"/>
                      </w:divBdr>
                    </w:div>
                    <w:div w:id="1788430723">
                      <w:marLeft w:val="0"/>
                      <w:marRight w:val="0"/>
                      <w:marTop w:val="0"/>
                      <w:marBottom w:val="0"/>
                      <w:divBdr>
                        <w:top w:val="none" w:sz="0" w:space="0" w:color="auto"/>
                        <w:left w:val="none" w:sz="0" w:space="0" w:color="auto"/>
                        <w:bottom w:val="none" w:sz="0" w:space="0" w:color="auto"/>
                        <w:right w:val="none" w:sz="0" w:space="0" w:color="auto"/>
                      </w:divBdr>
                    </w:div>
                    <w:div w:id="1249460310">
                      <w:marLeft w:val="0"/>
                      <w:marRight w:val="0"/>
                      <w:marTop w:val="0"/>
                      <w:marBottom w:val="0"/>
                      <w:divBdr>
                        <w:top w:val="none" w:sz="0" w:space="0" w:color="auto"/>
                        <w:left w:val="none" w:sz="0" w:space="0" w:color="auto"/>
                        <w:bottom w:val="none" w:sz="0" w:space="0" w:color="auto"/>
                        <w:right w:val="none" w:sz="0" w:space="0" w:color="auto"/>
                      </w:divBdr>
                    </w:div>
                    <w:div w:id="1214343115">
                      <w:marLeft w:val="0"/>
                      <w:marRight w:val="0"/>
                      <w:marTop w:val="0"/>
                      <w:marBottom w:val="0"/>
                      <w:divBdr>
                        <w:top w:val="none" w:sz="0" w:space="0" w:color="auto"/>
                        <w:left w:val="none" w:sz="0" w:space="0" w:color="auto"/>
                        <w:bottom w:val="none" w:sz="0" w:space="0" w:color="auto"/>
                        <w:right w:val="none" w:sz="0" w:space="0" w:color="auto"/>
                      </w:divBdr>
                    </w:div>
                    <w:div w:id="2057535472">
                      <w:marLeft w:val="0"/>
                      <w:marRight w:val="0"/>
                      <w:marTop w:val="0"/>
                      <w:marBottom w:val="0"/>
                      <w:divBdr>
                        <w:top w:val="none" w:sz="0" w:space="0" w:color="auto"/>
                        <w:left w:val="none" w:sz="0" w:space="0" w:color="auto"/>
                        <w:bottom w:val="none" w:sz="0" w:space="0" w:color="auto"/>
                        <w:right w:val="none" w:sz="0" w:space="0" w:color="auto"/>
                      </w:divBdr>
                    </w:div>
                    <w:div w:id="967515356">
                      <w:marLeft w:val="0"/>
                      <w:marRight w:val="0"/>
                      <w:marTop w:val="0"/>
                      <w:marBottom w:val="0"/>
                      <w:divBdr>
                        <w:top w:val="none" w:sz="0" w:space="0" w:color="auto"/>
                        <w:left w:val="none" w:sz="0" w:space="0" w:color="auto"/>
                        <w:bottom w:val="none" w:sz="0" w:space="0" w:color="auto"/>
                        <w:right w:val="none" w:sz="0" w:space="0" w:color="auto"/>
                      </w:divBdr>
                    </w:div>
                    <w:div w:id="1104038562">
                      <w:marLeft w:val="0"/>
                      <w:marRight w:val="0"/>
                      <w:marTop w:val="0"/>
                      <w:marBottom w:val="0"/>
                      <w:divBdr>
                        <w:top w:val="none" w:sz="0" w:space="0" w:color="auto"/>
                        <w:left w:val="none" w:sz="0" w:space="0" w:color="auto"/>
                        <w:bottom w:val="none" w:sz="0" w:space="0" w:color="auto"/>
                        <w:right w:val="none" w:sz="0" w:space="0" w:color="auto"/>
                      </w:divBdr>
                    </w:div>
                    <w:div w:id="1018965313">
                      <w:marLeft w:val="0"/>
                      <w:marRight w:val="0"/>
                      <w:marTop w:val="0"/>
                      <w:marBottom w:val="0"/>
                      <w:divBdr>
                        <w:top w:val="none" w:sz="0" w:space="0" w:color="auto"/>
                        <w:left w:val="none" w:sz="0" w:space="0" w:color="auto"/>
                        <w:bottom w:val="none" w:sz="0" w:space="0" w:color="auto"/>
                        <w:right w:val="none" w:sz="0" w:space="0" w:color="auto"/>
                      </w:divBdr>
                    </w:div>
                  </w:divsChild>
                </w:div>
                <w:div w:id="1092628464">
                  <w:marLeft w:val="0"/>
                  <w:marRight w:val="0"/>
                  <w:marTop w:val="0"/>
                  <w:marBottom w:val="0"/>
                  <w:divBdr>
                    <w:top w:val="none" w:sz="0" w:space="0" w:color="auto"/>
                    <w:left w:val="none" w:sz="0" w:space="0" w:color="auto"/>
                    <w:bottom w:val="none" w:sz="0" w:space="0" w:color="auto"/>
                    <w:right w:val="none" w:sz="0" w:space="0" w:color="auto"/>
                  </w:divBdr>
                  <w:divsChild>
                    <w:div w:id="1657610530">
                      <w:marLeft w:val="0"/>
                      <w:marRight w:val="0"/>
                      <w:marTop w:val="0"/>
                      <w:marBottom w:val="0"/>
                      <w:divBdr>
                        <w:top w:val="none" w:sz="0" w:space="0" w:color="auto"/>
                        <w:left w:val="none" w:sz="0" w:space="0" w:color="auto"/>
                        <w:bottom w:val="none" w:sz="0" w:space="0" w:color="auto"/>
                        <w:right w:val="none" w:sz="0" w:space="0" w:color="auto"/>
                      </w:divBdr>
                    </w:div>
                    <w:div w:id="341275447">
                      <w:marLeft w:val="0"/>
                      <w:marRight w:val="0"/>
                      <w:marTop w:val="0"/>
                      <w:marBottom w:val="0"/>
                      <w:divBdr>
                        <w:top w:val="none" w:sz="0" w:space="0" w:color="auto"/>
                        <w:left w:val="none" w:sz="0" w:space="0" w:color="auto"/>
                        <w:bottom w:val="none" w:sz="0" w:space="0" w:color="auto"/>
                        <w:right w:val="none" w:sz="0" w:space="0" w:color="auto"/>
                      </w:divBdr>
                    </w:div>
                    <w:div w:id="899755386">
                      <w:marLeft w:val="0"/>
                      <w:marRight w:val="0"/>
                      <w:marTop w:val="0"/>
                      <w:marBottom w:val="0"/>
                      <w:divBdr>
                        <w:top w:val="none" w:sz="0" w:space="0" w:color="auto"/>
                        <w:left w:val="none" w:sz="0" w:space="0" w:color="auto"/>
                        <w:bottom w:val="none" w:sz="0" w:space="0" w:color="auto"/>
                        <w:right w:val="none" w:sz="0" w:space="0" w:color="auto"/>
                      </w:divBdr>
                    </w:div>
                    <w:div w:id="1018386910">
                      <w:marLeft w:val="0"/>
                      <w:marRight w:val="0"/>
                      <w:marTop w:val="0"/>
                      <w:marBottom w:val="0"/>
                      <w:divBdr>
                        <w:top w:val="none" w:sz="0" w:space="0" w:color="auto"/>
                        <w:left w:val="none" w:sz="0" w:space="0" w:color="auto"/>
                        <w:bottom w:val="none" w:sz="0" w:space="0" w:color="auto"/>
                        <w:right w:val="none" w:sz="0" w:space="0" w:color="auto"/>
                      </w:divBdr>
                    </w:div>
                  </w:divsChild>
                </w:div>
                <w:div w:id="2018994829">
                  <w:marLeft w:val="0"/>
                  <w:marRight w:val="0"/>
                  <w:marTop w:val="0"/>
                  <w:marBottom w:val="0"/>
                  <w:divBdr>
                    <w:top w:val="none" w:sz="0" w:space="0" w:color="auto"/>
                    <w:left w:val="none" w:sz="0" w:space="0" w:color="auto"/>
                    <w:bottom w:val="none" w:sz="0" w:space="0" w:color="auto"/>
                    <w:right w:val="none" w:sz="0" w:space="0" w:color="auto"/>
                  </w:divBdr>
                  <w:divsChild>
                    <w:div w:id="692539657">
                      <w:marLeft w:val="0"/>
                      <w:marRight w:val="0"/>
                      <w:marTop w:val="0"/>
                      <w:marBottom w:val="0"/>
                      <w:divBdr>
                        <w:top w:val="none" w:sz="0" w:space="0" w:color="auto"/>
                        <w:left w:val="none" w:sz="0" w:space="0" w:color="auto"/>
                        <w:bottom w:val="none" w:sz="0" w:space="0" w:color="auto"/>
                        <w:right w:val="none" w:sz="0" w:space="0" w:color="auto"/>
                      </w:divBdr>
                    </w:div>
                    <w:div w:id="1970893910">
                      <w:marLeft w:val="0"/>
                      <w:marRight w:val="0"/>
                      <w:marTop w:val="0"/>
                      <w:marBottom w:val="0"/>
                      <w:divBdr>
                        <w:top w:val="none" w:sz="0" w:space="0" w:color="auto"/>
                        <w:left w:val="none" w:sz="0" w:space="0" w:color="auto"/>
                        <w:bottom w:val="none" w:sz="0" w:space="0" w:color="auto"/>
                        <w:right w:val="none" w:sz="0" w:space="0" w:color="auto"/>
                      </w:divBdr>
                    </w:div>
                    <w:div w:id="661393831">
                      <w:marLeft w:val="0"/>
                      <w:marRight w:val="0"/>
                      <w:marTop w:val="0"/>
                      <w:marBottom w:val="0"/>
                      <w:divBdr>
                        <w:top w:val="none" w:sz="0" w:space="0" w:color="auto"/>
                        <w:left w:val="none" w:sz="0" w:space="0" w:color="auto"/>
                        <w:bottom w:val="none" w:sz="0" w:space="0" w:color="auto"/>
                        <w:right w:val="none" w:sz="0" w:space="0" w:color="auto"/>
                      </w:divBdr>
                    </w:div>
                    <w:div w:id="1388257625">
                      <w:marLeft w:val="0"/>
                      <w:marRight w:val="0"/>
                      <w:marTop w:val="0"/>
                      <w:marBottom w:val="0"/>
                      <w:divBdr>
                        <w:top w:val="none" w:sz="0" w:space="0" w:color="auto"/>
                        <w:left w:val="none" w:sz="0" w:space="0" w:color="auto"/>
                        <w:bottom w:val="none" w:sz="0" w:space="0" w:color="auto"/>
                        <w:right w:val="none" w:sz="0" w:space="0" w:color="auto"/>
                      </w:divBdr>
                    </w:div>
                    <w:div w:id="1810702332">
                      <w:marLeft w:val="0"/>
                      <w:marRight w:val="0"/>
                      <w:marTop w:val="0"/>
                      <w:marBottom w:val="0"/>
                      <w:divBdr>
                        <w:top w:val="none" w:sz="0" w:space="0" w:color="auto"/>
                        <w:left w:val="none" w:sz="0" w:space="0" w:color="auto"/>
                        <w:bottom w:val="none" w:sz="0" w:space="0" w:color="auto"/>
                        <w:right w:val="none" w:sz="0" w:space="0" w:color="auto"/>
                      </w:divBdr>
                    </w:div>
                    <w:div w:id="316959452">
                      <w:marLeft w:val="0"/>
                      <w:marRight w:val="0"/>
                      <w:marTop w:val="0"/>
                      <w:marBottom w:val="0"/>
                      <w:divBdr>
                        <w:top w:val="none" w:sz="0" w:space="0" w:color="auto"/>
                        <w:left w:val="none" w:sz="0" w:space="0" w:color="auto"/>
                        <w:bottom w:val="none" w:sz="0" w:space="0" w:color="auto"/>
                        <w:right w:val="none" w:sz="0" w:space="0" w:color="auto"/>
                      </w:divBdr>
                    </w:div>
                    <w:div w:id="526452415">
                      <w:marLeft w:val="0"/>
                      <w:marRight w:val="0"/>
                      <w:marTop w:val="0"/>
                      <w:marBottom w:val="0"/>
                      <w:divBdr>
                        <w:top w:val="none" w:sz="0" w:space="0" w:color="auto"/>
                        <w:left w:val="none" w:sz="0" w:space="0" w:color="auto"/>
                        <w:bottom w:val="none" w:sz="0" w:space="0" w:color="auto"/>
                        <w:right w:val="none" w:sz="0" w:space="0" w:color="auto"/>
                      </w:divBdr>
                    </w:div>
                    <w:div w:id="1363703603">
                      <w:marLeft w:val="0"/>
                      <w:marRight w:val="0"/>
                      <w:marTop w:val="0"/>
                      <w:marBottom w:val="0"/>
                      <w:divBdr>
                        <w:top w:val="none" w:sz="0" w:space="0" w:color="auto"/>
                        <w:left w:val="none" w:sz="0" w:space="0" w:color="auto"/>
                        <w:bottom w:val="none" w:sz="0" w:space="0" w:color="auto"/>
                        <w:right w:val="none" w:sz="0" w:space="0" w:color="auto"/>
                      </w:divBdr>
                    </w:div>
                    <w:div w:id="2071734231">
                      <w:marLeft w:val="0"/>
                      <w:marRight w:val="0"/>
                      <w:marTop w:val="0"/>
                      <w:marBottom w:val="0"/>
                      <w:divBdr>
                        <w:top w:val="none" w:sz="0" w:space="0" w:color="auto"/>
                        <w:left w:val="none" w:sz="0" w:space="0" w:color="auto"/>
                        <w:bottom w:val="none" w:sz="0" w:space="0" w:color="auto"/>
                        <w:right w:val="none" w:sz="0" w:space="0" w:color="auto"/>
                      </w:divBdr>
                    </w:div>
                    <w:div w:id="2138907250">
                      <w:marLeft w:val="0"/>
                      <w:marRight w:val="0"/>
                      <w:marTop w:val="0"/>
                      <w:marBottom w:val="0"/>
                      <w:divBdr>
                        <w:top w:val="none" w:sz="0" w:space="0" w:color="auto"/>
                        <w:left w:val="none" w:sz="0" w:space="0" w:color="auto"/>
                        <w:bottom w:val="none" w:sz="0" w:space="0" w:color="auto"/>
                        <w:right w:val="none" w:sz="0" w:space="0" w:color="auto"/>
                      </w:divBdr>
                    </w:div>
                    <w:div w:id="2132892274">
                      <w:marLeft w:val="0"/>
                      <w:marRight w:val="0"/>
                      <w:marTop w:val="0"/>
                      <w:marBottom w:val="0"/>
                      <w:divBdr>
                        <w:top w:val="none" w:sz="0" w:space="0" w:color="auto"/>
                        <w:left w:val="none" w:sz="0" w:space="0" w:color="auto"/>
                        <w:bottom w:val="none" w:sz="0" w:space="0" w:color="auto"/>
                        <w:right w:val="none" w:sz="0" w:space="0" w:color="auto"/>
                      </w:divBdr>
                    </w:div>
                    <w:div w:id="2001545407">
                      <w:marLeft w:val="0"/>
                      <w:marRight w:val="0"/>
                      <w:marTop w:val="0"/>
                      <w:marBottom w:val="0"/>
                      <w:divBdr>
                        <w:top w:val="none" w:sz="0" w:space="0" w:color="auto"/>
                        <w:left w:val="none" w:sz="0" w:space="0" w:color="auto"/>
                        <w:bottom w:val="none" w:sz="0" w:space="0" w:color="auto"/>
                        <w:right w:val="none" w:sz="0" w:space="0" w:color="auto"/>
                      </w:divBdr>
                    </w:div>
                    <w:div w:id="716900207">
                      <w:marLeft w:val="0"/>
                      <w:marRight w:val="0"/>
                      <w:marTop w:val="0"/>
                      <w:marBottom w:val="0"/>
                      <w:divBdr>
                        <w:top w:val="none" w:sz="0" w:space="0" w:color="auto"/>
                        <w:left w:val="none" w:sz="0" w:space="0" w:color="auto"/>
                        <w:bottom w:val="none" w:sz="0" w:space="0" w:color="auto"/>
                        <w:right w:val="none" w:sz="0" w:space="0" w:color="auto"/>
                      </w:divBdr>
                    </w:div>
                    <w:div w:id="1239051806">
                      <w:marLeft w:val="0"/>
                      <w:marRight w:val="0"/>
                      <w:marTop w:val="0"/>
                      <w:marBottom w:val="0"/>
                      <w:divBdr>
                        <w:top w:val="none" w:sz="0" w:space="0" w:color="auto"/>
                        <w:left w:val="none" w:sz="0" w:space="0" w:color="auto"/>
                        <w:bottom w:val="none" w:sz="0" w:space="0" w:color="auto"/>
                        <w:right w:val="none" w:sz="0" w:space="0" w:color="auto"/>
                      </w:divBdr>
                    </w:div>
                    <w:div w:id="504244535">
                      <w:marLeft w:val="0"/>
                      <w:marRight w:val="0"/>
                      <w:marTop w:val="0"/>
                      <w:marBottom w:val="0"/>
                      <w:divBdr>
                        <w:top w:val="none" w:sz="0" w:space="0" w:color="auto"/>
                        <w:left w:val="none" w:sz="0" w:space="0" w:color="auto"/>
                        <w:bottom w:val="none" w:sz="0" w:space="0" w:color="auto"/>
                        <w:right w:val="none" w:sz="0" w:space="0" w:color="auto"/>
                      </w:divBdr>
                    </w:div>
                    <w:div w:id="954285587">
                      <w:marLeft w:val="0"/>
                      <w:marRight w:val="0"/>
                      <w:marTop w:val="0"/>
                      <w:marBottom w:val="0"/>
                      <w:divBdr>
                        <w:top w:val="none" w:sz="0" w:space="0" w:color="auto"/>
                        <w:left w:val="none" w:sz="0" w:space="0" w:color="auto"/>
                        <w:bottom w:val="none" w:sz="0" w:space="0" w:color="auto"/>
                        <w:right w:val="none" w:sz="0" w:space="0" w:color="auto"/>
                      </w:divBdr>
                    </w:div>
                  </w:divsChild>
                </w:div>
                <w:div w:id="1351371847">
                  <w:marLeft w:val="0"/>
                  <w:marRight w:val="0"/>
                  <w:marTop w:val="0"/>
                  <w:marBottom w:val="0"/>
                  <w:divBdr>
                    <w:top w:val="none" w:sz="0" w:space="0" w:color="auto"/>
                    <w:left w:val="none" w:sz="0" w:space="0" w:color="auto"/>
                    <w:bottom w:val="none" w:sz="0" w:space="0" w:color="auto"/>
                    <w:right w:val="none" w:sz="0" w:space="0" w:color="auto"/>
                  </w:divBdr>
                </w:div>
                <w:div w:id="1179386960">
                  <w:marLeft w:val="0"/>
                  <w:marRight w:val="0"/>
                  <w:marTop w:val="0"/>
                  <w:marBottom w:val="0"/>
                  <w:divBdr>
                    <w:top w:val="none" w:sz="0" w:space="0" w:color="auto"/>
                    <w:left w:val="none" w:sz="0" w:space="0" w:color="auto"/>
                    <w:bottom w:val="none" w:sz="0" w:space="0" w:color="auto"/>
                    <w:right w:val="none" w:sz="0" w:space="0" w:color="auto"/>
                  </w:divBdr>
                  <w:divsChild>
                    <w:div w:id="1848248356">
                      <w:marLeft w:val="0"/>
                      <w:marRight w:val="0"/>
                      <w:marTop w:val="0"/>
                      <w:marBottom w:val="0"/>
                      <w:divBdr>
                        <w:top w:val="none" w:sz="0" w:space="0" w:color="auto"/>
                        <w:left w:val="none" w:sz="0" w:space="0" w:color="auto"/>
                        <w:bottom w:val="none" w:sz="0" w:space="0" w:color="auto"/>
                        <w:right w:val="none" w:sz="0" w:space="0" w:color="auto"/>
                      </w:divBdr>
                    </w:div>
                  </w:divsChild>
                </w:div>
                <w:div w:id="1126892471">
                  <w:marLeft w:val="0"/>
                  <w:marRight w:val="0"/>
                  <w:marTop w:val="0"/>
                  <w:marBottom w:val="0"/>
                  <w:divBdr>
                    <w:top w:val="none" w:sz="0" w:space="0" w:color="auto"/>
                    <w:left w:val="none" w:sz="0" w:space="0" w:color="auto"/>
                    <w:bottom w:val="none" w:sz="0" w:space="0" w:color="auto"/>
                    <w:right w:val="none" w:sz="0" w:space="0" w:color="auto"/>
                  </w:divBdr>
                  <w:divsChild>
                    <w:div w:id="1960795921">
                      <w:marLeft w:val="0"/>
                      <w:marRight w:val="0"/>
                      <w:marTop w:val="0"/>
                      <w:marBottom w:val="0"/>
                      <w:divBdr>
                        <w:top w:val="none" w:sz="0" w:space="0" w:color="auto"/>
                        <w:left w:val="none" w:sz="0" w:space="0" w:color="auto"/>
                        <w:bottom w:val="none" w:sz="0" w:space="0" w:color="auto"/>
                        <w:right w:val="none" w:sz="0" w:space="0" w:color="auto"/>
                      </w:divBdr>
                    </w:div>
                  </w:divsChild>
                </w:div>
                <w:div w:id="805467532">
                  <w:marLeft w:val="0"/>
                  <w:marRight w:val="0"/>
                  <w:marTop w:val="0"/>
                  <w:marBottom w:val="0"/>
                  <w:divBdr>
                    <w:top w:val="none" w:sz="0" w:space="0" w:color="auto"/>
                    <w:left w:val="none" w:sz="0" w:space="0" w:color="auto"/>
                    <w:bottom w:val="none" w:sz="0" w:space="0" w:color="auto"/>
                    <w:right w:val="none" w:sz="0" w:space="0" w:color="auto"/>
                  </w:divBdr>
                  <w:divsChild>
                    <w:div w:id="2139107681">
                      <w:marLeft w:val="0"/>
                      <w:marRight w:val="0"/>
                      <w:marTop w:val="0"/>
                      <w:marBottom w:val="0"/>
                      <w:divBdr>
                        <w:top w:val="none" w:sz="0" w:space="0" w:color="auto"/>
                        <w:left w:val="none" w:sz="0" w:space="0" w:color="auto"/>
                        <w:bottom w:val="none" w:sz="0" w:space="0" w:color="auto"/>
                        <w:right w:val="none" w:sz="0" w:space="0" w:color="auto"/>
                      </w:divBdr>
                    </w:div>
                    <w:div w:id="1947614682">
                      <w:marLeft w:val="0"/>
                      <w:marRight w:val="0"/>
                      <w:marTop w:val="0"/>
                      <w:marBottom w:val="0"/>
                      <w:divBdr>
                        <w:top w:val="none" w:sz="0" w:space="0" w:color="auto"/>
                        <w:left w:val="none" w:sz="0" w:space="0" w:color="auto"/>
                        <w:bottom w:val="none" w:sz="0" w:space="0" w:color="auto"/>
                        <w:right w:val="none" w:sz="0" w:space="0" w:color="auto"/>
                      </w:divBdr>
                    </w:div>
                    <w:div w:id="1553806996">
                      <w:marLeft w:val="0"/>
                      <w:marRight w:val="0"/>
                      <w:marTop w:val="0"/>
                      <w:marBottom w:val="0"/>
                      <w:divBdr>
                        <w:top w:val="none" w:sz="0" w:space="0" w:color="auto"/>
                        <w:left w:val="none" w:sz="0" w:space="0" w:color="auto"/>
                        <w:bottom w:val="none" w:sz="0" w:space="0" w:color="auto"/>
                        <w:right w:val="none" w:sz="0" w:space="0" w:color="auto"/>
                      </w:divBdr>
                    </w:div>
                    <w:div w:id="1910728915">
                      <w:marLeft w:val="0"/>
                      <w:marRight w:val="0"/>
                      <w:marTop w:val="0"/>
                      <w:marBottom w:val="0"/>
                      <w:divBdr>
                        <w:top w:val="none" w:sz="0" w:space="0" w:color="auto"/>
                        <w:left w:val="none" w:sz="0" w:space="0" w:color="auto"/>
                        <w:bottom w:val="none" w:sz="0" w:space="0" w:color="auto"/>
                        <w:right w:val="none" w:sz="0" w:space="0" w:color="auto"/>
                      </w:divBdr>
                    </w:div>
                    <w:div w:id="465393305">
                      <w:marLeft w:val="0"/>
                      <w:marRight w:val="0"/>
                      <w:marTop w:val="0"/>
                      <w:marBottom w:val="0"/>
                      <w:divBdr>
                        <w:top w:val="none" w:sz="0" w:space="0" w:color="auto"/>
                        <w:left w:val="none" w:sz="0" w:space="0" w:color="auto"/>
                        <w:bottom w:val="none" w:sz="0" w:space="0" w:color="auto"/>
                        <w:right w:val="none" w:sz="0" w:space="0" w:color="auto"/>
                      </w:divBdr>
                    </w:div>
                    <w:div w:id="985159429">
                      <w:marLeft w:val="0"/>
                      <w:marRight w:val="0"/>
                      <w:marTop w:val="0"/>
                      <w:marBottom w:val="0"/>
                      <w:divBdr>
                        <w:top w:val="none" w:sz="0" w:space="0" w:color="auto"/>
                        <w:left w:val="none" w:sz="0" w:space="0" w:color="auto"/>
                        <w:bottom w:val="none" w:sz="0" w:space="0" w:color="auto"/>
                        <w:right w:val="none" w:sz="0" w:space="0" w:color="auto"/>
                      </w:divBdr>
                    </w:div>
                    <w:div w:id="221336571">
                      <w:marLeft w:val="0"/>
                      <w:marRight w:val="0"/>
                      <w:marTop w:val="0"/>
                      <w:marBottom w:val="0"/>
                      <w:divBdr>
                        <w:top w:val="none" w:sz="0" w:space="0" w:color="auto"/>
                        <w:left w:val="none" w:sz="0" w:space="0" w:color="auto"/>
                        <w:bottom w:val="none" w:sz="0" w:space="0" w:color="auto"/>
                        <w:right w:val="none" w:sz="0" w:space="0" w:color="auto"/>
                      </w:divBdr>
                    </w:div>
                    <w:div w:id="1848321488">
                      <w:marLeft w:val="0"/>
                      <w:marRight w:val="0"/>
                      <w:marTop w:val="0"/>
                      <w:marBottom w:val="0"/>
                      <w:divBdr>
                        <w:top w:val="none" w:sz="0" w:space="0" w:color="auto"/>
                        <w:left w:val="none" w:sz="0" w:space="0" w:color="auto"/>
                        <w:bottom w:val="none" w:sz="0" w:space="0" w:color="auto"/>
                        <w:right w:val="none" w:sz="0" w:space="0" w:color="auto"/>
                      </w:divBdr>
                    </w:div>
                  </w:divsChild>
                </w:div>
                <w:div w:id="1261255447">
                  <w:marLeft w:val="0"/>
                  <w:marRight w:val="0"/>
                  <w:marTop w:val="0"/>
                  <w:marBottom w:val="0"/>
                  <w:divBdr>
                    <w:top w:val="none" w:sz="0" w:space="0" w:color="auto"/>
                    <w:left w:val="none" w:sz="0" w:space="0" w:color="auto"/>
                    <w:bottom w:val="none" w:sz="0" w:space="0" w:color="auto"/>
                    <w:right w:val="none" w:sz="0" w:space="0" w:color="auto"/>
                  </w:divBdr>
                  <w:divsChild>
                    <w:div w:id="890386344">
                      <w:marLeft w:val="0"/>
                      <w:marRight w:val="0"/>
                      <w:marTop w:val="0"/>
                      <w:marBottom w:val="0"/>
                      <w:divBdr>
                        <w:top w:val="none" w:sz="0" w:space="0" w:color="auto"/>
                        <w:left w:val="none" w:sz="0" w:space="0" w:color="auto"/>
                        <w:bottom w:val="none" w:sz="0" w:space="0" w:color="auto"/>
                        <w:right w:val="none" w:sz="0" w:space="0" w:color="auto"/>
                      </w:divBdr>
                    </w:div>
                    <w:div w:id="1193422837">
                      <w:marLeft w:val="0"/>
                      <w:marRight w:val="0"/>
                      <w:marTop w:val="0"/>
                      <w:marBottom w:val="0"/>
                      <w:divBdr>
                        <w:top w:val="none" w:sz="0" w:space="0" w:color="auto"/>
                        <w:left w:val="none" w:sz="0" w:space="0" w:color="auto"/>
                        <w:bottom w:val="none" w:sz="0" w:space="0" w:color="auto"/>
                        <w:right w:val="none" w:sz="0" w:space="0" w:color="auto"/>
                      </w:divBdr>
                    </w:div>
                    <w:div w:id="1310086843">
                      <w:marLeft w:val="0"/>
                      <w:marRight w:val="0"/>
                      <w:marTop w:val="0"/>
                      <w:marBottom w:val="0"/>
                      <w:divBdr>
                        <w:top w:val="none" w:sz="0" w:space="0" w:color="auto"/>
                        <w:left w:val="none" w:sz="0" w:space="0" w:color="auto"/>
                        <w:bottom w:val="none" w:sz="0" w:space="0" w:color="auto"/>
                        <w:right w:val="none" w:sz="0" w:space="0" w:color="auto"/>
                      </w:divBdr>
                    </w:div>
                    <w:div w:id="1551457292">
                      <w:marLeft w:val="0"/>
                      <w:marRight w:val="0"/>
                      <w:marTop w:val="0"/>
                      <w:marBottom w:val="0"/>
                      <w:divBdr>
                        <w:top w:val="none" w:sz="0" w:space="0" w:color="auto"/>
                        <w:left w:val="none" w:sz="0" w:space="0" w:color="auto"/>
                        <w:bottom w:val="none" w:sz="0" w:space="0" w:color="auto"/>
                        <w:right w:val="none" w:sz="0" w:space="0" w:color="auto"/>
                      </w:divBdr>
                    </w:div>
                    <w:div w:id="1725329378">
                      <w:marLeft w:val="0"/>
                      <w:marRight w:val="0"/>
                      <w:marTop w:val="0"/>
                      <w:marBottom w:val="0"/>
                      <w:divBdr>
                        <w:top w:val="none" w:sz="0" w:space="0" w:color="auto"/>
                        <w:left w:val="none" w:sz="0" w:space="0" w:color="auto"/>
                        <w:bottom w:val="none" w:sz="0" w:space="0" w:color="auto"/>
                        <w:right w:val="none" w:sz="0" w:space="0" w:color="auto"/>
                      </w:divBdr>
                    </w:div>
                  </w:divsChild>
                </w:div>
                <w:div w:id="2082482088">
                  <w:marLeft w:val="0"/>
                  <w:marRight w:val="0"/>
                  <w:marTop w:val="0"/>
                  <w:marBottom w:val="0"/>
                  <w:divBdr>
                    <w:top w:val="none" w:sz="0" w:space="0" w:color="auto"/>
                    <w:left w:val="none" w:sz="0" w:space="0" w:color="auto"/>
                    <w:bottom w:val="none" w:sz="0" w:space="0" w:color="auto"/>
                    <w:right w:val="none" w:sz="0" w:space="0" w:color="auto"/>
                  </w:divBdr>
                  <w:divsChild>
                    <w:div w:id="213810201">
                      <w:marLeft w:val="0"/>
                      <w:marRight w:val="0"/>
                      <w:marTop w:val="0"/>
                      <w:marBottom w:val="0"/>
                      <w:divBdr>
                        <w:top w:val="none" w:sz="0" w:space="0" w:color="auto"/>
                        <w:left w:val="none" w:sz="0" w:space="0" w:color="auto"/>
                        <w:bottom w:val="none" w:sz="0" w:space="0" w:color="auto"/>
                        <w:right w:val="none" w:sz="0" w:space="0" w:color="auto"/>
                      </w:divBdr>
                    </w:div>
                    <w:div w:id="2089575599">
                      <w:marLeft w:val="0"/>
                      <w:marRight w:val="0"/>
                      <w:marTop w:val="0"/>
                      <w:marBottom w:val="0"/>
                      <w:divBdr>
                        <w:top w:val="none" w:sz="0" w:space="0" w:color="auto"/>
                        <w:left w:val="none" w:sz="0" w:space="0" w:color="auto"/>
                        <w:bottom w:val="none" w:sz="0" w:space="0" w:color="auto"/>
                        <w:right w:val="none" w:sz="0" w:space="0" w:color="auto"/>
                      </w:divBdr>
                    </w:div>
                    <w:div w:id="824779425">
                      <w:marLeft w:val="0"/>
                      <w:marRight w:val="0"/>
                      <w:marTop w:val="0"/>
                      <w:marBottom w:val="0"/>
                      <w:divBdr>
                        <w:top w:val="none" w:sz="0" w:space="0" w:color="auto"/>
                        <w:left w:val="none" w:sz="0" w:space="0" w:color="auto"/>
                        <w:bottom w:val="none" w:sz="0" w:space="0" w:color="auto"/>
                        <w:right w:val="none" w:sz="0" w:space="0" w:color="auto"/>
                      </w:divBdr>
                    </w:div>
                  </w:divsChild>
                </w:div>
                <w:div w:id="1137332053">
                  <w:marLeft w:val="0"/>
                  <w:marRight w:val="0"/>
                  <w:marTop w:val="0"/>
                  <w:marBottom w:val="0"/>
                  <w:divBdr>
                    <w:top w:val="none" w:sz="0" w:space="0" w:color="auto"/>
                    <w:left w:val="none" w:sz="0" w:space="0" w:color="auto"/>
                    <w:bottom w:val="none" w:sz="0" w:space="0" w:color="auto"/>
                    <w:right w:val="none" w:sz="0" w:space="0" w:color="auto"/>
                  </w:divBdr>
                  <w:divsChild>
                    <w:div w:id="21267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79009F"/>
    <w:rsid w:val="00790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40B5C-64A6-4079-8F2A-0084ED3E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1134</Words>
  <Characters>6465</Characters>
  <Application>Microsoft Office Word</Application>
  <DocSecurity>0</DocSecurity>
  <Lines>53</Lines>
  <Paragraphs>15</Paragraphs>
  <ScaleCrop>false</ScaleCrop>
  <Company/>
  <LinksUpToDate>false</LinksUpToDate>
  <CharactersWithSpaces>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Hsieh, Chialin</dc:creator>
  <cp:keywords/>
  <dc:description/>
  <cp:lastModifiedBy>Chialin Hsieh</cp:lastModifiedBy>
  <cp:revision>2</cp:revision>
  <dcterms:created xsi:type="dcterms:W3CDTF">2017-09-21T20:44:00Z</dcterms:created>
  <dcterms:modified xsi:type="dcterms:W3CDTF">2017-09-21T20:44:00Z</dcterms:modified>
</cp:coreProperties>
</file>