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F6F" w:rsidRPr="00B76F6F" w:rsidRDefault="00B76F6F" w:rsidP="00B76F6F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highlight w:val="lightGray"/>
        </w:rPr>
        <w:t>DR. PENNY WILKINS</w:t>
      </w:r>
      <w:r w:rsidR="00E57569">
        <w:rPr>
          <w:rFonts w:ascii="Calibri" w:eastAsia="Times New Roman" w:hAnsi="Calibri" w:cs="Times New Roman"/>
          <w:b/>
          <w:bCs/>
          <w:color w:val="000000"/>
          <w:sz w:val="28"/>
          <w:szCs w:val="28"/>
          <w:highlight w:val="lightGray"/>
        </w:rPr>
        <w:t xml:space="preserve"> – CTE; Need 2 Faculty</w:t>
      </w:r>
      <w:bookmarkStart w:id="0" w:name="_GoBack"/>
      <w:bookmarkEnd w:id="0"/>
    </w:p>
    <w:p w:rsidR="00B76F6F" w:rsidRDefault="00B76F6F" w:rsidP="00B76F6F">
      <w:pPr>
        <w:spacing w:after="0" w:line="240" w:lineRule="auto"/>
        <w:jc w:val="center"/>
        <w:outlineLvl w:val="0"/>
        <w:rPr>
          <w:rFonts w:ascii="Calibri" w:hAnsi="Calibri" w:cs="Times New Roman"/>
          <w:b/>
          <w:i/>
          <w:color w:val="000000"/>
          <w:sz w:val="24"/>
          <w:szCs w:val="24"/>
        </w:rPr>
      </w:pPr>
      <w:r w:rsidRPr="00B76F6F"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>(</w:t>
      </w:r>
      <w:r w:rsidRPr="00B76F6F">
        <w:rPr>
          <w:rFonts w:ascii="Calibri" w:hAnsi="Calibri" w:cs="Times New Roman"/>
          <w:b/>
          <w:bCs/>
          <w:i/>
          <w:iCs/>
          <w:color w:val="000000"/>
          <w:sz w:val="24"/>
          <w:szCs w:val="24"/>
        </w:rPr>
        <w:t xml:space="preserve">"Dean of Career Technical Education and Social Science – </w:t>
      </w:r>
      <w:r>
        <w:rPr>
          <w:rFonts w:ascii="Calibri" w:hAnsi="Calibri" w:cs="Times New Roman"/>
          <w:b/>
          <w:i/>
          <w:color w:val="000000"/>
          <w:sz w:val="24"/>
          <w:szCs w:val="24"/>
        </w:rPr>
        <w:t>Interview Committee</w:t>
      </w:r>
      <w:r w:rsidRPr="00B76F6F">
        <w:rPr>
          <w:rFonts w:ascii="Calibri" w:hAnsi="Calibri" w:cs="Times New Roman"/>
          <w:b/>
          <w:i/>
          <w:color w:val="000000"/>
          <w:sz w:val="24"/>
          <w:szCs w:val="24"/>
        </w:rPr>
        <w:t>)</w:t>
      </w:r>
    </w:p>
    <w:p w:rsidR="00B76F6F" w:rsidRDefault="00B76F6F" w:rsidP="00B76F6F">
      <w:pPr>
        <w:spacing w:after="0" w:line="240" w:lineRule="auto"/>
        <w:jc w:val="center"/>
        <w:outlineLvl w:val="0"/>
        <w:rPr>
          <w:rFonts w:ascii="Calibri" w:hAnsi="Calibri" w:cs="Times New Roman"/>
          <w:i/>
          <w:color w:val="000000"/>
        </w:rPr>
      </w:pPr>
      <w:r w:rsidRPr="00B76F6F">
        <w:rPr>
          <w:rFonts w:ascii="Calibri" w:hAnsi="Calibri" w:cs="Times New Roman"/>
          <w:i/>
          <w:color w:val="000000"/>
        </w:rPr>
        <w:t>(Submitted March 16, 2017 – 10:24 a.m.)</w:t>
      </w:r>
    </w:p>
    <w:p w:rsidR="00B76F6F" w:rsidRPr="00B76F6F" w:rsidRDefault="00B76F6F" w:rsidP="00B76F6F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Cs/>
          <w:i/>
          <w:color w:val="000000"/>
        </w:rPr>
      </w:pPr>
    </w:p>
    <w:p w:rsidR="00B76F6F" w:rsidRDefault="00B76F6F" w:rsidP="00B76F6F">
      <w:pPr>
        <w:pStyle w:val="NormalWeb"/>
        <w:shd w:val="clear" w:color="auto" w:fill="FFFFFF"/>
        <w:spacing w:before="375" w:beforeAutospacing="0" w:after="375" w:afterAutospacing="0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From: Wilkins, Penny</w:t>
      </w:r>
      <w:r>
        <w:rPr>
          <w:rFonts w:ascii="Arial" w:hAnsi="Arial" w:cs="Arial"/>
          <w:color w:val="000000"/>
          <w:sz w:val="22"/>
          <w:szCs w:val="22"/>
        </w:rPr>
        <w:br/>
        <w:t>Sent: Thursday, March 16, 10:24 AM</w:t>
      </w:r>
      <w:r>
        <w:rPr>
          <w:rFonts w:ascii="Arial" w:hAnsi="Arial" w:cs="Arial"/>
          <w:color w:val="000000"/>
          <w:sz w:val="22"/>
          <w:szCs w:val="22"/>
        </w:rPr>
        <w:br/>
        <w:t xml:space="preserve">Subject: Re: Request for Full Time Faculty Hiring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Partipation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/ Dean of Career Technical Education and Social Science (CTE and Social Science Faculty Requested) (Urgent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)</w:t>
      </w:r>
      <w:proofErr w:type="gramEnd"/>
      <w:r>
        <w:rPr>
          <w:rFonts w:ascii="Arial" w:hAnsi="Arial" w:cs="Arial"/>
          <w:color w:val="000000"/>
          <w:sz w:val="22"/>
          <w:szCs w:val="22"/>
        </w:rPr>
        <w:br/>
        <w:t>To: Henderson, Silvester</w:t>
      </w:r>
    </w:p>
    <w:p w:rsidR="00B76F6F" w:rsidRDefault="00B76F6F" w:rsidP="00B76F6F">
      <w:pPr>
        <w:pStyle w:val="NormalWeb"/>
        <w:shd w:val="clear" w:color="auto" w:fill="FFFFFF"/>
        <w:spacing w:before="375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Hello, Silvester, </w:t>
      </w:r>
    </w:p>
    <w:p w:rsidR="00B76F6F" w:rsidRDefault="00B76F6F" w:rsidP="00B76F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76F6F" w:rsidRDefault="00B76F6F" w:rsidP="00B76F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Please find my paragraph below.</w:t>
      </w:r>
    </w:p>
    <w:p w:rsidR="00B76F6F" w:rsidRDefault="00B76F6F" w:rsidP="00B76F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76F6F" w:rsidRDefault="00B76F6F" w:rsidP="00B76F6F">
      <w:pPr>
        <w:pStyle w:val="NormalWeb"/>
        <w:shd w:val="clear" w:color="auto" w:fill="FFFFFF"/>
        <w:spacing w:before="0" w:beforeAutospacing="0" w:after="375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 am interested in serving on the hiring committee for the Dean of Career Technical Education and Social Science position. I teach in the Business Department, which includes Career Technical Education courses.  I also currently serve as the Business Department Chair. I have served on one full time faculty hiring committee at Los Medanos College in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Spring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2015. </w:t>
      </w:r>
    </w:p>
    <w:p w:rsidR="00B76F6F" w:rsidRDefault="00B76F6F" w:rsidP="00B76F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Thank you,</w:t>
      </w:r>
    </w:p>
    <w:p w:rsidR="00B76F6F" w:rsidRDefault="00B76F6F" w:rsidP="00B76F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Penny</w:t>
      </w:r>
    </w:p>
    <w:p w:rsidR="00B76F6F" w:rsidRDefault="00B76F6F" w:rsidP="00B76F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B76F6F" w:rsidRDefault="00B76F6F" w:rsidP="00B76F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800000"/>
          <w:sz w:val="22"/>
          <w:szCs w:val="22"/>
        </w:rPr>
        <w:t>Dr. Penny Wilkins</w:t>
      </w:r>
    </w:p>
    <w:p w:rsidR="00B76F6F" w:rsidRDefault="00B76F6F" w:rsidP="00B76F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800000"/>
          <w:sz w:val="22"/>
          <w:szCs w:val="22"/>
        </w:rPr>
        <w:t>Associate Business Professor</w:t>
      </w:r>
    </w:p>
    <w:p w:rsidR="00B76F6F" w:rsidRDefault="00B76F6F" w:rsidP="00B76F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800000"/>
          <w:sz w:val="22"/>
          <w:szCs w:val="22"/>
        </w:rPr>
        <w:t>Chair Business Department</w:t>
      </w:r>
    </w:p>
    <w:p w:rsidR="00B76F6F" w:rsidRDefault="00B76F6F" w:rsidP="00B76F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800000"/>
          <w:sz w:val="22"/>
          <w:szCs w:val="22"/>
        </w:rPr>
        <w:t>Co-Chair Distance Education Committee</w:t>
      </w:r>
    </w:p>
    <w:p w:rsidR="00B76F6F" w:rsidRDefault="00B76F6F" w:rsidP="00B76F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800000"/>
          <w:sz w:val="22"/>
          <w:szCs w:val="22"/>
        </w:rPr>
        <w:t>Los Medanos College</w:t>
      </w:r>
    </w:p>
    <w:p w:rsidR="00B76F6F" w:rsidRDefault="00E57569" w:rsidP="00B76F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4" w:history="1">
        <w:r w:rsidR="00B76F6F">
          <w:rPr>
            <w:rStyle w:val="Hyperlink"/>
            <w:rFonts w:ascii="Arial" w:hAnsi="Arial" w:cs="Arial"/>
            <w:sz w:val="22"/>
            <w:szCs w:val="22"/>
          </w:rPr>
          <w:t>pwilkins@losmedanos.edu</w:t>
        </w:r>
      </w:hyperlink>
    </w:p>
    <w:p w:rsidR="00B76F6F" w:rsidRDefault="00B76F6F" w:rsidP="00B76F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800000"/>
          <w:sz w:val="22"/>
          <w:szCs w:val="22"/>
        </w:rPr>
        <w:t>925-473-7781</w:t>
      </w:r>
    </w:p>
    <w:p w:rsidR="00965706" w:rsidRDefault="00965706"/>
    <w:sectPr w:rsidR="00965706" w:rsidSect="00B76F6F">
      <w:pgSz w:w="12240" w:h="15840"/>
      <w:pgMar w:top="81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6F"/>
    <w:rsid w:val="00965706"/>
    <w:rsid w:val="00B76F6F"/>
    <w:rsid w:val="00E5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5333F-568B-4850-83B3-CC6BE3AD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6F6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6F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0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wilkins@losmedano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2</cp:revision>
  <cp:lastPrinted>2017-03-20T23:55:00Z</cp:lastPrinted>
  <dcterms:created xsi:type="dcterms:W3CDTF">2017-03-17T00:40:00Z</dcterms:created>
  <dcterms:modified xsi:type="dcterms:W3CDTF">2017-03-20T23:55:00Z</dcterms:modified>
</cp:coreProperties>
</file>