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01" w:rsidRPr="00281301" w:rsidRDefault="00281301" w:rsidP="00281301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E3030F"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>MILTON CLARKE</w:t>
      </w:r>
      <w:r w:rsidR="00E3030F" w:rsidRPr="00E3030F"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 xml:space="preserve"> – Paper Screening – Need 1 Faculty</w:t>
      </w:r>
    </w:p>
    <w:p w:rsidR="00281301" w:rsidRDefault="00281301" w:rsidP="00281301">
      <w:pPr>
        <w:spacing w:after="0" w:line="240" w:lineRule="auto"/>
        <w:jc w:val="center"/>
        <w:outlineLvl w:val="0"/>
        <w:rPr>
          <w:rFonts w:ascii="Calibri" w:hAnsi="Calibri" w:cs="Times New Roman"/>
          <w:b/>
          <w:i/>
          <w:color w:val="000000"/>
          <w:sz w:val="24"/>
          <w:szCs w:val="24"/>
        </w:rPr>
      </w:pPr>
      <w:r w:rsidRPr="00281301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(</w:t>
      </w:r>
      <w:r w:rsidRPr="00281301">
        <w:rPr>
          <w:rFonts w:ascii="Calibri" w:hAnsi="Calibri" w:cs="Times New Roman"/>
          <w:b/>
          <w:bCs/>
          <w:i/>
          <w:iCs/>
          <w:color w:val="000000"/>
          <w:sz w:val="24"/>
          <w:szCs w:val="24"/>
        </w:rPr>
        <w:t xml:space="preserve">"Dean of Career Technical Education and Social Science – </w:t>
      </w:r>
      <w:r w:rsidRPr="00281301">
        <w:rPr>
          <w:rFonts w:ascii="Calibri" w:hAnsi="Calibri" w:cs="Times New Roman"/>
          <w:b/>
          <w:i/>
          <w:color w:val="000000"/>
          <w:sz w:val="24"/>
          <w:szCs w:val="24"/>
        </w:rPr>
        <w:t>Paper Screening)</w:t>
      </w:r>
    </w:p>
    <w:p w:rsidR="00402BE7" w:rsidRPr="00402BE7" w:rsidRDefault="00402BE7" w:rsidP="00281301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i/>
          <w:color w:val="000000"/>
        </w:rPr>
      </w:pPr>
      <w:r w:rsidRPr="00402BE7">
        <w:rPr>
          <w:rFonts w:ascii="Calibri" w:hAnsi="Calibri" w:cs="Times New Roman"/>
          <w:i/>
          <w:color w:val="000000"/>
        </w:rPr>
        <w:t>(Submitted March 17, 2017, 11:05 a.m.)</w:t>
      </w:r>
    </w:p>
    <w:p w:rsidR="00281301" w:rsidRDefault="00281301" w:rsidP="00281301">
      <w:pPr>
        <w:pStyle w:val="NormalWeb"/>
        <w:shd w:val="clear" w:color="auto" w:fill="FFFFFF"/>
        <w:spacing w:before="375" w:beforeAutospacing="0" w:after="375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281301" w:rsidRDefault="00281301" w:rsidP="00281301">
      <w:pPr>
        <w:pStyle w:val="NormalWeb"/>
        <w:shd w:val="clear" w:color="auto" w:fill="FFFFFF"/>
        <w:spacing w:before="375" w:beforeAutospacing="0" w:after="375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From: Clarke, Milton</w:t>
      </w:r>
      <w:r>
        <w:rPr>
          <w:rFonts w:ascii="Arial" w:hAnsi="Arial" w:cs="Arial"/>
          <w:color w:val="000000"/>
          <w:sz w:val="22"/>
          <w:szCs w:val="22"/>
        </w:rPr>
        <w:br/>
        <w:t>Sent: Friday, March 17, 11:05 AM</w:t>
      </w:r>
      <w:r>
        <w:rPr>
          <w:rFonts w:ascii="Arial" w:hAnsi="Arial" w:cs="Arial"/>
          <w:color w:val="000000"/>
          <w:sz w:val="22"/>
          <w:szCs w:val="22"/>
        </w:rPr>
        <w:br/>
        <w:t>Subject: Re: Request for Full Time Faculty Hiring Participation/ Dean of Career Technical Education and Social Science (CTE and Social Science Faculty Requested) (Urgent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To: Henderson, Silvester</w:t>
      </w:r>
    </w:p>
    <w:p w:rsidR="00281301" w:rsidRDefault="00281301" w:rsidP="00281301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Hello Silvester,</w:t>
      </w:r>
    </w:p>
    <w:p w:rsidR="00281301" w:rsidRDefault="00281301" w:rsidP="00281301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Yes, I would like to be considered for paper screening of the Dean of Career Technical Education and Social Science vacant position. </w:t>
      </w:r>
    </w:p>
    <w:p w:rsidR="00281301" w:rsidRDefault="00281301" w:rsidP="00281301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Milton Clarke</w:t>
      </w:r>
    </w:p>
    <w:p w:rsidR="00EC14F6" w:rsidRDefault="00EC14F6"/>
    <w:sectPr w:rsidR="00EC14F6" w:rsidSect="00281301">
      <w:pgSz w:w="12240" w:h="15840"/>
      <w:pgMar w:top="90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01"/>
    <w:rsid w:val="00281301"/>
    <w:rsid w:val="00402BE7"/>
    <w:rsid w:val="00E3030F"/>
    <w:rsid w:val="00E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63E01-C744-49A5-9399-137EBD78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3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cp:lastPrinted>2017-03-20T23:58:00Z</cp:lastPrinted>
  <dcterms:created xsi:type="dcterms:W3CDTF">2017-03-20T15:46:00Z</dcterms:created>
  <dcterms:modified xsi:type="dcterms:W3CDTF">2017-03-21T00:01:00Z</dcterms:modified>
</cp:coreProperties>
</file>