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69" w:rsidRPr="00AA1D69" w:rsidRDefault="00AA1D69" w:rsidP="00AA1D69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JANICE TOWNSEND</w:t>
      </w:r>
      <w:r w:rsidR="00FD2FAB"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 xml:space="preserve"> – CTE; Need 2 Faculty</w:t>
      </w:r>
      <w:bookmarkStart w:id="0" w:name="_GoBack"/>
      <w:bookmarkEnd w:id="0"/>
    </w:p>
    <w:p w:rsidR="00AA1D69" w:rsidRDefault="00AA1D69" w:rsidP="00AA1D69">
      <w:pPr>
        <w:spacing w:after="0" w:line="240" w:lineRule="auto"/>
        <w:jc w:val="center"/>
        <w:outlineLvl w:val="0"/>
        <w:rPr>
          <w:rFonts w:ascii="Calibri" w:hAnsi="Calibri" w:cs="Times New Roman"/>
          <w:b/>
          <w:i/>
          <w:color w:val="000000"/>
          <w:sz w:val="24"/>
          <w:szCs w:val="24"/>
        </w:rPr>
      </w:pPr>
      <w:r w:rsidRPr="00AA1D69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(</w:t>
      </w:r>
      <w:r w:rsidRPr="00AA1D69">
        <w:rPr>
          <w:rFonts w:ascii="Calibri" w:hAnsi="Calibri" w:cs="Times New Roman"/>
          <w:b/>
          <w:bCs/>
          <w:i/>
          <w:iCs/>
          <w:color w:val="000000"/>
          <w:sz w:val="24"/>
          <w:szCs w:val="24"/>
        </w:rPr>
        <w:t xml:space="preserve">"Dean of Career Technical Education and Social Science – </w:t>
      </w:r>
      <w:r>
        <w:rPr>
          <w:rFonts w:ascii="Calibri" w:hAnsi="Calibri" w:cs="Times New Roman"/>
          <w:b/>
          <w:i/>
          <w:color w:val="000000"/>
          <w:sz w:val="24"/>
          <w:szCs w:val="24"/>
        </w:rPr>
        <w:t>Interview Committee</w:t>
      </w:r>
      <w:r w:rsidRPr="00AA1D69">
        <w:rPr>
          <w:rFonts w:ascii="Calibri" w:hAnsi="Calibri" w:cs="Times New Roman"/>
          <w:b/>
          <w:i/>
          <w:color w:val="000000"/>
          <w:sz w:val="24"/>
          <w:szCs w:val="24"/>
        </w:rPr>
        <w:t>)</w:t>
      </w:r>
    </w:p>
    <w:p w:rsidR="00FE0318" w:rsidRPr="006547CB" w:rsidRDefault="00FE0318" w:rsidP="00AA1D69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  <w:r w:rsidRPr="006547CB">
        <w:rPr>
          <w:rFonts w:ascii="Calibri" w:hAnsi="Calibri" w:cs="Times New Roman"/>
          <w:i/>
          <w:color w:val="000000"/>
        </w:rPr>
        <w:t>(Submitted March 17, 2017 – 1:21 p.m.</w:t>
      </w:r>
      <w:r w:rsidR="006547CB" w:rsidRPr="006547CB">
        <w:rPr>
          <w:rFonts w:ascii="Calibri" w:hAnsi="Calibri" w:cs="Times New Roman"/>
          <w:i/>
          <w:color w:val="000000"/>
        </w:rPr>
        <w:t xml:space="preserve"> – Revised March 20, 2017, 9:55 a.m.</w:t>
      </w:r>
      <w:r w:rsidRPr="006547CB">
        <w:rPr>
          <w:rFonts w:ascii="Calibri" w:hAnsi="Calibri" w:cs="Times New Roman"/>
          <w:i/>
          <w:color w:val="000000"/>
        </w:rPr>
        <w:t>)</w:t>
      </w:r>
    </w:p>
    <w:p w:rsidR="00AA1D69" w:rsidRDefault="00400333" w:rsidP="00AA1D69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7B6F" w:rsidRPr="00BE7B6F" w:rsidRDefault="00BE7B6F" w:rsidP="00BE7B6F">
      <w:pPr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>From:</w:t>
      </w:r>
      <w:r>
        <w:rPr>
          <w:rFonts w:ascii="Calibri" w:hAnsi="Calibri"/>
        </w:rPr>
        <w:t xml:space="preserve"> Townsend, Janice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Monday, March 20, 2017 9:55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Henderson, Silvester &lt;</w:t>
      </w:r>
      <w:hyperlink r:id="rId4" w:history="1">
        <w:r>
          <w:rPr>
            <w:rStyle w:val="Hyperlink"/>
            <w:rFonts w:ascii="Calibri" w:hAnsi="Calibri"/>
          </w:rPr>
          <w:t>SHenderson@losmedanos.edu</w:t>
        </w:r>
      </w:hyperlink>
      <w:r>
        <w:rPr>
          <w:rFonts w:ascii="Calibri" w:hAnsi="Calibri"/>
        </w:rPr>
        <w:t>&gt;; Duldulao, Abigail &lt;</w:t>
      </w:r>
      <w:hyperlink r:id="rId5" w:history="1">
        <w:r>
          <w:rPr>
            <w:rStyle w:val="Hyperlink"/>
            <w:rFonts w:ascii="Calibri" w:hAnsi="Calibri"/>
          </w:rPr>
          <w:t>ADuldulao@losmedanos.edu</w:t>
        </w:r>
      </w:hyperlink>
      <w:r>
        <w:rPr>
          <w:rFonts w:ascii="Calibri" w:hAnsi="Calibri"/>
        </w:rPr>
        <w:t>&gt;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Subject:</w:t>
      </w:r>
      <w:r>
        <w:rPr>
          <w:rFonts w:ascii="Calibri" w:hAnsi="Calibri"/>
        </w:rPr>
        <w:t xml:space="preserve"> RE: Request for Full Time Faculty Hiring </w:t>
      </w:r>
      <w:proofErr w:type="spellStart"/>
      <w:r>
        <w:rPr>
          <w:rFonts w:ascii="Calibri" w:hAnsi="Calibri"/>
        </w:rPr>
        <w:t>Partipation</w:t>
      </w:r>
      <w:proofErr w:type="spellEnd"/>
      <w:r>
        <w:rPr>
          <w:rFonts w:ascii="Calibri" w:hAnsi="Calibri"/>
        </w:rPr>
        <w:t>/ Dean of Career Technical Education and Social Science (CTE and Social Science Faculty Requested) (Urgent)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have updated my request: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Senators,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would appreciate being appointed to the interview committee for the 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Dean of Career Technical Education and Social Science</w:t>
      </w:r>
      <w:r>
        <w:rPr>
          <w:rFonts w:ascii="Calibri" w:hAnsi="Calibri"/>
          <w:color w:val="000000"/>
        </w:rPr>
        <w:t xml:space="preserve">.  As the faculty person that coordinates the intern program and curriculum for the Child Study Center, I am highly aware of the needs of programs that require a CTE Lab to ensure high quality course offerings.  In addition to coordinating 40 student workers, I am the faculty overseer of two grants totaling more than 400,000.  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As former curriculum chair when each of the COORs were rewritten, I also learned while working with CTE faculty about their lab coursework and the needs of their programs.  I think I could represent well “the hat of CTE”, particularly those programs that require labs as part of their curriculum.  Also with my curriculum committee and GE committee experience I also have knowledge of Social Science COORs and will be able to consider those needs as well.  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For the last 14 years I have also worked with 4 feeder high schools to develop and maintain articulated coursework.  I would also offer this perspective on the committee. 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have been active in many hiring committees on campus including dean hiring committees.   I completed training again this year to be eligible to be on hiring committees.   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appreciate your consideration.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Sincerely and Respectfully,</w:t>
      </w: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</w:p>
    <w:p w:rsidR="00BE7B6F" w:rsidRDefault="00BE7B6F" w:rsidP="00BE7B6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Janice Townsend</w:t>
      </w:r>
    </w:p>
    <w:p w:rsidR="00BE7B6F" w:rsidRDefault="00BE7B6F" w:rsidP="00BE7B6F">
      <w:pPr>
        <w:rPr>
          <w:rFonts w:ascii="Calibri" w:hAnsi="Calibri"/>
          <w:color w:val="1F497D"/>
        </w:rPr>
      </w:pPr>
    </w:p>
    <w:p w:rsidR="00036C79" w:rsidRDefault="00036C79"/>
    <w:sectPr w:rsidR="00036C79" w:rsidSect="00AA1D69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69"/>
    <w:rsid w:val="00036C79"/>
    <w:rsid w:val="00400333"/>
    <w:rsid w:val="006547CB"/>
    <w:rsid w:val="006C4602"/>
    <w:rsid w:val="00AA1D69"/>
    <w:rsid w:val="00BE7B6F"/>
    <w:rsid w:val="00FD2FAB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E50E-795E-4656-9047-1143B0A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7B6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uldulao@losmedanos.edu" TargetMode="External"/><Relationship Id="rId4" Type="http://schemas.openxmlformats.org/officeDocument/2006/relationships/hyperlink" Target="mailto:SHenderso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6</cp:revision>
  <cp:lastPrinted>2017-03-20T23:56:00Z</cp:lastPrinted>
  <dcterms:created xsi:type="dcterms:W3CDTF">2017-03-20T15:42:00Z</dcterms:created>
  <dcterms:modified xsi:type="dcterms:W3CDTF">2017-03-20T23:58:00Z</dcterms:modified>
</cp:coreProperties>
</file>