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7F8" w:rsidRPr="000437F8" w:rsidRDefault="000437F8" w:rsidP="000437F8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kern w:val="36"/>
          <w:sz w:val="32"/>
          <w:szCs w:val="32"/>
        </w:rPr>
      </w:pPr>
      <w:r w:rsidRPr="000437F8">
        <w:rPr>
          <w:rFonts w:ascii="Georgia" w:eastAsia="Times New Roman" w:hAnsi="Georgia" w:cs="Times New Roman"/>
          <w:b/>
          <w:kern w:val="36"/>
          <w:sz w:val="32"/>
          <w:szCs w:val="32"/>
          <w:highlight w:val="lightGray"/>
        </w:rPr>
        <w:t>Lawmakers consider more community college bachelor degrees</w:t>
      </w:r>
    </w:p>
    <w:p w:rsidR="000437F8" w:rsidRPr="000437F8" w:rsidRDefault="000437F8" w:rsidP="000437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0437F8">
        <w:rPr>
          <w:rFonts w:ascii="Times New Roman" w:eastAsia="Times New Roman" w:hAnsi="Times New Roman" w:cs="Times New Roman"/>
          <w:noProof/>
          <w:color w:val="000000"/>
          <w:sz w:val="15"/>
          <w:szCs w:val="15"/>
        </w:rPr>
        <mc:AlternateContent>
          <mc:Choice Requires="wps">
            <w:drawing>
              <wp:inline distT="0" distB="0" distL="0" distR="0" wp14:anchorId="0AE55CA8" wp14:editId="0B298A02">
                <wp:extent cx="304800" cy="304800"/>
                <wp:effectExtent l="0" t="0" r="0" b="0"/>
                <wp:docPr id="1" name="AutoShape 1" descr="Community College hear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8DEFE5" id="AutoShape 1" o:spid="_x0000_s1026" alt="Community College heari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IirVw7GAgAA2QUAAA4AAAAAAAAAAAAAAAAALgIAAGRycy9lMm9Eb2MueG1sUEsBAi0AFAAGAAgA&#10;AAAhAEyg6SzYAAAAAwEAAA8AAAAAAAAAAAAAAAAAIA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</w:p>
    <w:p w:rsidR="000437F8" w:rsidRPr="000437F8" w:rsidRDefault="000437F8" w:rsidP="000437F8">
      <w:pPr>
        <w:shd w:val="clear" w:color="auto" w:fill="FFFFFF"/>
        <w:spacing w:line="255" w:lineRule="atLeast"/>
        <w:rPr>
          <w:rFonts w:ascii="Arial" w:eastAsia="Times New Roman" w:hAnsi="Arial" w:cs="Arial"/>
          <w:color w:val="999999"/>
          <w:sz w:val="18"/>
          <w:szCs w:val="18"/>
        </w:rPr>
      </w:pPr>
      <w:r w:rsidRPr="000437F8">
        <w:rPr>
          <w:rFonts w:ascii="Arial" w:eastAsia="Times New Roman" w:hAnsi="Arial" w:cs="Arial"/>
          <w:color w:val="999999"/>
          <w:sz w:val="18"/>
          <w:szCs w:val="18"/>
        </w:rPr>
        <w:t xml:space="preserve">State Sen. Marty Block, far left, listens to San Diego Community College District Chancellor Constance Carroll (gesturing) during a senate subcommittee hearing Tuesday. </w:t>
      </w:r>
      <w:proofErr w:type="spellStart"/>
      <w:r w:rsidRPr="000437F8">
        <w:rPr>
          <w:rFonts w:ascii="Arial" w:eastAsia="Times New Roman" w:hAnsi="Arial" w:cs="Arial"/>
          <w:color w:val="999999"/>
          <w:sz w:val="18"/>
          <w:szCs w:val="18"/>
        </w:rPr>
        <w:t>MiraCosta</w:t>
      </w:r>
      <w:proofErr w:type="spellEnd"/>
      <w:r w:rsidRPr="000437F8">
        <w:rPr>
          <w:rFonts w:ascii="Arial" w:eastAsia="Times New Roman" w:hAnsi="Arial" w:cs="Arial"/>
          <w:color w:val="999999"/>
          <w:sz w:val="18"/>
          <w:szCs w:val="18"/>
        </w:rPr>
        <w:t xml:space="preserve"> College President/Superintendent Sunny Cooke is at the far right. (San Diego Community College District)</w:t>
      </w:r>
      <w:r w:rsidRPr="000437F8">
        <w:rPr>
          <w:rFonts w:ascii="Arial" w:eastAsia="Times New Roman" w:hAnsi="Arial" w:cs="Arial"/>
          <w:caps/>
          <w:color w:val="666666"/>
          <w:spacing w:val="8"/>
          <w:sz w:val="15"/>
          <w:szCs w:val="15"/>
        </w:rPr>
        <w:t> </w:t>
      </w:r>
    </w:p>
    <w:p w:rsidR="000437F8" w:rsidRPr="000437F8" w:rsidRDefault="000437F8" w:rsidP="000437F8">
      <w:pPr>
        <w:shd w:val="clear" w:color="auto" w:fill="FFFFFF"/>
        <w:spacing w:before="195" w:after="270" w:line="405" w:lineRule="atLeast"/>
        <w:rPr>
          <w:rFonts w:ascii="Georgia" w:eastAsia="Times New Roman" w:hAnsi="Georgia" w:cs="Times New Roman"/>
          <w:color w:val="333333"/>
          <w:sz w:val="27"/>
          <w:szCs w:val="27"/>
        </w:rPr>
      </w:pPr>
      <w:r w:rsidRPr="000437F8">
        <w:rPr>
          <w:rFonts w:ascii="Georgia" w:eastAsia="Times New Roman" w:hAnsi="Georgia" w:cs="Times New Roman"/>
          <w:color w:val="333333"/>
          <w:sz w:val="27"/>
          <w:szCs w:val="27"/>
        </w:rPr>
        <w:t>Mome</w:t>
      </w:r>
      <w:bookmarkStart w:id="0" w:name="_GoBack"/>
      <w:bookmarkEnd w:id="0"/>
      <w:r w:rsidRPr="000437F8">
        <w:rPr>
          <w:rFonts w:ascii="Georgia" w:eastAsia="Times New Roman" w:hAnsi="Georgia" w:cs="Times New Roman"/>
          <w:color w:val="333333"/>
          <w:sz w:val="27"/>
          <w:szCs w:val="27"/>
        </w:rPr>
        <w:t>ntum appears to be building to expand a pilot program that allows community colleges to offer four-year bachelor degrees to help meet a projected shortage of educated workers in California.</w:t>
      </w:r>
    </w:p>
    <w:p w:rsidR="000437F8" w:rsidRPr="000437F8" w:rsidRDefault="000437F8" w:rsidP="000437F8">
      <w:pPr>
        <w:shd w:val="clear" w:color="auto" w:fill="FFFFFF"/>
        <w:spacing w:before="100" w:beforeAutospacing="1" w:after="270" w:line="405" w:lineRule="atLeast"/>
        <w:rPr>
          <w:rFonts w:ascii="Georgia" w:eastAsia="Times New Roman" w:hAnsi="Georgia" w:cs="Times New Roman"/>
          <w:color w:val="333333"/>
          <w:sz w:val="27"/>
          <w:szCs w:val="27"/>
        </w:rPr>
      </w:pPr>
      <w:r w:rsidRPr="000437F8">
        <w:rPr>
          <w:rFonts w:ascii="Georgia" w:eastAsia="Times New Roman" w:hAnsi="Georgia" w:cs="Times New Roman"/>
          <w:color w:val="333333"/>
          <w:sz w:val="27"/>
          <w:szCs w:val="27"/>
        </w:rPr>
        <w:t>That was the central theme of speakers who addressed state lawmakers meeting at City College this week to discuss the future of the program.</w:t>
      </w:r>
    </w:p>
    <w:p w:rsidR="000437F8" w:rsidRPr="000437F8" w:rsidRDefault="000437F8" w:rsidP="000437F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AAAAAA"/>
          <w:sz w:val="15"/>
          <w:szCs w:val="15"/>
        </w:rPr>
      </w:pPr>
      <w:r w:rsidRPr="000437F8">
        <w:rPr>
          <w:rFonts w:ascii="Times New Roman" w:eastAsia="Times New Roman" w:hAnsi="Times New Roman" w:cs="Times New Roman"/>
          <w:color w:val="AAAAAA"/>
          <w:sz w:val="15"/>
          <w:szCs w:val="15"/>
        </w:rPr>
        <w:t>ADVERTISING</w:t>
      </w:r>
    </w:p>
    <w:p w:rsidR="000437F8" w:rsidRPr="000437F8" w:rsidRDefault="000437F8" w:rsidP="000437F8">
      <w:pPr>
        <w:shd w:val="clear" w:color="auto" w:fill="FFFFFF"/>
        <w:spacing w:before="100" w:beforeAutospacing="1" w:after="270" w:line="405" w:lineRule="atLeast"/>
        <w:rPr>
          <w:rFonts w:ascii="Georgia" w:eastAsia="Times New Roman" w:hAnsi="Georgia" w:cs="Times New Roman"/>
          <w:color w:val="333333"/>
          <w:sz w:val="27"/>
          <w:szCs w:val="27"/>
        </w:rPr>
      </w:pPr>
      <w:r w:rsidRPr="000437F8">
        <w:rPr>
          <w:rFonts w:ascii="Georgia" w:eastAsia="Times New Roman" w:hAnsi="Georgia" w:cs="Times New Roman"/>
          <w:color w:val="333333"/>
          <w:sz w:val="27"/>
          <w:szCs w:val="27"/>
        </w:rPr>
        <w:t xml:space="preserve">The pilot program was created in 2014 by Senate Bill 850, which authorized 15 community colleges to offer the degrees. </w:t>
      </w:r>
      <w:proofErr w:type="spellStart"/>
      <w:r w:rsidRPr="000437F8">
        <w:rPr>
          <w:rFonts w:ascii="Georgia" w:eastAsia="Times New Roman" w:hAnsi="Georgia" w:cs="Times New Roman"/>
          <w:color w:val="333333"/>
          <w:sz w:val="27"/>
          <w:szCs w:val="27"/>
        </w:rPr>
        <w:t>MiraCosta</w:t>
      </w:r>
      <w:proofErr w:type="spellEnd"/>
      <w:r w:rsidRPr="000437F8">
        <w:rPr>
          <w:rFonts w:ascii="Georgia" w:eastAsia="Times New Roman" w:hAnsi="Georgia" w:cs="Times New Roman"/>
          <w:color w:val="333333"/>
          <w:sz w:val="27"/>
          <w:szCs w:val="27"/>
        </w:rPr>
        <w:t xml:space="preserve"> College and Mesa College are among the schools in the program, which is schedule.to end Jan. 1, 2024.</w:t>
      </w:r>
    </w:p>
    <w:p w:rsidR="000437F8" w:rsidRPr="000437F8" w:rsidRDefault="000437F8" w:rsidP="000437F8">
      <w:pPr>
        <w:shd w:val="clear" w:color="auto" w:fill="FFFFFF"/>
        <w:spacing w:before="100" w:beforeAutospacing="1" w:after="270" w:line="405" w:lineRule="atLeast"/>
        <w:rPr>
          <w:rFonts w:ascii="Georgia" w:eastAsia="Times New Roman" w:hAnsi="Georgia" w:cs="Times New Roman"/>
          <w:color w:val="333333"/>
          <w:sz w:val="27"/>
          <w:szCs w:val="27"/>
        </w:rPr>
      </w:pPr>
      <w:r w:rsidRPr="000437F8">
        <w:rPr>
          <w:rFonts w:ascii="Georgia" w:eastAsia="Times New Roman" w:hAnsi="Georgia" w:cs="Times New Roman"/>
          <w:color w:val="333333"/>
          <w:sz w:val="27"/>
          <w:szCs w:val="27"/>
        </w:rPr>
        <w:t>One state Assembly member and three state senators, including SB 850 author </w:t>
      </w:r>
      <w:hyperlink r:id="rId4" w:tooltip="Marty Block" w:history="1">
        <w:r w:rsidRPr="000437F8">
          <w:rPr>
            <w:rFonts w:ascii="Georgia" w:eastAsia="Times New Roman" w:hAnsi="Georgia" w:cs="Times New Roman"/>
            <w:color w:val="4591B8"/>
            <w:sz w:val="27"/>
            <w:szCs w:val="27"/>
            <w:u w:val="single"/>
          </w:rPr>
          <w:t>Marty Block</w:t>
        </w:r>
      </w:hyperlink>
      <w:r w:rsidRPr="000437F8">
        <w:rPr>
          <w:rFonts w:ascii="Georgia" w:eastAsia="Times New Roman" w:hAnsi="Georgia" w:cs="Times New Roman"/>
          <w:color w:val="333333"/>
          <w:sz w:val="27"/>
          <w:szCs w:val="27"/>
        </w:rPr>
        <w:t> of San Diego, attended the Tuesday hearing and heard calls for the program to continue and be expanded to help meet a projected shortfall of 1.1 million workers with bachelor degrees needed in the workforce by 2030.</w:t>
      </w:r>
    </w:p>
    <w:p w:rsidR="000437F8" w:rsidRPr="000437F8" w:rsidRDefault="000437F8" w:rsidP="000437F8">
      <w:pPr>
        <w:shd w:val="clear" w:color="auto" w:fill="FFFFFF"/>
        <w:spacing w:before="100" w:beforeAutospacing="1" w:after="270" w:line="405" w:lineRule="atLeast"/>
        <w:rPr>
          <w:rFonts w:ascii="Georgia" w:eastAsia="Times New Roman" w:hAnsi="Georgia" w:cs="Times New Roman"/>
          <w:color w:val="333333"/>
          <w:sz w:val="27"/>
          <w:szCs w:val="27"/>
        </w:rPr>
      </w:pPr>
      <w:r w:rsidRPr="000437F8">
        <w:rPr>
          <w:rFonts w:ascii="Georgia" w:eastAsia="Times New Roman" w:hAnsi="Georgia" w:cs="Times New Roman"/>
          <w:color w:val="333333"/>
          <w:sz w:val="27"/>
          <w:szCs w:val="27"/>
        </w:rPr>
        <w:t xml:space="preserve"> “Even ramping things up, we’re going to be 600,000 individuals short,” said Community College League of California President Larry </w:t>
      </w:r>
      <w:proofErr w:type="spellStart"/>
      <w:r w:rsidRPr="000437F8">
        <w:rPr>
          <w:rFonts w:ascii="Georgia" w:eastAsia="Times New Roman" w:hAnsi="Georgia" w:cs="Times New Roman"/>
          <w:color w:val="333333"/>
          <w:sz w:val="27"/>
          <w:szCs w:val="27"/>
        </w:rPr>
        <w:t>Galizio</w:t>
      </w:r>
      <w:proofErr w:type="spellEnd"/>
      <w:r w:rsidRPr="000437F8">
        <w:rPr>
          <w:rFonts w:ascii="Georgia" w:eastAsia="Times New Roman" w:hAnsi="Georgia" w:cs="Times New Roman"/>
          <w:color w:val="333333"/>
          <w:sz w:val="27"/>
          <w:szCs w:val="27"/>
        </w:rPr>
        <w:t xml:space="preserve">, one of the speakers at the hearing. “It’s frightening. There’s just no way </w:t>
      </w:r>
      <w:proofErr w:type="gramStart"/>
      <w:r w:rsidRPr="000437F8">
        <w:rPr>
          <w:rFonts w:ascii="Georgia" w:eastAsia="Times New Roman" w:hAnsi="Georgia" w:cs="Times New Roman"/>
          <w:color w:val="333333"/>
          <w:sz w:val="27"/>
          <w:szCs w:val="27"/>
        </w:rPr>
        <w:t>we’re</w:t>
      </w:r>
      <w:proofErr w:type="gramEnd"/>
      <w:r w:rsidRPr="000437F8">
        <w:rPr>
          <w:rFonts w:ascii="Georgia" w:eastAsia="Times New Roman" w:hAnsi="Georgia" w:cs="Times New Roman"/>
          <w:color w:val="333333"/>
          <w:sz w:val="27"/>
          <w:szCs w:val="27"/>
        </w:rPr>
        <w:t xml:space="preserve"> going to meet the demands.”</w:t>
      </w:r>
    </w:p>
    <w:p w:rsidR="000437F8" w:rsidRPr="000437F8" w:rsidRDefault="000437F8" w:rsidP="000437F8">
      <w:pPr>
        <w:shd w:val="clear" w:color="auto" w:fill="FFFFFF"/>
        <w:spacing w:before="100" w:beforeAutospacing="1" w:after="270" w:line="405" w:lineRule="atLeast"/>
        <w:rPr>
          <w:rFonts w:ascii="Georgia" w:eastAsia="Times New Roman" w:hAnsi="Georgia" w:cs="Times New Roman"/>
          <w:color w:val="333333"/>
          <w:sz w:val="27"/>
          <w:szCs w:val="27"/>
        </w:rPr>
      </w:pPr>
      <w:r w:rsidRPr="000437F8">
        <w:rPr>
          <w:rFonts w:ascii="Georgia" w:eastAsia="Times New Roman" w:hAnsi="Georgia" w:cs="Times New Roman"/>
          <w:color w:val="333333"/>
          <w:sz w:val="27"/>
          <w:szCs w:val="27"/>
        </w:rPr>
        <w:t xml:space="preserve">Besides a need to increase the number of workers with four-year degrees, </w:t>
      </w:r>
      <w:proofErr w:type="spellStart"/>
      <w:r w:rsidRPr="000437F8">
        <w:rPr>
          <w:rFonts w:ascii="Georgia" w:eastAsia="Times New Roman" w:hAnsi="Georgia" w:cs="Times New Roman"/>
          <w:color w:val="333333"/>
          <w:sz w:val="27"/>
          <w:szCs w:val="27"/>
        </w:rPr>
        <w:t>Galizio</w:t>
      </w:r>
      <w:proofErr w:type="spellEnd"/>
      <w:r w:rsidRPr="000437F8">
        <w:rPr>
          <w:rFonts w:ascii="Georgia" w:eastAsia="Times New Roman" w:hAnsi="Georgia" w:cs="Times New Roman"/>
          <w:color w:val="333333"/>
          <w:sz w:val="27"/>
          <w:szCs w:val="27"/>
        </w:rPr>
        <w:t xml:space="preserve"> said the pilot program is addressing </w:t>
      </w:r>
      <w:proofErr w:type="gramStart"/>
      <w:r w:rsidRPr="000437F8">
        <w:rPr>
          <w:rFonts w:ascii="Georgia" w:eastAsia="Times New Roman" w:hAnsi="Georgia" w:cs="Times New Roman"/>
          <w:color w:val="333333"/>
          <w:sz w:val="27"/>
          <w:szCs w:val="27"/>
        </w:rPr>
        <w:t>an</w:t>
      </w:r>
      <w:proofErr w:type="gramEnd"/>
      <w:r w:rsidRPr="000437F8">
        <w:rPr>
          <w:rFonts w:ascii="Georgia" w:eastAsia="Times New Roman" w:hAnsi="Georgia" w:cs="Times New Roman"/>
          <w:color w:val="333333"/>
          <w:sz w:val="27"/>
          <w:szCs w:val="27"/>
        </w:rPr>
        <w:t xml:space="preserve"> demand for affordable higher education in California.</w:t>
      </w:r>
    </w:p>
    <w:p w:rsidR="000437F8" w:rsidRPr="000437F8" w:rsidRDefault="000437F8" w:rsidP="000437F8">
      <w:pPr>
        <w:shd w:val="clear" w:color="auto" w:fill="FFFFFF"/>
        <w:spacing w:before="100" w:beforeAutospacing="1" w:after="270" w:line="405" w:lineRule="atLeast"/>
        <w:rPr>
          <w:rFonts w:ascii="Georgia" w:eastAsia="Times New Roman" w:hAnsi="Georgia" w:cs="Times New Roman"/>
          <w:color w:val="333333"/>
          <w:sz w:val="27"/>
          <w:szCs w:val="27"/>
        </w:rPr>
      </w:pPr>
      <w:r w:rsidRPr="000437F8">
        <w:rPr>
          <w:rFonts w:ascii="Georgia" w:eastAsia="Times New Roman" w:hAnsi="Georgia" w:cs="Times New Roman"/>
          <w:color w:val="333333"/>
          <w:sz w:val="27"/>
          <w:szCs w:val="27"/>
        </w:rPr>
        <w:t>Others at the hearing said the program also should be expanded because it benefits students and their families and addresses the changing needs in the state.</w:t>
      </w:r>
    </w:p>
    <w:p w:rsidR="000437F8" w:rsidRPr="000437F8" w:rsidRDefault="000437F8" w:rsidP="000437F8">
      <w:pPr>
        <w:shd w:val="clear" w:color="auto" w:fill="FFFFFF"/>
        <w:spacing w:before="100" w:beforeAutospacing="1" w:after="270" w:line="405" w:lineRule="atLeast"/>
        <w:rPr>
          <w:rFonts w:ascii="Georgia" w:eastAsia="Times New Roman" w:hAnsi="Georgia" w:cs="Times New Roman"/>
          <w:color w:val="333333"/>
          <w:sz w:val="27"/>
          <w:szCs w:val="27"/>
        </w:rPr>
      </w:pPr>
      <w:r w:rsidRPr="000437F8">
        <w:rPr>
          <w:rFonts w:ascii="Georgia" w:eastAsia="Times New Roman" w:hAnsi="Georgia" w:cs="Times New Roman"/>
          <w:color w:val="333333"/>
          <w:sz w:val="27"/>
          <w:szCs w:val="27"/>
        </w:rPr>
        <w:t xml:space="preserve">Among the people testifying for the program to continue were Sunny Cooke, president/superintendent of </w:t>
      </w:r>
      <w:proofErr w:type="spellStart"/>
      <w:r w:rsidRPr="000437F8">
        <w:rPr>
          <w:rFonts w:ascii="Georgia" w:eastAsia="Times New Roman" w:hAnsi="Georgia" w:cs="Times New Roman"/>
          <w:color w:val="333333"/>
          <w:sz w:val="27"/>
          <w:szCs w:val="27"/>
        </w:rPr>
        <w:t>MiraCosta</w:t>
      </w:r>
      <w:proofErr w:type="spellEnd"/>
      <w:r w:rsidRPr="000437F8">
        <w:rPr>
          <w:rFonts w:ascii="Georgia" w:eastAsia="Times New Roman" w:hAnsi="Georgia" w:cs="Times New Roman"/>
          <w:color w:val="333333"/>
          <w:sz w:val="27"/>
          <w:szCs w:val="27"/>
        </w:rPr>
        <w:t xml:space="preserve"> College, and Constance Carroll, chancellor of the San Diego Community College District, which includes Mesa College.</w:t>
      </w:r>
    </w:p>
    <w:p w:rsidR="000437F8" w:rsidRPr="000437F8" w:rsidRDefault="000437F8" w:rsidP="000437F8">
      <w:pPr>
        <w:shd w:val="clear" w:color="auto" w:fill="FFFFFF"/>
        <w:spacing w:before="100" w:beforeAutospacing="1" w:after="270" w:line="405" w:lineRule="atLeast"/>
        <w:rPr>
          <w:rFonts w:ascii="Georgia" w:eastAsia="Times New Roman" w:hAnsi="Georgia" w:cs="Times New Roman"/>
          <w:color w:val="333333"/>
          <w:sz w:val="27"/>
          <w:szCs w:val="27"/>
        </w:rPr>
      </w:pPr>
      <w:r w:rsidRPr="000437F8">
        <w:rPr>
          <w:rFonts w:ascii="Georgia" w:eastAsia="Times New Roman" w:hAnsi="Georgia" w:cs="Times New Roman"/>
          <w:color w:val="333333"/>
          <w:sz w:val="27"/>
          <w:szCs w:val="27"/>
        </w:rPr>
        <w:t>Democratic state Sens. </w:t>
      </w:r>
      <w:hyperlink r:id="rId5" w:tooltip="Jerry Hill" w:history="1">
        <w:r w:rsidRPr="000437F8">
          <w:rPr>
            <w:rFonts w:ascii="Georgia" w:eastAsia="Times New Roman" w:hAnsi="Georgia" w:cs="Times New Roman"/>
            <w:color w:val="4591B8"/>
            <w:sz w:val="27"/>
            <w:szCs w:val="27"/>
            <w:u w:val="single"/>
          </w:rPr>
          <w:t>Jerry Hill</w:t>
        </w:r>
      </w:hyperlink>
      <w:r w:rsidRPr="000437F8">
        <w:rPr>
          <w:rFonts w:ascii="Georgia" w:eastAsia="Times New Roman" w:hAnsi="Georgia" w:cs="Times New Roman"/>
          <w:color w:val="333333"/>
          <w:sz w:val="27"/>
          <w:szCs w:val="27"/>
        </w:rPr>
        <w:t xml:space="preserve"> of San Mateo and Benjamin Allen of Redondo Beach and Assemblyman Jose Medina, D-Riverside, appeared receptive to the idea of </w:t>
      </w:r>
      <w:r w:rsidRPr="000437F8">
        <w:rPr>
          <w:rFonts w:ascii="Georgia" w:eastAsia="Times New Roman" w:hAnsi="Georgia" w:cs="Times New Roman"/>
          <w:color w:val="333333"/>
          <w:sz w:val="27"/>
          <w:szCs w:val="27"/>
        </w:rPr>
        <w:lastRenderedPageBreak/>
        <w:t>continuing and possibly expanding the program. Block, who did not seek re-election, said the future fight for expanding the program would be left to the other legislators.</w:t>
      </w:r>
    </w:p>
    <w:p w:rsidR="000437F8" w:rsidRPr="000437F8" w:rsidRDefault="000437F8" w:rsidP="000437F8">
      <w:pPr>
        <w:shd w:val="clear" w:color="auto" w:fill="FFFFFF"/>
        <w:spacing w:before="100" w:beforeAutospacing="1" w:after="270" w:line="405" w:lineRule="atLeast"/>
        <w:rPr>
          <w:rFonts w:ascii="Georgia" w:eastAsia="Times New Roman" w:hAnsi="Georgia" w:cs="Times New Roman"/>
          <w:color w:val="333333"/>
          <w:sz w:val="27"/>
          <w:szCs w:val="27"/>
        </w:rPr>
      </w:pPr>
      <w:r w:rsidRPr="000437F8">
        <w:rPr>
          <w:rFonts w:ascii="Georgia" w:eastAsia="Times New Roman" w:hAnsi="Georgia" w:cs="Times New Roman"/>
          <w:color w:val="333333"/>
          <w:sz w:val="27"/>
          <w:szCs w:val="27"/>
        </w:rPr>
        <w:t>“The camel’s nose is under the tent,” he said. “It’s up to you to get the rest of the camel in.”</w:t>
      </w:r>
    </w:p>
    <w:p w:rsidR="000437F8" w:rsidRPr="000437F8" w:rsidRDefault="000437F8" w:rsidP="000437F8">
      <w:pPr>
        <w:shd w:val="clear" w:color="auto" w:fill="FFFFFF"/>
        <w:spacing w:before="100" w:beforeAutospacing="1" w:after="270" w:line="405" w:lineRule="atLeast"/>
        <w:rPr>
          <w:rFonts w:ascii="Georgia" w:eastAsia="Times New Roman" w:hAnsi="Georgia" w:cs="Times New Roman"/>
          <w:color w:val="333333"/>
          <w:sz w:val="27"/>
          <w:szCs w:val="27"/>
        </w:rPr>
      </w:pPr>
      <w:r w:rsidRPr="000437F8">
        <w:rPr>
          <w:rFonts w:ascii="Georgia" w:eastAsia="Times New Roman" w:hAnsi="Georgia" w:cs="Times New Roman"/>
          <w:color w:val="333333"/>
          <w:sz w:val="27"/>
          <w:szCs w:val="27"/>
        </w:rPr>
        <w:t>In this case, the camel was a four-year nursing program. Early interest in a bachelor program at community colleges was driven by a need for more nurses with four-year degrees, but was excluded following opposition from the California State University and the California Nursing Association.</w:t>
      </w:r>
    </w:p>
    <w:p w:rsidR="000437F8" w:rsidRPr="000437F8" w:rsidRDefault="000437F8" w:rsidP="000437F8">
      <w:pPr>
        <w:shd w:val="clear" w:color="auto" w:fill="FFFFFF"/>
        <w:spacing w:before="100" w:beforeAutospacing="1" w:after="270" w:line="405" w:lineRule="atLeast"/>
        <w:rPr>
          <w:rFonts w:ascii="Georgia" w:eastAsia="Times New Roman" w:hAnsi="Georgia" w:cs="Times New Roman"/>
          <w:color w:val="333333"/>
          <w:sz w:val="27"/>
          <w:szCs w:val="27"/>
        </w:rPr>
      </w:pPr>
      <w:r w:rsidRPr="000437F8">
        <w:rPr>
          <w:rFonts w:ascii="Georgia" w:eastAsia="Times New Roman" w:hAnsi="Georgia" w:cs="Times New Roman"/>
          <w:color w:val="333333"/>
          <w:sz w:val="27"/>
          <w:szCs w:val="27"/>
        </w:rPr>
        <w:t xml:space="preserve">Mesa is offering a degree in health information management, and </w:t>
      </w:r>
      <w:proofErr w:type="spellStart"/>
      <w:r w:rsidRPr="000437F8">
        <w:rPr>
          <w:rFonts w:ascii="Georgia" w:eastAsia="Times New Roman" w:hAnsi="Georgia" w:cs="Times New Roman"/>
          <w:color w:val="333333"/>
          <w:sz w:val="27"/>
          <w:szCs w:val="27"/>
        </w:rPr>
        <w:t>MiraCosta</w:t>
      </w:r>
      <w:proofErr w:type="spellEnd"/>
      <w:r w:rsidRPr="000437F8">
        <w:rPr>
          <w:rFonts w:ascii="Georgia" w:eastAsia="Times New Roman" w:hAnsi="Georgia" w:cs="Times New Roman"/>
          <w:color w:val="333333"/>
          <w:sz w:val="27"/>
          <w:szCs w:val="27"/>
        </w:rPr>
        <w:t xml:space="preserve"> will begin a four-year degree in </w:t>
      </w:r>
      <w:proofErr w:type="spellStart"/>
      <w:r w:rsidRPr="000437F8">
        <w:rPr>
          <w:rFonts w:ascii="Georgia" w:eastAsia="Times New Roman" w:hAnsi="Georgia" w:cs="Times New Roman"/>
          <w:color w:val="333333"/>
          <w:sz w:val="27"/>
          <w:szCs w:val="27"/>
        </w:rPr>
        <w:t>biomanufacturing</w:t>
      </w:r>
      <w:proofErr w:type="spellEnd"/>
      <w:r w:rsidRPr="000437F8">
        <w:rPr>
          <w:rFonts w:ascii="Georgia" w:eastAsia="Times New Roman" w:hAnsi="Georgia" w:cs="Times New Roman"/>
          <w:color w:val="333333"/>
          <w:sz w:val="27"/>
          <w:szCs w:val="27"/>
        </w:rPr>
        <w:t xml:space="preserve"> next year.</w:t>
      </w:r>
    </w:p>
    <w:p w:rsidR="000437F8" w:rsidRPr="000437F8" w:rsidRDefault="000437F8" w:rsidP="000437F8">
      <w:pPr>
        <w:shd w:val="clear" w:color="auto" w:fill="FFFFFF"/>
        <w:spacing w:before="100" w:beforeAutospacing="1" w:after="270" w:line="405" w:lineRule="atLeast"/>
        <w:rPr>
          <w:rFonts w:ascii="Georgia" w:eastAsia="Times New Roman" w:hAnsi="Georgia" w:cs="Times New Roman"/>
          <w:color w:val="333333"/>
          <w:sz w:val="27"/>
          <w:szCs w:val="27"/>
        </w:rPr>
      </w:pPr>
      <w:r w:rsidRPr="000437F8">
        <w:rPr>
          <w:rFonts w:ascii="Georgia" w:eastAsia="Times New Roman" w:hAnsi="Georgia" w:cs="Times New Roman"/>
          <w:color w:val="333333"/>
          <w:sz w:val="27"/>
          <w:szCs w:val="27"/>
        </w:rPr>
        <w:t>The need for more nurses with four-year degrees has not dwindled, however.</w:t>
      </w:r>
    </w:p>
    <w:p w:rsidR="000437F8" w:rsidRPr="000437F8" w:rsidRDefault="000437F8" w:rsidP="000437F8">
      <w:pPr>
        <w:shd w:val="clear" w:color="auto" w:fill="FFFFFF"/>
        <w:spacing w:before="100" w:beforeAutospacing="1" w:after="270" w:line="405" w:lineRule="atLeast"/>
        <w:rPr>
          <w:rFonts w:ascii="Georgia" w:eastAsia="Times New Roman" w:hAnsi="Georgia" w:cs="Times New Roman"/>
          <w:color w:val="333333"/>
          <w:sz w:val="27"/>
          <w:szCs w:val="27"/>
        </w:rPr>
      </w:pPr>
      <w:r w:rsidRPr="000437F8">
        <w:rPr>
          <w:rFonts w:ascii="Georgia" w:eastAsia="Times New Roman" w:hAnsi="Georgia" w:cs="Times New Roman"/>
          <w:color w:val="333333"/>
          <w:sz w:val="27"/>
          <w:szCs w:val="27"/>
        </w:rPr>
        <w:t>Grossmont College President Nabil Abu-</w:t>
      </w:r>
      <w:proofErr w:type="spellStart"/>
      <w:r w:rsidRPr="000437F8">
        <w:rPr>
          <w:rFonts w:ascii="Georgia" w:eastAsia="Times New Roman" w:hAnsi="Georgia" w:cs="Times New Roman"/>
          <w:color w:val="333333"/>
          <w:sz w:val="27"/>
          <w:szCs w:val="27"/>
        </w:rPr>
        <w:t>Ghazaleh</w:t>
      </w:r>
      <w:proofErr w:type="spellEnd"/>
      <w:r w:rsidRPr="000437F8">
        <w:rPr>
          <w:rFonts w:ascii="Georgia" w:eastAsia="Times New Roman" w:hAnsi="Georgia" w:cs="Times New Roman"/>
          <w:color w:val="333333"/>
          <w:sz w:val="27"/>
          <w:szCs w:val="27"/>
        </w:rPr>
        <w:t xml:space="preserve"> said drones and brewing sciences are among the four-year degrees his school would like to offer, but he also said the time has come to consider bachelor degrees in nursing.</w:t>
      </w:r>
    </w:p>
    <w:p w:rsidR="000437F8" w:rsidRPr="000437F8" w:rsidRDefault="000437F8" w:rsidP="000437F8">
      <w:pPr>
        <w:shd w:val="clear" w:color="auto" w:fill="FFFFFF"/>
        <w:spacing w:before="100" w:beforeAutospacing="1" w:after="270" w:line="405" w:lineRule="atLeast"/>
        <w:rPr>
          <w:rFonts w:ascii="Georgia" w:eastAsia="Times New Roman" w:hAnsi="Georgia" w:cs="Times New Roman"/>
          <w:color w:val="333333"/>
          <w:sz w:val="27"/>
          <w:szCs w:val="27"/>
        </w:rPr>
      </w:pPr>
      <w:r w:rsidRPr="000437F8">
        <w:rPr>
          <w:rFonts w:ascii="Georgia" w:eastAsia="Times New Roman" w:hAnsi="Georgia" w:cs="Times New Roman"/>
          <w:color w:val="333333"/>
          <w:sz w:val="27"/>
          <w:szCs w:val="27"/>
        </w:rPr>
        <w:t>“I think for good, pragmatic reasons it was excluded from the community college bachelor program, but it’s one that’s very important to talk about,” said Abu-</w:t>
      </w:r>
      <w:proofErr w:type="spellStart"/>
      <w:r w:rsidRPr="000437F8">
        <w:rPr>
          <w:rFonts w:ascii="Georgia" w:eastAsia="Times New Roman" w:hAnsi="Georgia" w:cs="Times New Roman"/>
          <w:color w:val="333333"/>
          <w:sz w:val="27"/>
          <w:szCs w:val="27"/>
        </w:rPr>
        <w:t>Ghazaleh</w:t>
      </w:r>
      <w:proofErr w:type="spellEnd"/>
      <w:r w:rsidRPr="000437F8">
        <w:rPr>
          <w:rFonts w:ascii="Georgia" w:eastAsia="Times New Roman" w:hAnsi="Georgia" w:cs="Times New Roman"/>
          <w:color w:val="333333"/>
          <w:sz w:val="27"/>
          <w:szCs w:val="27"/>
        </w:rPr>
        <w:t>, who was president of West Los Angeles College when it was chosen as one of the 15 schools in the pilot program.</w:t>
      </w:r>
    </w:p>
    <w:p w:rsidR="000437F8" w:rsidRPr="000437F8" w:rsidRDefault="000437F8" w:rsidP="000437F8">
      <w:pPr>
        <w:shd w:val="clear" w:color="auto" w:fill="FFFFFF"/>
        <w:spacing w:before="100" w:beforeAutospacing="1" w:after="270" w:line="405" w:lineRule="atLeast"/>
        <w:rPr>
          <w:rFonts w:ascii="Georgia" w:eastAsia="Times New Roman" w:hAnsi="Georgia" w:cs="Times New Roman"/>
          <w:color w:val="333333"/>
          <w:sz w:val="27"/>
          <w:szCs w:val="27"/>
        </w:rPr>
      </w:pPr>
      <w:r w:rsidRPr="000437F8">
        <w:rPr>
          <w:rFonts w:ascii="Georgia" w:eastAsia="Times New Roman" w:hAnsi="Georgia" w:cs="Times New Roman"/>
          <w:color w:val="333333"/>
          <w:sz w:val="27"/>
          <w:szCs w:val="27"/>
        </w:rPr>
        <w:t>Abu-</w:t>
      </w:r>
      <w:proofErr w:type="spellStart"/>
      <w:r w:rsidRPr="000437F8">
        <w:rPr>
          <w:rFonts w:ascii="Georgia" w:eastAsia="Times New Roman" w:hAnsi="Georgia" w:cs="Times New Roman"/>
          <w:color w:val="333333"/>
          <w:sz w:val="27"/>
          <w:szCs w:val="27"/>
        </w:rPr>
        <w:t>Ghazaleh</w:t>
      </w:r>
      <w:proofErr w:type="spellEnd"/>
      <w:r w:rsidRPr="000437F8">
        <w:rPr>
          <w:rFonts w:ascii="Georgia" w:eastAsia="Times New Roman" w:hAnsi="Georgia" w:cs="Times New Roman"/>
          <w:color w:val="333333"/>
          <w:sz w:val="27"/>
          <w:szCs w:val="27"/>
        </w:rPr>
        <w:t xml:space="preserve"> said Grossmont College offers associate degrees in healthcare, but graduates are beginning to find difficulty in getting hired because more hospitals are demanding four-year degrees.</w:t>
      </w:r>
    </w:p>
    <w:p w:rsidR="000437F8" w:rsidRPr="000437F8" w:rsidRDefault="000437F8" w:rsidP="000437F8">
      <w:pPr>
        <w:shd w:val="clear" w:color="auto" w:fill="FFFFFF"/>
        <w:spacing w:before="100" w:beforeAutospacing="1" w:after="270" w:line="405" w:lineRule="atLeast"/>
        <w:rPr>
          <w:rFonts w:ascii="Georgia" w:eastAsia="Times New Roman" w:hAnsi="Georgia" w:cs="Times New Roman"/>
          <w:color w:val="333333"/>
          <w:sz w:val="27"/>
          <w:szCs w:val="27"/>
        </w:rPr>
      </w:pPr>
      <w:r w:rsidRPr="000437F8">
        <w:rPr>
          <w:rFonts w:ascii="Georgia" w:eastAsia="Times New Roman" w:hAnsi="Georgia" w:cs="Times New Roman"/>
          <w:color w:val="333333"/>
          <w:sz w:val="27"/>
          <w:szCs w:val="27"/>
        </w:rPr>
        <w:t>Carroll also said a demand from employers for workers with bachelor degrees was among the reason the San Diego Community College District wanted to participate in the pilot program.</w:t>
      </w:r>
    </w:p>
    <w:p w:rsidR="000437F8" w:rsidRPr="000437F8" w:rsidRDefault="000437F8" w:rsidP="000437F8">
      <w:pPr>
        <w:shd w:val="clear" w:color="auto" w:fill="FFFFFF"/>
        <w:spacing w:before="100" w:beforeAutospacing="1" w:after="270" w:line="405" w:lineRule="atLeast"/>
        <w:rPr>
          <w:rFonts w:ascii="Georgia" w:eastAsia="Times New Roman" w:hAnsi="Georgia" w:cs="Times New Roman"/>
          <w:color w:val="333333"/>
          <w:sz w:val="27"/>
          <w:szCs w:val="27"/>
        </w:rPr>
      </w:pPr>
      <w:r w:rsidRPr="000437F8">
        <w:rPr>
          <w:rFonts w:ascii="Georgia" w:eastAsia="Times New Roman" w:hAnsi="Georgia" w:cs="Times New Roman"/>
          <w:color w:val="333333"/>
          <w:sz w:val="27"/>
          <w:szCs w:val="27"/>
        </w:rPr>
        <w:t>“Our greatest hope would be that the legislator would consider simply allowing a change in mission to allow community colleges to offer bachelor degrees on an as-need basis,” she said, noting that colleges and universities add and drop degrees all the time without legislative involvement.</w:t>
      </w:r>
    </w:p>
    <w:p w:rsidR="000437F8" w:rsidRPr="000437F8" w:rsidRDefault="000437F8" w:rsidP="000437F8">
      <w:pPr>
        <w:shd w:val="clear" w:color="auto" w:fill="FFFFFF"/>
        <w:spacing w:before="100" w:beforeAutospacing="1" w:after="270" w:line="405" w:lineRule="atLeast"/>
        <w:rPr>
          <w:rFonts w:ascii="Georgia" w:eastAsia="Times New Roman" w:hAnsi="Georgia" w:cs="Times New Roman"/>
          <w:color w:val="333333"/>
          <w:sz w:val="27"/>
          <w:szCs w:val="27"/>
        </w:rPr>
      </w:pPr>
      <w:r w:rsidRPr="000437F8">
        <w:rPr>
          <w:rFonts w:ascii="Georgia" w:eastAsia="Times New Roman" w:hAnsi="Georgia" w:cs="Times New Roman"/>
          <w:color w:val="333333"/>
          <w:sz w:val="27"/>
          <w:szCs w:val="27"/>
        </w:rPr>
        <w:lastRenderedPageBreak/>
        <w:t>She also asked the lawmakers to consider delaying the scheduled sun-setting of the pilot program and expedite final reports from the Legislative Analyst’s Office that are required for lawmakers to consider expanding the program.</w:t>
      </w:r>
    </w:p>
    <w:p w:rsidR="000437F8" w:rsidRPr="000437F8" w:rsidRDefault="000437F8" w:rsidP="000437F8">
      <w:pPr>
        <w:shd w:val="clear" w:color="auto" w:fill="FFFFFF"/>
        <w:spacing w:before="100" w:beforeAutospacing="1" w:after="270" w:line="405" w:lineRule="atLeast"/>
        <w:rPr>
          <w:rFonts w:ascii="Georgia" w:eastAsia="Times New Roman" w:hAnsi="Georgia" w:cs="Times New Roman"/>
          <w:color w:val="333333"/>
          <w:sz w:val="27"/>
          <w:szCs w:val="27"/>
        </w:rPr>
      </w:pPr>
      <w:r w:rsidRPr="000437F8">
        <w:rPr>
          <w:rFonts w:ascii="Georgia" w:eastAsia="Times New Roman" w:hAnsi="Georgia" w:cs="Times New Roman"/>
          <w:color w:val="333333"/>
          <w:sz w:val="27"/>
          <w:szCs w:val="27"/>
        </w:rPr>
        <w:t xml:space="preserve">Cooke said </w:t>
      </w:r>
      <w:proofErr w:type="spellStart"/>
      <w:r w:rsidRPr="000437F8">
        <w:rPr>
          <w:rFonts w:ascii="Georgia" w:eastAsia="Times New Roman" w:hAnsi="Georgia" w:cs="Times New Roman"/>
          <w:color w:val="333333"/>
          <w:sz w:val="27"/>
          <w:szCs w:val="27"/>
        </w:rPr>
        <w:t>MiraCosta</w:t>
      </w:r>
      <w:proofErr w:type="spellEnd"/>
      <w:r w:rsidRPr="000437F8">
        <w:rPr>
          <w:rFonts w:ascii="Georgia" w:eastAsia="Times New Roman" w:hAnsi="Georgia" w:cs="Times New Roman"/>
          <w:color w:val="333333"/>
          <w:sz w:val="27"/>
          <w:szCs w:val="27"/>
        </w:rPr>
        <w:t xml:space="preserve"> College is preparing to hold information sessions about its new four-year degree next month, and said there have been more than 500 inquiries into the 30-student initial class.</w:t>
      </w:r>
    </w:p>
    <w:p w:rsidR="000437F8" w:rsidRPr="000437F8" w:rsidRDefault="000437F8" w:rsidP="000437F8">
      <w:pPr>
        <w:shd w:val="clear" w:color="auto" w:fill="FFFFFF"/>
        <w:spacing w:before="100" w:beforeAutospacing="1" w:after="270" w:line="405" w:lineRule="atLeast"/>
        <w:rPr>
          <w:rFonts w:ascii="Georgia" w:eastAsia="Times New Roman" w:hAnsi="Georgia" w:cs="Times New Roman"/>
          <w:color w:val="333333"/>
          <w:sz w:val="27"/>
          <w:szCs w:val="27"/>
        </w:rPr>
      </w:pPr>
      <w:r w:rsidRPr="000437F8">
        <w:rPr>
          <w:rFonts w:ascii="Georgia" w:eastAsia="Times New Roman" w:hAnsi="Georgia" w:cs="Times New Roman"/>
          <w:color w:val="333333"/>
          <w:sz w:val="27"/>
          <w:szCs w:val="27"/>
        </w:rPr>
        <w:t>“I think there is way more demand than we can meet,” she said, adding that there is strong evidence that more nurses with four-year degrees also are needed locally.</w:t>
      </w:r>
    </w:p>
    <w:p w:rsidR="000437F8" w:rsidRPr="000437F8" w:rsidRDefault="000437F8" w:rsidP="000437F8">
      <w:pPr>
        <w:shd w:val="clear" w:color="auto" w:fill="FFFFFF"/>
        <w:spacing w:before="100" w:beforeAutospacing="1" w:after="270" w:line="405" w:lineRule="atLeast"/>
        <w:rPr>
          <w:rFonts w:ascii="Georgia" w:eastAsia="Times New Roman" w:hAnsi="Georgia" w:cs="Times New Roman"/>
          <w:color w:val="333333"/>
          <w:sz w:val="27"/>
          <w:szCs w:val="27"/>
        </w:rPr>
      </w:pPr>
      <w:r w:rsidRPr="000437F8">
        <w:rPr>
          <w:rFonts w:ascii="Georgia" w:eastAsia="Times New Roman" w:hAnsi="Georgia" w:cs="Times New Roman"/>
          <w:color w:val="333333"/>
          <w:sz w:val="27"/>
          <w:szCs w:val="27"/>
        </w:rPr>
        <w:t>Following the hearing, Carroll sent an e-mails to colleagues in her district to say she was pleased to report that legislators were enthusiastic about the prospect of expanding the program.</w:t>
      </w:r>
    </w:p>
    <w:p w:rsidR="000437F8" w:rsidRPr="000437F8" w:rsidRDefault="000437F8" w:rsidP="000437F8">
      <w:pPr>
        <w:shd w:val="clear" w:color="auto" w:fill="FFFFFF"/>
        <w:spacing w:before="100" w:beforeAutospacing="1" w:after="270" w:line="405" w:lineRule="atLeast"/>
        <w:rPr>
          <w:rFonts w:ascii="Georgia" w:eastAsia="Times New Roman" w:hAnsi="Georgia" w:cs="Times New Roman"/>
          <w:color w:val="333333"/>
          <w:sz w:val="27"/>
          <w:szCs w:val="27"/>
        </w:rPr>
      </w:pPr>
      <w:r w:rsidRPr="000437F8">
        <w:rPr>
          <w:rFonts w:ascii="Georgia" w:eastAsia="Times New Roman" w:hAnsi="Georgia" w:cs="Times New Roman"/>
          <w:color w:val="333333"/>
          <w:sz w:val="27"/>
          <w:szCs w:val="27"/>
        </w:rPr>
        <w:t>“Given the obvious needs and given the positive nature of this hearing, I am encouraged that progress may be made sooner rather than later,” she wrote.</w:t>
      </w:r>
    </w:p>
    <w:p w:rsidR="000437F8" w:rsidRPr="000437F8" w:rsidRDefault="000437F8" w:rsidP="000437F8">
      <w:pPr>
        <w:shd w:val="clear" w:color="auto" w:fill="FFFFFF"/>
        <w:spacing w:before="100" w:beforeAutospacing="1" w:after="270" w:line="405" w:lineRule="atLeast"/>
        <w:rPr>
          <w:rFonts w:ascii="Georgia" w:eastAsia="Times New Roman" w:hAnsi="Georgia" w:cs="Times New Roman"/>
          <w:color w:val="333333"/>
          <w:sz w:val="27"/>
          <w:szCs w:val="27"/>
        </w:rPr>
      </w:pPr>
      <w:r w:rsidRPr="000437F8">
        <w:rPr>
          <w:rFonts w:ascii="Georgia" w:eastAsia="Times New Roman" w:hAnsi="Georgia" w:cs="Times New Roman"/>
          <w:color w:val="333333"/>
          <w:sz w:val="27"/>
          <w:szCs w:val="27"/>
        </w:rPr>
        <w:t>At the end of the hearing, Hill indicated that he was ready to face obstacles that may be ahead in trying to introduce nursing into the pilot program.</w:t>
      </w:r>
    </w:p>
    <w:p w:rsidR="000437F8" w:rsidRPr="000437F8" w:rsidRDefault="000437F8" w:rsidP="000437F8">
      <w:pPr>
        <w:shd w:val="clear" w:color="auto" w:fill="FFFFFF"/>
        <w:spacing w:before="100" w:beforeAutospacing="1" w:after="270" w:line="405" w:lineRule="atLeast"/>
        <w:rPr>
          <w:rFonts w:ascii="Georgia" w:eastAsia="Times New Roman" w:hAnsi="Georgia" w:cs="Times New Roman"/>
          <w:color w:val="333333"/>
          <w:sz w:val="27"/>
          <w:szCs w:val="27"/>
        </w:rPr>
      </w:pPr>
      <w:r w:rsidRPr="000437F8">
        <w:rPr>
          <w:rFonts w:ascii="Georgia" w:eastAsia="Times New Roman" w:hAnsi="Georgia" w:cs="Times New Roman"/>
          <w:color w:val="333333"/>
          <w:sz w:val="27"/>
          <w:szCs w:val="27"/>
        </w:rPr>
        <w:t>“We’ll fight the politics when the time comes,” he said.</w:t>
      </w:r>
    </w:p>
    <w:p w:rsidR="000437F8" w:rsidRPr="000437F8" w:rsidRDefault="000437F8" w:rsidP="000437F8">
      <w:pPr>
        <w:shd w:val="clear" w:color="auto" w:fill="FFFFFF"/>
        <w:spacing w:before="100" w:beforeAutospacing="1" w:after="270" w:line="405" w:lineRule="atLeast"/>
        <w:rPr>
          <w:rFonts w:ascii="Georgia" w:eastAsia="Times New Roman" w:hAnsi="Georgia" w:cs="Times New Roman"/>
          <w:color w:val="333333"/>
          <w:sz w:val="27"/>
          <w:szCs w:val="27"/>
        </w:rPr>
      </w:pPr>
      <w:r w:rsidRPr="000437F8">
        <w:rPr>
          <w:rFonts w:ascii="Georgia" w:eastAsia="Times New Roman" w:hAnsi="Georgia" w:cs="Times New Roman"/>
          <w:color w:val="333333"/>
          <w:sz w:val="27"/>
          <w:szCs w:val="27"/>
        </w:rPr>
        <w:t>Allen told Block that the pilot program would be his legacy, and said he saw many reason for it to continue and expand.</w:t>
      </w:r>
    </w:p>
    <w:p w:rsidR="000437F8" w:rsidRPr="000437F8" w:rsidRDefault="000437F8" w:rsidP="000437F8">
      <w:pPr>
        <w:shd w:val="clear" w:color="auto" w:fill="FFFFFF"/>
        <w:spacing w:before="100" w:beforeAutospacing="1" w:after="270" w:line="405" w:lineRule="atLeast"/>
        <w:rPr>
          <w:rFonts w:ascii="Georgia" w:eastAsia="Times New Roman" w:hAnsi="Georgia" w:cs="Times New Roman"/>
          <w:color w:val="333333"/>
          <w:sz w:val="27"/>
          <w:szCs w:val="27"/>
        </w:rPr>
      </w:pPr>
      <w:r w:rsidRPr="000437F8">
        <w:rPr>
          <w:rFonts w:ascii="Georgia" w:eastAsia="Times New Roman" w:hAnsi="Georgia" w:cs="Times New Roman"/>
          <w:color w:val="333333"/>
          <w:sz w:val="27"/>
          <w:szCs w:val="27"/>
        </w:rPr>
        <w:t> </w:t>
      </w:r>
    </w:p>
    <w:p w:rsidR="000437F8" w:rsidRPr="000437F8" w:rsidRDefault="000437F8" w:rsidP="000437F8">
      <w:pPr>
        <w:shd w:val="clear" w:color="auto" w:fill="FFFFFF"/>
        <w:spacing w:before="100" w:beforeAutospacing="1" w:after="270" w:line="405" w:lineRule="atLeast"/>
        <w:rPr>
          <w:rFonts w:ascii="Georgia" w:eastAsia="Times New Roman" w:hAnsi="Georgia" w:cs="Times New Roman"/>
          <w:color w:val="333333"/>
          <w:sz w:val="27"/>
          <w:szCs w:val="27"/>
        </w:rPr>
      </w:pPr>
      <w:r w:rsidRPr="000437F8">
        <w:rPr>
          <w:rFonts w:ascii="Georgia" w:eastAsia="Times New Roman" w:hAnsi="Georgia" w:cs="Times New Roman"/>
          <w:color w:val="333333"/>
          <w:sz w:val="27"/>
          <w:szCs w:val="27"/>
        </w:rPr>
        <w:t>Block acknowledged that some have seen the pilot program as drifting from the community college’s mission, but said he disagreed.</w:t>
      </w:r>
    </w:p>
    <w:p w:rsidR="000437F8" w:rsidRPr="000437F8" w:rsidRDefault="000437F8" w:rsidP="000437F8">
      <w:pPr>
        <w:shd w:val="clear" w:color="auto" w:fill="FFFFFF"/>
        <w:spacing w:before="100" w:beforeAutospacing="1" w:after="270" w:line="405" w:lineRule="atLeast"/>
        <w:rPr>
          <w:rFonts w:ascii="Georgia" w:eastAsia="Times New Roman" w:hAnsi="Georgia" w:cs="Times New Roman"/>
          <w:color w:val="333333"/>
          <w:sz w:val="27"/>
          <w:szCs w:val="27"/>
        </w:rPr>
      </w:pPr>
      <w:r w:rsidRPr="000437F8">
        <w:rPr>
          <w:rFonts w:ascii="Georgia" w:eastAsia="Times New Roman" w:hAnsi="Georgia" w:cs="Times New Roman"/>
          <w:color w:val="333333"/>
          <w:sz w:val="27"/>
          <w:szCs w:val="27"/>
        </w:rPr>
        <w:t>“I don’t see it as a change in the community college mission,” he said. “Industry has changed and now demands four-year degrees</w:t>
      </w:r>
      <w:proofErr w:type="gramStart"/>
      <w:r w:rsidRPr="000437F8">
        <w:rPr>
          <w:rFonts w:ascii="Georgia" w:eastAsia="Times New Roman" w:hAnsi="Georgia" w:cs="Times New Roman"/>
          <w:color w:val="333333"/>
          <w:sz w:val="27"/>
          <w:szCs w:val="27"/>
        </w:rPr>
        <w:t>.“</w:t>
      </w:r>
      <w:proofErr w:type="gramEnd"/>
    </w:p>
    <w:p w:rsidR="00807A0D" w:rsidRPr="000437F8" w:rsidRDefault="000437F8" w:rsidP="000437F8">
      <w:pPr>
        <w:shd w:val="clear" w:color="auto" w:fill="FFFFFF"/>
        <w:spacing w:before="100" w:beforeAutospacing="1" w:after="270" w:line="405" w:lineRule="atLeast"/>
        <w:jc w:val="center"/>
        <w:rPr>
          <w:rFonts w:ascii="Georgia" w:eastAsia="Times New Roman" w:hAnsi="Georgia" w:cs="Times New Roman"/>
          <w:color w:val="333333"/>
        </w:rPr>
      </w:pPr>
      <w:hyperlink r:id="rId6" w:tgtFrame="_blank" w:history="1">
        <w:r w:rsidRPr="000437F8">
          <w:rPr>
            <w:rFonts w:ascii="Georgia" w:eastAsia="Times New Roman" w:hAnsi="Georgia" w:cs="Times New Roman"/>
            <w:b/>
            <w:bCs/>
            <w:color w:val="4591B8"/>
            <w:u w:val="single"/>
          </w:rPr>
          <w:t>gary.warth@sduniontribune.com</w:t>
        </w:r>
      </w:hyperlink>
    </w:p>
    <w:sectPr w:rsidR="00807A0D" w:rsidRPr="000437F8" w:rsidSect="000437F8">
      <w:pgSz w:w="12240" w:h="15840"/>
      <w:pgMar w:top="720" w:right="900" w:bottom="90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7F8"/>
    <w:rsid w:val="000437F8"/>
    <w:rsid w:val="0080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DD9AB-34E9-4FAB-8222-C1A1FA4D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3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16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609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9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970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42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48760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90453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32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1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843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1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2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763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882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6" w:space="0" w:color="DDDDDD"/>
                            <w:left w:val="none" w:sz="0" w:space="0" w:color="auto"/>
                            <w:bottom w:val="single" w:sz="6" w:space="16" w:color="DDDDDD"/>
                            <w:right w:val="none" w:sz="0" w:space="0" w:color="auto"/>
                          </w:divBdr>
                          <w:divsChild>
                            <w:div w:id="151048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99999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90706">
                                  <w:marLeft w:val="285"/>
                                  <w:marRight w:val="90"/>
                                  <w:marTop w:val="19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636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050051">
                                  <w:marLeft w:val="0"/>
                                  <w:marRight w:val="21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5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623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77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0940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ry.warth@sduniontribune.com" TargetMode="External"/><Relationship Id="rId5" Type="http://schemas.openxmlformats.org/officeDocument/2006/relationships/hyperlink" Target="http://www.sandiegouniontribune.com/topic/politics-government/government/jerry-hill-PEPLT00008581-topic.html" TargetMode="External"/><Relationship Id="rId4" Type="http://schemas.openxmlformats.org/officeDocument/2006/relationships/hyperlink" Target="http://www.sandiegouniontribune.com/topic/politics-government/government/marty-block-PEPLT00008557-topi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Duldulao</dc:creator>
  <cp:keywords/>
  <dc:description/>
  <cp:lastModifiedBy>Abigail Duldulao</cp:lastModifiedBy>
  <cp:revision>1</cp:revision>
  <dcterms:created xsi:type="dcterms:W3CDTF">2017-04-24T23:59:00Z</dcterms:created>
  <dcterms:modified xsi:type="dcterms:W3CDTF">2017-04-25T00:03:00Z</dcterms:modified>
</cp:coreProperties>
</file>