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E4E" w:rsidRPr="00176E4E" w:rsidRDefault="00176E4E" w:rsidP="00176E4E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highlight w:val="lightGray"/>
        </w:rPr>
        <w:t>JANICE TOWNSEND – LIBERAL ARTS DEGREE TASK FORCE - STATEMENT</w:t>
      </w:r>
    </w:p>
    <w:p w:rsidR="00176E4E" w:rsidRPr="00176E4E" w:rsidRDefault="00176E4E" w:rsidP="00176E4E">
      <w:pPr>
        <w:spacing w:after="0" w:line="240" w:lineRule="auto"/>
        <w:jc w:val="center"/>
        <w:outlineLvl w:val="0"/>
        <w:rPr>
          <w:rFonts w:ascii="Calibri" w:eastAsia="Times New Roman" w:hAnsi="Calibri" w:cs="Times New Roman"/>
          <w:bCs/>
          <w:i/>
          <w:color w:val="000000"/>
        </w:rPr>
      </w:pPr>
      <w:r w:rsidRPr="00176E4E">
        <w:rPr>
          <w:rFonts w:ascii="Calibri" w:hAnsi="Calibri" w:cs="Times New Roman"/>
          <w:i/>
          <w:color w:val="000000"/>
        </w:rPr>
        <w:t xml:space="preserve"> </w:t>
      </w:r>
      <w:r>
        <w:rPr>
          <w:rFonts w:ascii="Calibri" w:hAnsi="Calibri" w:cs="Times New Roman"/>
          <w:i/>
          <w:color w:val="000000"/>
        </w:rPr>
        <w:t>(Submitted April 13, 2017, 12:31 p.m</w:t>
      </w:r>
      <w:r w:rsidRPr="00176E4E">
        <w:rPr>
          <w:rFonts w:ascii="Calibri" w:hAnsi="Calibri" w:cs="Times New Roman"/>
          <w:i/>
          <w:color w:val="000000"/>
        </w:rPr>
        <w:t>.)</w:t>
      </w:r>
    </w:p>
    <w:p w:rsidR="00176E4E" w:rsidRDefault="00176E4E" w:rsidP="00176E4E">
      <w:pPr>
        <w:pStyle w:val="NormalWeb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176E4E" w:rsidRDefault="00176E4E" w:rsidP="00176E4E">
      <w:pPr>
        <w:pStyle w:val="NormalWeb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</w:p>
    <w:p w:rsidR="00176E4E" w:rsidRDefault="00176E4E" w:rsidP="00176E4E">
      <w:pPr>
        <w:pStyle w:val="NormalWeb"/>
        <w:outlineLvl w:val="0"/>
        <w:rPr>
          <w:rFonts w:ascii="Calibri" w:hAnsi="Calibr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176E4E" w:rsidRDefault="00176E4E" w:rsidP="00176E4E">
      <w:pPr>
        <w:pStyle w:val="NormalWeb"/>
        <w:outlineLvl w:val="0"/>
        <w:rPr>
          <w:color w:val="000000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Townsend, Janice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Thursday, April 13, 2017 12:31:09 PM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Henderson, Silvester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/>
          <w:color w:val="000000"/>
          <w:sz w:val="22"/>
          <w:szCs w:val="22"/>
        </w:rPr>
        <w:t xml:space="preserve"> Duldulao, Abigail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RE: Academic Senate Request for Faculty Participation: Liberal Arts Degree Task Force Committee Formation </w:t>
      </w:r>
      <w:proofErr w:type="gramStart"/>
      <w:r>
        <w:rPr>
          <w:rFonts w:ascii="Calibri" w:hAnsi="Calibri"/>
          <w:color w:val="000000"/>
          <w:sz w:val="22"/>
          <w:szCs w:val="22"/>
        </w:rPr>
        <w:t>( PLEASE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APPLY)</w:t>
      </w:r>
      <w:r>
        <w:rPr>
          <w:color w:val="000000"/>
        </w:rPr>
        <w:t xml:space="preserve"> </w:t>
      </w:r>
    </w:p>
    <w:p w:rsidR="00176E4E" w:rsidRDefault="00176E4E" w:rsidP="00176E4E">
      <w:pPr>
        <w:pStyle w:val="NormalWeb"/>
        <w:rPr>
          <w:color w:val="000000"/>
        </w:rPr>
      </w:pPr>
      <w:r>
        <w:rPr>
          <w:color w:val="000000"/>
        </w:rPr>
        <w:t> </w:t>
      </w:r>
    </w:p>
    <w:p w:rsidR="00176E4E" w:rsidRDefault="00176E4E" w:rsidP="00176E4E">
      <w:pPr>
        <w:pStyle w:val="NormalWeb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Dear Senators,</w:t>
      </w:r>
    </w:p>
    <w:p w:rsidR="00176E4E" w:rsidRDefault="00176E4E" w:rsidP="00176E4E">
      <w:pPr>
        <w:pStyle w:val="NormalWeb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176E4E" w:rsidRDefault="00176E4E" w:rsidP="00176E4E">
      <w:pPr>
        <w:pStyle w:val="NormalWeb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I would like to part of the Liberal Studies Degree Task Force Committee.  I think the degree can be important for some students and I think it may need to change form.  I am interested in learning from others and seeing how we can create the best Liberal Arts Degree possible.</w:t>
      </w:r>
    </w:p>
    <w:p w:rsidR="00176E4E" w:rsidRDefault="00176E4E" w:rsidP="00176E4E">
      <w:pPr>
        <w:pStyle w:val="NormalWeb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176E4E" w:rsidRDefault="00176E4E" w:rsidP="00176E4E">
      <w:pPr>
        <w:pStyle w:val="NormalWeb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Sincerely,</w:t>
      </w:r>
    </w:p>
    <w:p w:rsidR="00176E4E" w:rsidRDefault="00176E4E" w:rsidP="00176E4E">
      <w:pPr>
        <w:pStyle w:val="NormalWeb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176E4E" w:rsidRDefault="00176E4E" w:rsidP="00176E4E">
      <w:pPr>
        <w:pStyle w:val="NormalWeb"/>
        <w:rPr>
          <w:color w:val="000000"/>
        </w:rPr>
      </w:pPr>
      <w:r>
        <w:rPr>
          <w:rFonts w:ascii="Calibri" w:hAnsi="Calibri"/>
          <w:color w:val="1F497D"/>
          <w:sz w:val="22"/>
          <w:szCs w:val="22"/>
        </w:rPr>
        <w:t>Janice Townsend</w:t>
      </w:r>
    </w:p>
    <w:p w:rsidR="000A3F1C" w:rsidRDefault="000A3F1C"/>
    <w:sectPr w:rsidR="000A3F1C" w:rsidSect="00176E4E">
      <w:pgSz w:w="12240" w:h="15840"/>
      <w:pgMar w:top="81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4E"/>
    <w:rsid w:val="000A3F1C"/>
    <w:rsid w:val="0017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B7F9F-7203-4877-815F-5717B0512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6E4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2017-04-13T21:37:00Z</dcterms:created>
  <dcterms:modified xsi:type="dcterms:W3CDTF">2017-04-13T21:40:00Z</dcterms:modified>
</cp:coreProperties>
</file>