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79C" w:rsidRPr="008F173D" w:rsidRDefault="00A6579C" w:rsidP="00A6579C">
      <w:pPr>
        <w:jc w:val="center"/>
        <w:rPr>
          <w:rFonts w:cstheme="minorHAnsi"/>
          <w:b/>
          <w:sz w:val="36"/>
          <w:szCs w:val="36"/>
        </w:rPr>
      </w:pPr>
      <w:r w:rsidRPr="008F173D">
        <w:rPr>
          <w:rFonts w:cstheme="minorHAnsi"/>
          <w:b/>
          <w:sz w:val="36"/>
          <w:szCs w:val="36"/>
          <w:highlight w:val="lightGray"/>
        </w:rPr>
        <w:t>Anti-Racism Pledge Information and Resources</w:t>
      </w:r>
      <w:r w:rsidRPr="008F173D">
        <w:rPr>
          <w:rFonts w:cstheme="minorHAnsi"/>
          <w:b/>
          <w:sz w:val="36"/>
          <w:szCs w:val="36"/>
        </w:rPr>
        <w:br/>
      </w:r>
    </w:p>
    <w:p w:rsidR="00A6579C" w:rsidRDefault="00A6579C" w:rsidP="00A6579C">
      <w:pPr>
        <w:rPr>
          <w:rFonts w:cstheme="minorHAnsi"/>
          <w:sz w:val="28"/>
          <w:szCs w:val="28"/>
        </w:rPr>
      </w:pPr>
      <w:r>
        <w:rPr>
          <w:rFonts w:cstheme="minorHAnsi"/>
          <w:sz w:val="28"/>
          <w:szCs w:val="28"/>
        </w:rPr>
        <w:t>At its 2020 Fall Plenary Session, the Academic Senate for California Community College adopted Resolution *3.01 F20, “Support The Anti-Racism Pledge.”  Building on a previous resolution (3.02 F19) that was passed in support of Anti-Racism, the recent resolution typifies the ASCCC’s commitment to celebrating diversity.</w:t>
      </w:r>
    </w:p>
    <w:p w:rsidR="00A6579C" w:rsidRDefault="00A6579C" w:rsidP="00A6579C">
      <w:pPr>
        <w:rPr>
          <w:rFonts w:cstheme="minorHAnsi"/>
          <w:sz w:val="28"/>
          <w:szCs w:val="28"/>
        </w:rPr>
      </w:pPr>
    </w:p>
    <w:p w:rsidR="0099628D" w:rsidRDefault="00A6579C" w:rsidP="00A6579C">
      <w:pPr>
        <w:rPr>
          <w:rFonts w:cstheme="minorHAnsi"/>
          <w:sz w:val="28"/>
          <w:szCs w:val="28"/>
        </w:rPr>
      </w:pPr>
      <w:r>
        <w:rPr>
          <w:rFonts w:cstheme="minorHAnsi"/>
          <w:sz w:val="28"/>
          <w:szCs w:val="28"/>
        </w:rPr>
        <w:t>Today, we encourage you to read, contemplate and commit to taking a stand supporting our Anti-Racism efforts.  We are not asking you to be an expert, but to be willing to step into the conversation and learn… as an individual, from one another, and t</w:t>
      </w:r>
      <w:bookmarkStart w:id="0" w:name="_GoBack"/>
      <w:bookmarkEnd w:id="0"/>
      <w:r>
        <w:rPr>
          <w:rFonts w:cstheme="minorHAnsi"/>
          <w:sz w:val="28"/>
          <w:szCs w:val="28"/>
        </w:rPr>
        <w:t>ogether.  Our district Academic Senates have committed to work collaboratively toward ending institutional racism to make our campuses more welcoming and equitable for all CCCCD students, employees, and community members.  We hope you will too.</w:t>
      </w:r>
      <w:r w:rsidR="0099628D">
        <w:rPr>
          <w:rFonts w:cstheme="minorHAnsi"/>
          <w:sz w:val="28"/>
          <w:szCs w:val="28"/>
        </w:rPr>
        <w:br/>
      </w:r>
    </w:p>
    <w:p w:rsidR="0099628D" w:rsidRPr="00692DCE" w:rsidRDefault="00A6579C" w:rsidP="00A6579C">
      <w:pPr>
        <w:rPr>
          <w:rFonts w:cstheme="minorHAnsi"/>
          <w:sz w:val="28"/>
          <w:szCs w:val="28"/>
        </w:rPr>
      </w:pPr>
      <w:r w:rsidRPr="0074183C">
        <w:rPr>
          <w:rFonts w:cstheme="minorHAnsi"/>
          <w:b/>
          <w:sz w:val="28"/>
          <w:szCs w:val="28"/>
          <w:highlight w:val="lightGray"/>
        </w:rPr>
        <w:t xml:space="preserve">Read </w:t>
      </w:r>
      <w:r w:rsidR="00692DCE">
        <w:rPr>
          <w:rFonts w:cstheme="minorHAnsi"/>
          <w:b/>
          <w:sz w:val="28"/>
          <w:szCs w:val="28"/>
          <w:highlight w:val="lightGray"/>
        </w:rPr>
        <w:t xml:space="preserve">and make the Anti-Racism Pledge: </w:t>
      </w:r>
      <w:r w:rsidR="00692DCE">
        <w:rPr>
          <w:rFonts w:cstheme="minorHAnsi"/>
          <w:sz w:val="28"/>
          <w:szCs w:val="28"/>
        </w:rPr>
        <w:t>(All responses are optional)</w:t>
      </w:r>
    </w:p>
    <w:p w:rsidR="0074183C" w:rsidRPr="0074183C" w:rsidRDefault="00CA2083" w:rsidP="0074183C">
      <w:pPr>
        <w:rPr>
          <w:rFonts w:cstheme="minorHAnsi"/>
          <w:sz w:val="28"/>
          <w:szCs w:val="28"/>
        </w:rPr>
      </w:pPr>
      <w:r>
        <w:rPr>
          <w:rFonts w:cstheme="minorHAnsi"/>
          <w:sz w:val="28"/>
          <w:szCs w:val="28"/>
        </w:rPr>
        <w:t xml:space="preserve">Sign </w:t>
      </w:r>
      <w:r w:rsidR="0099628D">
        <w:rPr>
          <w:rFonts w:cstheme="minorHAnsi"/>
          <w:sz w:val="28"/>
          <w:szCs w:val="28"/>
        </w:rPr>
        <w:t xml:space="preserve">Pledge: </w:t>
      </w:r>
      <w:hyperlink r:id="rId4" w:history="1">
        <w:r w:rsidR="0074183C" w:rsidRPr="0074183C">
          <w:rPr>
            <w:rStyle w:val="Hyperlink"/>
            <w:rFonts w:cstheme="minorHAnsi"/>
            <w:sz w:val="28"/>
            <w:szCs w:val="28"/>
          </w:rPr>
          <w:t>https://forms.office.com/Pages/ResponsePage.aspx?id=SmlUw-XMn0iyo6Kp0m4MP1z3L6yChaxArpb5kfaEAl5UN0VJWFVZVDMzNExRUzJSS1Y0NDlPSU5TQy4u</w:t>
        </w:r>
      </w:hyperlink>
    </w:p>
    <w:p w:rsidR="0099628D" w:rsidRDefault="0099628D" w:rsidP="00A6579C">
      <w:pPr>
        <w:rPr>
          <w:rFonts w:cstheme="minorHAnsi"/>
          <w:sz w:val="28"/>
          <w:szCs w:val="28"/>
        </w:rPr>
      </w:pPr>
    </w:p>
    <w:p w:rsidR="0074183C" w:rsidRPr="0074183C" w:rsidRDefault="0074183C" w:rsidP="00A6579C">
      <w:pPr>
        <w:rPr>
          <w:rFonts w:cstheme="minorHAnsi"/>
          <w:b/>
          <w:sz w:val="28"/>
          <w:szCs w:val="28"/>
        </w:rPr>
      </w:pPr>
    </w:p>
    <w:p w:rsidR="0099628D" w:rsidRDefault="0099628D" w:rsidP="00A6579C">
      <w:pPr>
        <w:rPr>
          <w:rFonts w:cstheme="minorHAnsi"/>
          <w:sz w:val="28"/>
          <w:szCs w:val="28"/>
        </w:rPr>
      </w:pPr>
    </w:p>
    <w:p w:rsidR="00A6579C" w:rsidRPr="00A6579C" w:rsidRDefault="00A6579C" w:rsidP="00A6579C">
      <w:pPr>
        <w:rPr>
          <w:rFonts w:cstheme="minorHAnsi"/>
          <w:sz w:val="28"/>
          <w:szCs w:val="28"/>
        </w:rPr>
      </w:pPr>
    </w:p>
    <w:sectPr w:rsidR="00A6579C" w:rsidRPr="00A6579C" w:rsidSect="008F173D">
      <w:pgSz w:w="12240" w:h="15840"/>
      <w:pgMar w:top="990" w:right="108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9C"/>
    <w:rsid w:val="00442355"/>
    <w:rsid w:val="00692DCE"/>
    <w:rsid w:val="0074183C"/>
    <w:rsid w:val="008F173D"/>
    <w:rsid w:val="0099628D"/>
    <w:rsid w:val="009C66E6"/>
    <w:rsid w:val="009E7DD9"/>
    <w:rsid w:val="00A6579C"/>
    <w:rsid w:val="00CA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A418"/>
  <w15:chartTrackingRefBased/>
  <w15:docId w15:val="{249CAE9C-3E05-48C5-B777-F2BBE1D9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28D"/>
    <w:rPr>
      <w:color w:val="0563C1" w:themeColor="hyperlink"/>
      <w:u w:val="single"/>
    </w:rPr>
  </w:style>
  <w:style w:type="character" w:styleId="FollowedHyperlink">
    <w:name w:val="FollowedHyperlink"/>
    <w:basedOn w:val="DefaultParagraphFont"/>
    <w:uiPriority w:val="99"/>
    <w:semiHidden/>
    <w:unhideWhenUsed/>
    <w:rsid w:val="0044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327911">
      <w:bodyDiv w:val="1"/>
      <w:marLeft w:val="0"/>
      <w:marRight w:val="0"/>
      <w:marTop w:val="0"/>
      <w:marBottom w:val="0"/>
      <w:divBdr>
        <w:top w:val="none" w:sz="0" w:space="0" w:color="auto"/>
        <w:left w:val="none" w:sz="0" w:space="0" w:color="auto"/>
        <w:bottom w:val="none" w:sz="0" w:space="0" w:color="auto"/>
        <w:right w:val="none" w:sz="0" w:space="0" w:color="auto"/>
      </w:divBdr>
    </w:div>
    <w:div w:id="203006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0.safelinks.protection.outlook.com/?url=https%3A%2F%2Fforms.office.com%2FPages%2FResponsePage.aspx%3Fid%3DSmlUw-XMn0iyo6Kp0m4MP1z3L6yChaxArpb5kfaEAl5UN0VJWFVZVDMzNExRUzJSS1Y0NDlPSU5TQy4u&amp;data=04%7C01%7CADuldulao%40losmedanos.edu%7Ced4a23483f2642f0fd0308d8d9a37086%7Cc354694acce5489fb2a3a2a9d26e0c3f%7C0%7C0%7C637498643292000085%7CUnknown%7CTWFpbGZsb3d8eyJWIjoiMC4wLjAwMDAiLCJQIjoiV2luMzIiLCJBTiI6Ik1haWwiLCJXVCI6Mn0%3D%7C1000&amp;sdata=giExSAvv9S8hOKsJg61H0UIl5NCRWeLDbHDd2DcWi2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4</cp:revision>
  <dcterms:created xsi:type="dcterms:W3CDTF">2021-03-06T00:49:00Z</dcterms:created>
  <dcterms:modified xsi:type="dcterms:W3CDTF">2021-03-06T01:44:00Z</dcterms:modified>
</cp:coreProperties>
</file>