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D3" w:rsidRDefault="00E976D3"/>
    <w:tbl>
      <w:tblPr>
        <w:tblW w:w="0" w:type="auto"/>
        <w:tblInd w:w="-10" w:type="dxa"/>
        <w:tblLayout w:type="fixed"/>
        <w:tblLook w:val="0000"/>
      </w:tblPr>
      <w:tblGrid>
        <w:gridCol w:w="1160"/>
        <w:gridCol w:w="1242"/>
        <w:gridCol w:w="4750"/>
        <w:gridCol w:w="1606"/>
        <w:gridCol w:w="808"/>
        <w:gridCol w:w="1367"/>
        <w:gridCol w:w="1367"/>
      </w:tblGrid>
      <w:tr w:rsidR="00E976D3" w:rsidTr="00C02214">
        <w:trPr>
          <w:cantSplit/>
          <w:trHeight w:val="132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rPr>
                <w:b/>
              </w:rPr>
            </w:pPr>
          </w:p>
          <w:p w:rsidR="00E976D3" w:rsidRDefault="00E976D3">
            <w:pPr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jc w:val="center"/>
            </w:pPr>
            <w:r>
              <w:rPr>
                <w:b/>
              </w:rPr>
              <w:t>Time</w:t>
            </w:r>
            <w:r>
              <w:rPr>
                <w:b/>
              </w:rPr>
              <w:br/>
            </w:r>
            <w:r>
              <w:t>(min)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6D3" w:rsidRDefault="00E976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E976D3" w:rsidRDefault="00E976D3">
            <w:pPr>
              <w:jc w:val="center"/>
              <w:rPr>
                <w:b/>
              </w:rPr>
            </w:pPr>
            <w:r>
              <w:rPr>
                <w:b/>
              </w:rPr>
              <w:t>(Info, Discussion, or Action)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6C709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Number of times </w:t>
            </w:r>
            <w:proofErr w:type="spellStart"/>
            <w:r>
              <w:rPr>
                <w:b/>
              </w:rPr>
              <w:t>agendized</w:t>
            </w:r>
            <w:proofErr w:type="spellEnd"/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3:00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rPr>
                <w:bCs/>
              </w:rPr>
            </w:pPr>
            <w:r>
              <w:rPr>
                <w:bCs/>
              </w:rPr>
              <w:t>Call to Order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3:00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BB11C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Public Comment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3:01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296379">
            <w:pPr>
              <w:snapToGrid w:val="0"/>
              <w:rPr>
                <w:bCs/>
              </w:rPr>
            </w:pPr>
            <w:r>
              <w:rPr>
                <w:bCs/>
              </w:rPr>
              <w:t>Senate Announcements and Reports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296379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D5482D" w:rsidP="00296379">
            <w:pPr>
              <w:snapToGrid w:val="0"/>
              <w:jc w:val="center"/>
            </w:pPr>
            <w:r>
              <w:t>1</w:t>
            </w:r>
            <w:r w:rsidR="000D0A2A"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29637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296379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D5482D">
            <w:pPr>
              <w:snapToGrid w:val="0"/>
            </w:pPr>
            <w:r>
              <w:t>3:1</w:t>
            </w:r>
            <w:r w:rsidR="000D0A2A"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Pr="00641091" w:rsidRDefault="00E976D3" w:rsidP="00296379">
            <w:pPr>
              <w:snapToGrid w:val="0"/>
              <w:rPr>
                <w:bCs/>
              </w:rPr>
            </w:pPr>
            <w:r w:rsidRPr="00641091">
              <w:rPr>
                <w:bCs/>
              </w:rPr>
              <w:t>Approval of Previous Minutes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D5482D">
            <w:pPr>
              <w:snapToGrid w:val="0"/>
            </w:pPr>
            <w:r>
              <w:t>3:1</w:t>
            </w:r>
            <w:r w:rsidR="000D0A2A"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Pr="00641091" w:rsidRDefault="00E976D3" w:rsidP="00296379">
            <w:pPr>
              <w:snapToGrid w:val="0"/>
              <w:rPr>
                <w:bCs/>
              </w:rPr>
            </w:pPr>
            <w:r w:rsidRPr="00641091">
              <w:rPr>
                <w:bCs/>
              </w:rPr>
              <w:t>Agenda Reading and Approval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29637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Agenda items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>
            <w:pPr>
              <w:snapToGrid w:val="0"/>
              <w:jc w:val="center"/>
              <w:rPr>
                <w:bCs/>
              </w:rPr>
            </w:pP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765EC4">
            <w:pPr>
              <w:snapToGrid w:val="0"/>
            </w:pPr>
            <w:r>
              <w:t>3:20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765EC4">
            <w:pPr>
              <w:snapToGrid w:val="0"/>
            </w:pPr>
            <w: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A20F08" w:rsidP="00D55ED0">
            <w:pPr>
              <w:snapToGrid w:val="0"/>
            </w:pPr>
            <w:proofErr w:type="spellStart"/>
            <w:r>
              <w:t>LaRoche</w:t>
            </w:r>
            <w:proofErr w:type="spellEnd"/>
            <w:r>
              <w:t xml:space="preserve"> Awards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765EC4">
            <w:pPr>
              <w:snapToGrid w:val="0"/>
            </w:pPr>
            <w:r>
              <w:t>C. Ryan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765EC4">
            <w:pPr>
              <w:snapToGrid w:val="0"/>
              <w:jc w:val="center"/>
            </w:pPr>
            <w: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765EC4">
            <w:pPr>
              <w:snapToGrid w:val="0"/>
              <w:jc w:val="center"/>
            </w:pPr>
            <w: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765EC4">
            <w:pPr>
              <w:snapToGrid w:val="0"/>
              <w:jc w:val="center"/>
            </w:pPr>
          </w:p>
        </w:tc>
      </w:tr>
      <w:tr w:rsidR="00A20F08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C879DB" w:rsidP="00354EBA">
            <w:pPr>
              <w:snapToGrid w:val="0"/>
            </w:pPr>
            <w:r>
              <w:t>3:30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354EBA">
            <w:pPr>
              <w:snapToGrid w:val="0"/>
            </w:pPr>
            <w: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635450">
            <w:pPr>
              <w:snapToGrid w:val="0"/>
            </w:pPr>
            <w:r>
              <w:t>Curriculum Committee Mission Statement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354EBA">
            <w:pPr>
              <w:snapToGrid w:val="0"/>
            </w:pPr>
            <w:r>
              <w:t>J. Townsend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0F08" w:rsidRDefault="00A20F08" w:rsidP="00354EBA">
            <w:pPr>
              <w:snapToGrid w:val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08" w:rsidRDefault="00A20F08" w:rsidP="00530EBA">
            <w:pPr>
              <w:snapToGrid w:val="0"/>
              <w:jc w:val="center"/>
            </w:pPr>
            <w: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08" w:rsidRDefault="00A20F08" w:rsidP="00530EBA">
            <w:pPr>
              <w:snapToGrid w:val="0"/>
              <w:jc w:val="center"/>
            </w:pPr>
            <w:r>
              <w:t>2</w:t>
            </w:r>
            <w:r w:rsidRPr="00A20F08">
              <w:rPr>
                <w:vertAlign w:val="superscript"/>
              </w:rPr>
              <w:t>nd</w:t>
            </w:r>
            <w:r>
              <w:t xml:space="preserve"> Read</w:t>
            </w: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</w:pPr>
            <w:r>
              <w:t>3:3</w:t>
            </w:r>
            <w:r w:rsidR="00D5482D"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354EBA">
            <w:pPr>
              <w:snapToGrid w:val="0"/>
            </w:pPr>
            <w: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A20F08" w:rsidP="00635450">
            <w:pPr>
              <w:snapToGrid w:val="0"/>
            </w:pPr>
            <w:r>
              <w:t>Opening up of AA degree</w:t>
            </w:r>
            <w:r w:rsidR="00E976D3">
              <w:t xml:space="preserve"> requirements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A20F08" w:rsidP="00354EBA">
            <w:pPr>
              <w:snapToGrid w:val="0"/>
            </w:pPr>
            <w:r>
              <w:t>C. Ryan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354EBA">
            <w:pPr>
              <w:snapToGrid w:val="0"/>
              <w:jc w:val="center"/>
            </w:pPr>
            <w:r>
              <w:t>1</w:t>
            </w:r>
            <w:r w:rsidR="00C879DB"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A20F08" w:rsidP="00530EBA">
            <w:pPr>
              <w:snapToGrid w:val="0"/>
              <w:jc w:val="center"/>
            </w:pPr>
            <w:r>
              <w:t>D, 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753020" w:rsidP="00530EBA">
            <w:pPr>
              <w:snapToGrid w:val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 w:rsidR="00E976D3">
              <w:t>Read</w:t>
            </w: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</w:pPr>
            <w:r>
              <w:t>3</w:t>
            </w:r>
            <w:r w:rsidR="00D5482D">
              <w:t>:</w:t>
            </w:r>
            <w:r>
              <w:t>50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0D0A2A" w:rsidP="00354EBA">
            <w:pPr>
              <w:snapToGrid w:val="0"/>
            </w:pPr>
            <w:r>
              <w:t>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10CF6">
            <w:pPr>
              <w:snapToGrid w:val="0"/>
            </w:pPr>
            <w:r>
              <w:t>Budget</w:t>
            </w:r>
            <w:r w:rsidR="00310CF6">
              <w:t>/Enrollment Management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  <w:jc w:val="center"/>
            </w:pPr>
            <w:r>
              <w:t>3</w:t>
            </w:r>
            <w:r w:rsidR="00E976D3"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  <w:r>
              <w:t>D</w:t>
            </w:r>
            <w:r w:rsidR="000D0A2A">
              <w:t>, 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</w:p>
        </w:tc>
      </w:tr>
      <w:tr w:rsidR="00BD2F99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665D32" w:rsidP="00354EBA">
            <w:pPr>
              <w:snapToGrid w:val="0"/>
            </w:pPr>
            <w:r>
              <w:t>4:20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665D32" w:rsidP="00354EBA">
            <w:pPr>
              <w:snapToGrid w:val="0"/>
            </w:pPr>
            <w:r>
              <w:t>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BD2F99" w:rsidP="00354EBA">
            <w:pPr>
              <w:snapToGrid w:val="0"/>
            </w:pPr>
            <w:r>
              <w:t>District Strategic Plan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BD2F99" w:rsidP="00354EBA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F99" w:rsidRDefault="00BD2F99" w:rsidP="00354EBA">
            <w:pPr>
              <w:snapToGrid w:val="0"/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9" w:rsidRDefault="00BD2F99" w:rsidP="00530EBA">
            <w:pPr>
              <w:snapToGrid w:val="0"/>
              <w:jc w:val="center"/>
            </w:pPr>
            <w:r>
              <w:t>I, 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99" w:rsidRDefault="00BD2F99" w:rsidP="00530EBA">
            <w:pPr>
              <w:snapToGrid w:val="0"/>
              <w:jc w:val="center"/>
            </w:pPr>
            <w:r>
              <w:t>1</w:t>
            </w:r>
            <w:r w:rsidRPr="00BD2F99">
              <w:rPr>
                <w:vertAlign w:val="superscript"/>
              </w:rPr>
              <w:t>st</w:t>
            </w:r>
            <w:r>
              <w:t xml:space="preserve"> Read</w:t>
            </w:r>
          </w:p>
        </w:tc>
      </w:tr>
      <w:tr w:rsidR="00E976D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</w:pPr>
            <w:r>
              <w:t>4:</w:t>
            </w:r>
            <w:r w:rsidR="00665D32">
              <w:t>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1</w:t>
            </w:r>
            <w:r w:rsidR="00665D32"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What to do with one time senate funds?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E976D3" w:rsidP="00354EBA">
            <w:pPr>
              <w:snapToGrid w:val="0"/>
            </w:pPr>
            <w:r>
              <w:t>G. Richards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6D3" w:rsidRDefault="00C879DB" w:rsidP="00354EBA">
            <w:pPr>
              <w:snapToGrid w:val="0"/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  <w:r>
              <w:t>I, 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3" w:rsidRDefault="00E976D3" w:rsidP="00530EBA">
            <w:pPr>
              <w:snapToGrid w:val="0"/>
              <w:jc w:val="center"/>
            </w:pPr>
            <w:r>
              <w:t>1</w:t>
            </w:r>
            <w:r w:rsidRPr="0027782B">
              <w:rPr>
                <w:vertAlign w:val="superscript"/>
              </w:rPr>
              <w:t>st</w:t>
            </w:r>
            <w:r>
              <w:t xml:space="preserve"> Read</w:t>
            </w:r>
          </w:p>
        </w:tc>
      </w:tr>
      <w:tr w:rsidR="006A33F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  <w:proofErr w:type="spellStart"/>
            <w:r>
              <w:t>Umoja</w:t>
            </w:r>
            <w:proofErr w:type="spellEnd"/>
            <w:r>
              <w:t xml:space="preserve"> report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3" w:rsidRDefault="006A33F3" w:rsidP="00530EBA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3" w:rsidRDefault="006A33F3" w:rsidP="00530EBA">
            <w:pPr>
              <w:snapToGrid w:val="0"/>
              <w:jc w:val="center"/>
            </w:pPr>
          </w:p>
        </w:tc>
      </w:tr>
      <w:tr w:rsidR="006A33F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  <w:r>
              <w:t>Assessment/TLP/ISLO’s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3F3" w:rsidRDefault="006A33F3" w:rsidP="00354EBA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3" w:rsidRDefault="006A33F3" w:rsidP="00530EBA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3" w:rsidRDefault="006A33F3" w:rsidP="00530EBA">
            <w:pPr>
              <w:snapToGrid w:val="0"/>
              <w:jc w:val="center"/>
            </w:pPr>
          </w:p>
        </w:tc>
      </w:tr>
    </w:tbl>
    <w:p w:rsidR="00E976D3" w:rsidRDefault="00E976D3">
      <w:pPr>
        <w:tabs>
          <w:tab w:val="left" w:pos="1440"/>
          <w:tab w:val="right" w:pos="12960"/>
        </w:tabs>
        <w:spacing w:after="120"/>
        <w:sectPr w:rsidR="00E976D3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Possible future agenda item</w:t>
      </w:r>
    </w:p>
    <w:p w:rsidR="00CD2B4D" w:rsidRDefault="00E976D3">
      <w:pPr>
        <w:tabs>
          <w:tab w:val="left" w:pos="1440"/>
          <w:tab w:val="left" w:pos="7200"/>
          <w:tab w:val="right" w:pos="12960"/>
        </w:tabs>
      </w:pPr>
      <w:r>
        <w:lastRenderedPageBreak/>
        <w:tab/>
      </w:r>
    </w:p>
    <w:p w:rsidR="00E976D3" w:rsidRDefault="00CD2B4D">
      <w:pPr>
        <w:tabs>
          <w:tab w:val="left" w:pos="1440"/>
          <w:tab w:val="left" w:pos="7200"/>
          <w:tab w:val="right" w:pos="12960"/>
        </w:tabs>
      </w:pPr>
      <w:r>
        <w:tab/>
      </w:r>
      <w:r w:rsidR="00E976D3">
        <w:t>CC and consultation with related disciplines</w:t>
      </w:r>
      <w:r w:rsidR="00E976D3">
        <w:tab/>
        <w:t>Satellite campus curriculum participation</w:t>
      </w:r>
    </w:p>
    <w:p w:rsidR="00E976D3" w:rsidRDefault="00E976D3">
      <w:pPr>
        <w:tabs>
          <w:tab w:val="left" w:pos="1440"/>
          <w:tab w:val="left" w:pos="7200"/>
          <w:tab w:val="right" w:pos="12960"/>
        </w:tabs>
      </w:pPr>
      <w:r>
        <w:tab/>
        <w:t>Productivity vs. Success Rate</w:t>
      </w:r>
      <w:r>
        <w:tab/>
        <w:t>Faculty Mediation/Code of Conduct</w:t>
      </w:r>
    </w:p>
    <w:p w:rsidR="00E976D3" w:rsidRDefault="00E976D3">
      <w:pPr>
        <w:tabs>
          <w:tab w:val="left" w:pos="1440"/>
          <w:tab w:val="left" w:pos="7200"/>
          <w:tab w:val="right" w:pos="12960"/>
        </w:tabs>
      </w:pPr>
      <w:r>
        <w:tab/>
        <w:t>Intellectual property rights</w:t>
      </w:r>
      <w:r>
        <w:tab/>
        <w:t>Membership</w:t>
      </w:r>
      <w:r>
        <w:tab/>
      </w:r>
      <w:r>
        <w:tab/>
      </w:r>
    </w:p>
    <w:p w:rsidR="00E976D3" w:rsidRDefault="00E976D3">
      <w:pPr>
        <w:tabs>
          <w:tab w:val="left" w:pos="1440"/>
          <w:tab w:val="left" w:pos="7200"/>
          <w:tab w:val="right" w:pos="12960"/>
        </w:tabs>
      </w:pPr>
      <w:r>
        <w:tab/>
      </w:r>
      <w:r>
        <w:tab/>
      </w:r>
      <w:r>
        <w:tab/>
      </w:r>
      <w:r>
        <w:tab/>
      </w:r>
      <w:r>
        <w:tab/>
      </w:r>
    </w:p>
    <w:sectPr w:rsidR="00E976D3" w:rsidSect="009B53B5">
      <w:headerReference w:type="even" r:id="rId8"/>
      <w:headerReference w:type="default" r:id="rId9"/>
      <w:headerReference w:type="firs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4D" w:rsidRDefault="00CD2B4D">
      <w:r>
        <w:separator/>
      </w:r>
    </w:p>
  </w:endnote>
  <w:endnote w:type="continuationSeparator" w:id="1">
    <w:p w:rsidR="00CD2B4D" w:rsidRDefault="00CD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4D" w:rsidRDefault="00CD2B4D">
      <w:r>
        <w:separator/>
      </w:r>
    </w:p>
  </w:footnote>
  <w:footnote w:type="continuationSeparator" w:id="1">
    <w:p w:rsidR="00CD2B4D" w:rsidRDefault="00CD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>
    <w:pPr>
      <w:pStyle w:val="Header"/>
      <w:tabs>
        <w:tab w:val="center" w:pos="6480"/>
        <w:tab w:val="right" w:pos="12960"/>
      </w:tabs>
    </w:pPr>
    <w:r>
      <w:rPr>
        <w:bCs/>
      </w:rPr>
      <w:t>Los Medanos College</w:t>
    </w:r>
    <w:r>
      <w:rPr>
        <w:bCs/>
      </w:rPr>
      <w:tab/>
    </w:r>
    <w:r w:rsidR="006A33F3">
      <w:rPr>
        <w:b/>
        <w:sz w:val="32"/>
      </w:rPr>
      <w:t>Academic Senate Agenda 2/28</w:t>
    </w:r>
    <w:r>
      <w:rPr>
        <w:b/>
        <w:sz w:val="32"/>
      </w:rPr>
      <w:t>/2011</w:t>
    </w:r>
    <w:r>
      <w:rPr>
        <w:b/>
        <w:sz w:val="32"/>
      </w:rPr>
      <w:tab/>
    </w:r>
    <w:r>
      <w:rPr>
        <w:b/>
      </w:rPr>
      <w:t>3</w:t>
    </w:r>
    <w:r w:rsidRPr="00D87AB3">
      <w:rPr>
        <w:b/>
      </w:rPr>
      <w:t xml:space="preserve">:00 – 5:00 p.m., </w:t>
    </w:r>
    <w:r>
      <w:rPr>
        <w:b/>
      </w:rPr>
      <w:t>Room 223</w:t>
    </w:r>
    <w:r>
      <w:tab/>
    </w:r>
  </w:p>
  <w:p w:rsidR="00CD2B4D" w:rsidRDefault="00CD2B4D">
    <w:pPr>
      <w:pStyle w:val="Header"/>
      <w:tabs>
        <w:tab w:val="center" w:pos="6480"/>
        <w:tab w:val="right" w:pos="12960"/>
      </w:tabs>
      <w:rPr>
        <w:bCs/>
      </w:rPr>
    </w:pPr>
  </w:p>
  <w:p w:rsidR="00CD2B4D" w:rsidRDefault="00CD2B4D">
    <w:pPr>
      <w:pStyle w:val="Header"/>
      <w:tabs>
        <w:tab w:val="center" w:pos="6480"/>
        <w:tab w:val="right" w:pos="12960"/>
      </w:tabs>
    </w:pPr>
    <w:r>
      <w:t>Agenda &amp; Public Documents are posted on the bulletin board outside the President’s Office</w:t>
    </w:r>
  </w:p>
  <w:p w:rsidR="00CD2B4D" w:rsidRDefault="00CD2B4D">
    <w:pPr>
      <w:pStyle w:val="Header"/>
      <w:tabs>
        <w:tab w:val="center" w:pos="6480"/>
        <w:tab w:val="right" w:pos="129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Default="00CD2B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614D9A"/>
    <w:multiLevelType w:val="hybridMultilevel"/>
    <w:tmpl w:val="B914D296"/>
    <w:lvl w:ilvl="0" w:tplc="F8EE8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277A"/>
    <w:multiLevelType w:val="hybridMultilevel"/>
    <w:tmpl w:val="7F0EC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E0D"/>
    <w:rsid w:val="00025B9E"/>
    <w:rsid w:val="00027661"/>
    <w:rsid w:val="00045FCA"/>
    <w:rsid w:val="00073501"/>
    <w:rsid w:val="00097DCC"/>
    <w:rsid w:val="000D0A2A"/>
    <w:rsid w:val="000D3223"/>
    <w:rsid w:val="000D53D8"/>
    <w:rsid w:val="001115D8"/>
    <w:rsid w:val="00133DFD"/>
    <w:rsid w:val="00160035"/>
    <w:rsid w:val="001729B0"/>
    <w:rsid w:val="001A3AB7"/>
    <w:rsid w:val="00214A60"/>
    <w:rsid w:val="00245516"/>
    <w:rsid w:val="0027782B"/>
    <w:rsid w:val="00296379"/>
    <w:rsid w:val="002A2665"/>
    <w:rsid w:val="002C1EBD"/>
    <w:rsid w:val="002D426C"/>
    <w:rsid w:val="002E6D6F"/>
    <w:rsid w:val="002F3F2B"/>
    <w:rsid w:val="003045C9"/>
    <w:rsid w:val="0030582B"/>
    <w:rsid w:val="00310CF6"/>
    <w:rsid w:val="00354EBA"/>
    <w:rsid w:val="00360650"/>
    <w:rsid w:val="00386924"/>
    <w:rsid w:val="00390DF3"/>
    <w:rsid w:val="0039326A"/>
    <w:rsid w:val="003C79E7"/>
    <w:rsid w:val="003D2E5F"/>
    <w:rsid w:val="003D6769"/>
    <w:rsid w:val="00407801"/>
    <w:rsid w:val="004176EB"/>
    <w:rsid w:val="0046257C"/>
    <w:rsid w:val="0047266E"/>
    <w:rsid w:val="00484473"/>
    <w:rsid w:val="004937FE"/>
    <w:rsid w:val="004C39BA"/>
    <w:rsid w:val="004D5CE6"/>
    <w:rsid w:val="004D7732"/>
    <w:rsid w:val="005044B8"/>
    <w:rsid w:val="00530EBA"/>
    <w:rsid w:val="00546DF4"/>
    <w:rsid w:val="00562F26"/>
    <w:rsid w:val="0057598C"/>
    <w:rsid w:val="005823AA"/>
    <w:rsid w:val="005A1165"/>
    <w:rsid w:val="005C2E01"/>
    <w:rsid w:val="00627543"/>
    <w:rsid w:val="00635450"/>
    <w:rsid w:val="00641091"/>
    <w:rsid w:val="00662FC7"/>
    <w:rsid w:val="00665D32"/>
    <w:rsid w:val="006943B4"/>
    <w:rsid w:val="006A33F3"/>
    <w:rsid w:val="006B3528"/>
    <w:rsid w:val="006C7093"/>
    <w:rsid w:val="00705147"/>
    <w:rsid w:val="00714ED9"/>
    <w:rsid w:val="00731F4F"/>
    <w:rsid w:val="00753020"/>
    <w:rsid w:val="00765EC4"/>
    <w:rsid w:val="007D6041"/>
    <w:rsid w:val="007F0942"/>
    <w:rsid w:val="007F3226"/>
    <w:rsid w:val="00815B1B"/>
    <w:rsid w:val="00855552"/>
    <w:rsid w:val="008857EE"/>
    <w:rsid w:val="008E3317"/>
    <w:rsid w:val="008E3D62"/>
    <w:rsid w:val="008F6C2D"/>
    <w:rsid w:val="00903D2F"/>
    <w:rsid w:val="00910A56"/>
    <w:rsid w:val="009411D7"/>
    <w:rsid w:val="0094746D"/>
    <w:rsid w:val="00965150"/>
    <w:rsid w:val="00970CCF"/>
    <w:rsid w:val="00986A43"/>
    <w:rsid w:val="009A5B0B"/>
    <w:rsid w:val="009B36EC"/>
    <w:rsid w:val="009B53B5"/>
    <w:rsid w:val="009E3289"/>
    <w:rsid w:val="009E35A5"/>
    <w:rsid w:val="00A13125"/>
    <w:rsid w:val="00A20F08"/>
    <w:rsid w:val="00A52D50"/>
    <w:rsid w:val="00A53E89"/>
    <w:rsid w:val="00A60376"/>
    <w:rsid w:val="00A6206A"/>
    <w:rsid w:val="00A87EFA"/>
    <w:rsid w:val="00AA7B10"/>
    <w:rsid w:val="00B1429F"/>
    <w:rsid w:val="00BB11CB"/>
    <w:rsid w:val="00BC6E0D"/>
    <w:rsid w:val="00BD2F99"/>
    <w:rsid w:val="00BD73E7"/>
    <w:rsid w:val="00BD76C2"/>
    <w:rsid w:val="00BE362D"/>
    <w:rsid w:val="00C02214"/>
    <w:rsid w:val="00C22426"/>
    <w:rsid w:val="00C3246D"/>
    <w:rsid w:val="00C43819"/>
    <w:rsid w:val="00C43F3A"/>
    <w:rsid w:val="00C51BA1"/>
    <w:rsid w:val="00C8242F"/>
    <w:rsid w:val="00C879DB"/>
    <w:rsid w:val="00CD2B4D"/>
    <w:rsid w:val="00CE56A1"/>
    <w:rsid w:val="00D175F3"/>
    <w:rsid w:val="00D22F86"/>
    <w:rsid w:val="00D5482D"/>
    <w:rsid w:val="00D55ED0"/>
    <w:rsid w:val="00D87AB3"/>
    <w:rsid w:val="00DA6685"/>
    <w:rsid w:val="00DD7EF0"/>
    <w:rsid w:val="00DE5ECC"/>
    <w:rsid w:val="00E01E1B"/>
    <w:rsid w:val="00E03C9C"/>
    <w:rsid w:val="00E2140A"/>
    <w:rsid w:val="00E27100"/>
    <w:rsid w:val="00E471BE"/>
    <w:rsid w:val="00E60B03"/>
    <w:rsid w:val="00E809FF"/>
    <w:rsid w:val="00E976D3"/>
    <w:rsid w:val="00EA4A5A"/>
    <w:rsid w:val="00EE5A24"/>
    <w:rsid w:val="00F14B35"/>
    <w:rsid w:val="00F167A8"/>
    <w:rsid w:val="00F33DA0"/>
    <w:rsid w:val="00F37FD4"/>
    <w:rsid w:val="00F44A60"/>
    <w:rsid w:val="00F50D6E"/>
    <w:rsid w:val="00F570F0"/>
    <w:rsid w:val="00F60E74"/>
    <w:rsid w:val="00FB03C9"/>
    <w:rsid w:val="00FD25A3"/>
    <w:rsid w:val="00FD32A7"/>
    <w:rsid w:val="00FD7ED4"/>
    <w:rsid w:val="00FE7C7B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B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3B5"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9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1z0">
    <w:name w:val="WW8Num1z0"/>
    <w:rsid w:val="009B53B5"/>
    <w:rPr>
      <w:rFonts w:ascii="Symbol" w:hAnsi="Symbol"/>
    </w:rPr>
  </w:style>
  <w:style w:type="character" w:customStyle="1" w:styleId="WW8Num1z1">
    <w:name w:val="WW8Num1z1"/>
    <w:rsid w:val="009B53B5"/>
    <w:rPr>
      <w:rFonts w:ascii="Courier New" w:hAnsi="Courier New"/>
    </w:rPr>
  </w:style>
  <w:style w:type="character" w:customStyle="1" w:styleId="WW8Num1z2">
    <w:name w:val="WW8Num1z2"/>
    <w:rsid w:val="009B53B5"/>
    <w:rPr>
      <w:rFonts w:ascii="Wingdings" w:hAnsi="Wingdings"/>
    </w:rPr>
  </w:style>
  <w:style w:type="character" w:customStyle="1" w:styleId="WW8Num3z0">
    <w:name w:val="WW8Num3z0"/>
    <w:rsid w:val="009B53B5"/>
    <w:rPr>
      <w:rFonts w:ascii="Symbol" w:hAnsi="Symbol"/>
    </w:rPr>
  </w:style>
  <w:style w:type="character" w:customStyle="1" w:styleId="WW8Num3z1">
    <w:name w:val="WW8Num3z1"/>
    <w:rsid w:val="009B53B5"/>
    <w:rPr>
      <w:rFonts w:ascii="Courier New" w:hAnsi="Courier New"/>
    </w:rPr>
  </w:style>
  <w:style w:type="character" w:customStyle="1" w:styleId="WW8Num3z2">
    <w:name w:val="WW8Num3z2"/>
    <w:rsid w:val="009B53B5"/>
    <w:rPr>
      <w:rFonts w:ascii="Wingdings" w:hAnsi="Wingdings"/>
    </w:rPr>
  </w:style>
  <w:style w:type="character" w:customStyle="1" w:styleId="WW8Num5z0">
    <w:name w:val="WW8Num5z0"/>
    <w:rsid w:val="009B53B5"/>
    <w:rPr>
      <w:rFonts w:ascii="Symbol" w:hAnsi="Symbol"/>
    </w:rPr>
  </w:style>
  <w:style w:type="character" w:customStyle="1" w:styleId="WW8Num11z0">
    <w:name w:val="WW8Num11z0"/>
    <w:rsid w:val="009B53B5"/>
    <w:rPr>
      <w:rFonts w:ascii="Symbol" w:hAnsi="Symbol"/>
    </w:rPr>
  </w:style>
  <w:style w:type="character" w:customStyle="1" w:styleId="WW8Num11z1">
    <w:name w:val="WW8Num11z1"/>
    <w:rsid w:val="009B53B5"/>
    <w:rPr>
      <w:rFonts w:ascii="Courier New" w:hAnsi="Courier New"/>
    </w:rPr>
  </w:style>
  <w:style w:type="character" w:customStyle="1" w:styleId="WW8Num11z2">
    <w:name w:val="WW8Num11z2"/>
    <w:rsid w:val="009B53B5"/>
    <w:rPr>
      <w:rFonts w:ascii="Wingdings" w:hAnsi="Wingdings"/>
    </w:rPr>
  </w:style>
  <w:style w:type="character" w:customStyle="1" w:styleId="WW8Num13z0">
    <w:name w:val="WW8Num13z0"/>
    <w:rsid w:val="009B53B5"/>
    <w:rPr>
      <w:rFonts w:ascii="Symbol" w:hAnsi="Symbol"/>
    </w:rPr>
  </w:style>
  <w:style w:type="character" w:customStyle="1" w:styleId="WW8Num13z1">
    <w:name w:val="WW8Num13z1"/>
    <w:rsid w:val="009B53B5"/>
    <w:rPr>
      <w:rFonts w:ascii="Courier New" w:hAnsi="Courier New"/>
    </w:rPr>
  </w:style>
  <w:style w:type="character" w:customStyle="1" w:styleId="WW8Num13z2">
    <w:name w:val="WW8Num13z2"/>
    <w:rsid w:val="009B53B5"/>
    <w:rPr>
      <w:rFonts w:ascii="Wingdings" w:hAnsi="Wingdings"/>
    </w:rPr>
  </w:style>
  <w:style w:type="character" w:customStyle="1" w:styleId="WW-DefaultParagraphFont">
    <w:name w:val="WW-Default Paragraph Font"/>
    <w:rsid w:val="009B53B5"/>
  </w:style>
  <w:style w:type="character" w:styleId="PageNumber">
    <w:name w:val="page number"/>
    <w:basedOn w:val="WW-DefaultParagraphFont"/>
    <w:uiPriority w:val="99"/>
    <w:rsid w:val="009B53B5"/>
    <w:rPr>
      <w:rFonts w:cs="Times New Roman"/>
    </w:rPr>
  </w:style>
  <w:style w:type="character" w:customStyle="1" w:styleId="EmailStyle19">
    <w:name w:val="EmailStyle19"/>
    <w:basedOn w:val="WW-DefaultParagraphFont"/>
    <w:rsid w:val="009B53B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basedOn w:val="WW-DefaultParagraphFont"/>
    <w:rsid w:val="009B53B5"/>
    <w:rPr>
      <w:rFonts w:ascii="Consolas" w:eastAsia="Times New Roman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rsid w:val="009B5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B53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5906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9B53B5"/>
  </w:style>
  <w:style w:type="paragraph" w:styleId="Caption">
    <w:name w:val="caption"/>
    <w:basedOn w:val="Normal"/>
    <w:uiPriority w:val="35"/>
    <w:qFormat/>
    <w:rsid w:val="009B5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3B5"/>
    <w:pPr>
      <w:suppressLineNumbers/>
    </w:pPr>
  </w:style>
  <w:style w:type="paragraph" w:styleId="Header">
    <w:name w:val="header"/>
    <w:basedOn w:val="Normal"/>
    <w:link w:val="HeaderChar"/>
    <w:uiPriority w:val="99"/>
    <w:rsid w:val="009B53B5"/>
  </w:style>
  <w:style w:type="character" w:customStyle="1" w:styleId="HeaderChar">
    <w:name w:val="Header Char"/>
    <w:basedOn w:val="DefaultParagraphFont"/>
    <w:link w:val="Header"/>
    <w:uiPriority w:val="99"/>
    <w:semiHidden/>
    <w:rsid w:val="00445906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9B53B5"/>
  </w:style>
  <w:style w:type="character" w:customStyle="1" w:styleId="FooterChar">
    <w:name w:val="Footer Char"/>
    <w:basedOn w:val="DefaultParagraphFont"/>
    <w:link w:val="Footer"/>
    <w:uiPriority w:val="99"/>
    <w:semiHidden/>
    <w:rsid w:val="00445906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B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06"/>
    <w:rPr>
      <w:sz w:val="0"/>
      <w:szCs w:val="0"/>
      <w:lang w:eastAsia="ar-SA"/>
    </w:rPr>
  </w:style>
  <w:style w:type="paragraph" w:styleId="ListParagraph">
    <w:name w:val="List Paragraph"/>
    <w:basedOn w:val="Normal"/>
    <w:uiPriority w:val="34"/>
    <w:qFormat/>
    <w:rsid w:val="009B53B5"/>
    <w:pPr>
      <w:ind w:left="720"/>
    </w:pPr>
  </w:style>
  <w:style w:type="paragraph" w:styleId="PlainText">
    <w:name w:val="Plain Text"/>
    <w:basedOn w:val="Normal"/>
    <w:link w:val="PlainTextChar1"/>
    <w:uiPriority w:val="99"/>
    <w:rsid w:val="009B53B5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445906"/>
    <w:rPr>
      <w:rFonts w:ascii="Courier New" w:hAnsi="Courier New" w:cs="Courier New"/>
      <w:lang w:eastAsia="ar-SA"/>
    </w:rPr>
  </w:style>
  <w:style w:type="paragraph" w:customStyle="1" w:styleId="TableContents">
    <w:name w:val="Table Contents"/>
    <w:basedOn w:val="Normal"/>
    <w:rsid w:val="009B53B5"/>
    <w:pPr>
      <w:suppressLineNumbers/>
    </w:pPr>
  </w:style>
  <w:style w:type="paragraph" w:customStyle="1" w:styleId="TableHeading">
    <w:name w:val="Table Heading"/>
    <w:basedOn w:val="TableContents"/>
    <w:rsid w:val="009B53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Senate Agenda 8/29/05</vt:lpstr>
    </vt:vector>
  </TitlesOfParts>
  <Company>Los Medanos College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Senate Agenda 8/29/05</dc:title>
  <dc:subject/>
  <dc:creator>Information Technology</dc:creator>
  <cp:keywords/>
  <dc:description/>
  <cp:lastModifiedBy>mnorris</cp:lastModifiedBy>
  <cp:revision>3</cp:revision>
  <cp:lastPrinted>2011-02-11T19:18:00Z</cp:lastPrinted>
  <dcterms:created xsi:type="dcterms:W3CDTF">2011-02-14T21:11:00Z</dcterms:created>
  <dcterms:modified xsi:type="dcterms:W3CDTF">2011-02-14T21:13:00Z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-736393113</vt:i4>
  </property>
</Properties>
</file>