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C290" w14:textId="28D1D8C3" w:rsidR="0071715C" w:rsidRDefault="002F1238">
      <w:pPr>
        <w:pStyle w:val="26"/>
        <w:rPr>
          <w:b/>
          <w:vanish/>
          <w:sz w:val="18"/>
        </w:rPr>
      </w:pPr>
      <w:bookmarkStart w:id="0" w:name="_GoBack"/>
      <w:bookmarkEnd w:id="0"/>
      <w:r>
        <w:rPr>
          <w:noProof/>
        </w:rPr>
        <w:drawing>
          <wp:anchor distT="0" distB="0" distL="114300" distR="114300" simplePos="0" relativeHeight="251657728" behindDoc="0" locked="0" layoutInCell="1" allowOverlap="1" wp14:anchorId="14B4A39E" wp14:editId="70F5A8E1">
            <wp:simplePos x="0" y="0"/>
            <wp:positionH relativeFrom="column">
              <wp:posOffset>-68094</wp:posOffset>
            </wp:positionH>
            <wp:positionV relativeFrom="paragraph">
              <wp:posOffset>-214009</wp:posOffset>
            </wp:positionV>
            <wp:extent cx="2256790" cy="556895"/>
            <wp:effectExtent l="0" t="0" r="0" b="0"/>
            <wp:wrapNone/>
            <wp:docPr id="10" name="Picture 10"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679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15C">
        <w:fldChar w:fldCharType="begin"/>
      </w:r>
      <w:r w:rsidR="0071715C">
        <w:instrText xml:space="preserve"> SEQ CHAPTER \h \r 1</w:instrText>
      </w:r>
      <w:r w:rsidR="0071715C">
        <w:fldChar w:fldCharType="end"/>
      </w:r>
    </w:p>
    <w:p w14:paraId="025217A9" w14:textId="77777777" w:rsidR="0071715C" w:rsidRDefault="0071715C">
      <w:pPr>
        <w:rPr>
          <w:b/>
          <w:sz w:val="18"/>
        </w:rPr>
      </w:pPr>
      <w:r>
        <w:rPr>
          <w:b/>
          <w:sz w:val="18"/>
        </w:rPr>
        <w:t xml:space="preserve"> </w:t>
      </w:r>
    </w:p>
    <w:p w14:paraId="22625FED" w14:textId="77777777" w:rsidR="0071715C" w:rsidRDefault="0071715C">
      <w:pPr>
        <w:rPr>
          <w:b/>
          <w:sz w:val="18"/>
        </w:rPr>
      </w:pPr>
    </w:p>
    <w:p w14:paraId="3306BD0D" w14:textId="77777777" w:rsidR="00101273" w:rsidRDefault="00101273" w:rsidP="00AF47B0">
      <w:pPr>
        <w:ind w:left="2880"/>
        <w:rPr>
          <w:b/>
          <w:sz w:val="18"/>
        </w:rPr>
      </w:pPr>
    </w:p>
    <w:p w14:paraId="248F5DD0" w14:textId="77777777" w:rsidR="00101273" w:rsidRDefault="00101273" w:rsidP="00AF47B0">
      <w:pPr>
        <w:ind w:left="2880"/>
        <w:rPr>
          <w:b/>
          <w:sz w:val="18"/>
        </w:rPr>
      </w:pPr>
    </w:p>
    <w:p w14:paraId="2B0EAFFB" w14:textId="77777777" w:rsidR="00101273" w:rsidRDefault="00101273" w:rsidP="00AF47B0">
      <w:pPr>
        <w:ind w:left="2880"/>
        <w:rPr>
          <w:b/>
          <w:sz w:val="18"/>
        </w:rPr>
      </w:pPr>
    </w:p>
    <w:p w14:paraId="6D820B98" w14:textId="77777777" w:rsidR="00571046" w:rsidRDefault="00571046" w:rsidP="00AF47B0">
      <w:pPr>
        <w:spacing w:line="215" w:lineRule="auto"/>
        <w:rPr>
          <w:rFonts w:ascii="Arial" w:hAnsi="Arial"/>
          <w:b/>
          <w:sz w:val="16"/>
        </w:rPr>
      </w:pPr>
      <w:r>
        <w:rPr>
          <w:rFonts w:ascii="Arial" w:hAnsi="Arial"/>
          <w:b/>
          <w:sz w:val="16"/>
        </w:rPr>
        <w:t>President</w:t>
      </w:r>
      <w:r w:rsidR="0073479C">
        <w:rPr>
          <w:rFonts w:ascii="Arial" w:hAnsi="Arial"/>
          <w:b/>
          <w:sz w:val="16"/>
        </w:rPr>
        <w:t xml:space="preserve"> </w:t>
      </w:r>
    </w:p>
    <w:p w14:paraId="187E5CDA" w14:textId="77777777" w:rsidR="009B2635" w:rsidRDefault="009B2635" w:rsidP="009B2635">
      <w:pPr>
        <w:spacing w:line="215" w:lineRule="auto"/>
        <w:rPr>
          <w:rFonts w:ascii="Arial" w:hAnsi="Arial"/>
          <w:i/>
          <w:sz w:val="16"/>
        </w:rPr>
      </w:pPr>
      <w:r>
        <w:rPr>
          <w:rFonts w:ascii="Arial" w:hAnsi="Arial"/>
          <w:i/>
          <w:sz w:val="16"/>
        </w:rPr>
        <w:t>Dolores Davison</w:t>
      </w:r>
    </w:p>
    <w:p w14:paraId="42BCCA99" w14:textId="77777777" w:rsidR="009B2635" w:rsidRDefault="009B2635" w:rsidP="009B2635">
      <w:pPr>
        <w:spacing w:line="215" w:lineRule="auto"/>
        <w:rPr>
          <w:rFonts w:ascii="Arial" w:hAnsi="Arial"/>
          <w:i/>
          <w:sz w:val="16"/>
        </w:rPr>
      </w:pPr>
      <w:r>
        <w:rPr>
          <w:rFonts w:ascii="Arial" w:hAnsi="Arial"/>
          <w:i/>
          <w:sz w:val="16"/>
        </w:rPr>
        <w:t>Foothill College</w:t>
      </w:r>
    </w:p>
    <w:p w14:paraId="61C391D8" w14:textId="77777777" w:rsidR="00346B13" w:rsidRDefault="00346B13" w:rsidP="00571046">
      <w:pPr>
        <w:spacing w:line="215" w:lineRule="auto"/>
        <w:rPr>
          <w:rFonts w:ascii="Arial" w:hAnsi="Arial"/>
          <w:b/>
          <w:sz w:val="16"/>
        </w:rPr>
      </w:pPr>
    </w:p>
    <w:p w14:paraId="26BEFC63" w14:textId="3AAB40C2" w:rsidR="00571046" w:rsidRDefault="00571046" w:rsidP="00571046">
      <w:pPr>
        <w:spacing w:line="215" w:lineRule="auto"/>
        <w:rPr>
          <w:rFonts w:ascii="Arial" w:hAnsi="Arial"/>
          <w:b/>
          <w:sz w:val="16"/>
        </w:rPr>
      </w:pPr>
      <w:r>
        <w:rPr>
          <w:rFonts w:ascii="Arial" w:hAnsi="Arial"/>
          <w:b/>
          <w:sz w:val="16"/>
        </w:rPr>
        <w:t>Vice President</w:t>
      </w:r>
    </w:p>
    <w:p w14:paraId="6F7BA354" w14:textId="77777777" w:rsidR="009B2635" w:rsidRDefault="009B2635" w:rsidP="009B2635">
      <w:pPr>
        <w:spacing w:line="215" w:lineRule="auto"/>
        <w:rPr>
          <w:rFonts w:ascii="Arial" w:hAnsi="Arial"/>
          <w:i/>
          <w:sz w:val="16"/>
        </w:rPr>
      </w:pPr>
      <w:r>
        <w:rPr>
          <w:rFonts w:ascii="Arial" w:hAnsi="Arial"/>
          <w:i/>
          <w:sz w:val="16"/>
        </w:rPr>
        <w:t>Virginia “</w:t>
      </w:r>
      <w:proofErr w:type="spellStart"/>
      <w:r>
        <w:rPr>
          <w:rFonts w:ascii="Arial" w:hAnsi="Arial"/>
          <w:i/>
          <w:sz w:val="16"/>
        </w:rPr>
        <w:t>Ginni</w:t>
      </w:r>
      <w:proofErr w:type="spellEnd"/>
      <w:r>
        <w:rPr>
          <w:rFonts w:ascii="Arial" w:hAnsi="Arial"/>
          <w:i/>
          <w:sz w:val="16"/>
        </w:rPr>
        <w:t>” May</w:t>
      </w:r>
    </w:p>
    <w:p w14:paraId="56E021C0" w14:textId="2CE83498" w:rsidR="009B2635" w:rsidRPr="009B2635" w:rsidRDefault="009B2635" w:rsidP="00571046">
      <w:pPr>
        <w:spacing w:line="215" w:lineRule="auto"/>
        <w:rPr>
          <w:rFonts w:ascii="Arial" w:hAnsi="Arial"/>
          <w:i/>
          <w:sz w:val="16"/>
        </w:rPr>
      </w:pPr>
      <w:r>
        <w:rPr>
          <w:rFonts w:ascii="Arial" w:hAnsi="Arial"/>
          <w:i/>
          <w:sz w:val="16"/>
        </w:rPr>
        <w:t>Sacramento City College</w:t>
      </w:r>
    </w:p>
    <w:p w14:paraId="66FAEC98" w14:textId="77777777" w:rsidR="00571046" w:rsidRDefault="00571046" w:rsidP="00571046">
      <w:pPr>
        <w:spacing w:line="215" w:lineRule="auto"/>
        <w:rPr>
          <w:rFonts w:ascii="Arial" w:hAnsi="Arial"/>
          <w:b/>
          <w:sz w:val="16"/>
        </w:rPr>
      </w:pPr>
    </w:p>
    <w:p w14:paraId="43536AD8" w14:textId="77777777" w:rsidR="00571046" w:rsidRDefault="00571046" w:rsidP="00571046">
      <w:pPr>
        <w:spacing w:line="215" w:lineRule="auto"/>
        <w:rPr>
          <w:rFonts w:ascii="Arial" w:hAnsi="Arial"/>
          <w:b/>
          <w:sz w:val="16"/>
        </w:rPr>
      </w:pPr>
      <w:r>
        <w:rPr>
          <w:rFonts w:ascii="Arial" w:hAnsi="Arial"/>
          <w:b/>
          <w:sz w:val="16"/>
        </w:rPr>
        <w:t>Secretary</w:t>
      </w:r>
    </w:p>
    <w:p w14:paraId="25CCB6E5" w14:textId="77777777" w:rsidR="005E332E" w:rsidRDefault="005E332E" w:rsidP="005E332E">
      <w:pPr>
        <w:spacing w:line="215" w:lineRule="auto"/>
        <w:rPr>
          <w:rFonts w:ascii="Arial" w:hAnsi="Arial"/>
          <w:i/>
          <w:sz w:val="16"/>
        </w:rPr>
      </w:pPr>
      <w:r>
        <w:rPr>
          <w:rFonts w:ascii="Arial" w:hAnsi="Arial"/>
          <w:i/>
          <w:sz w:val="16"/>
        </w:rPr>
        <w:t>Cheryl Aschenbach</w:t>
      </w:r>
    </w:p>
    <w:p w14:paraId="39C9CC89" w14:textId="15582D55" w:rsidR="00544B26" w:rsidRDefault="005E332E" w:rsidP="00544B26">
      <w:pPr>
        <w:spacing w:line="215" w:lineRule="auto"/>
        <w:rPr>
          <w:rFonts w:ascii="Arial" w:hAnsi="Arial"/>
          <w:i/>
          <w:sz w:val="16"/>
        </w:rPr>
      </w:pPr>
      <w:r>
        <w:rPr>
          <w:rFonts w:ascii="Arial" w:hAnsi="Arial"/>
          <w:i/>
          <w:sz w:val="16"/>
        </w:rPr>
        <w:t xml:space="preserve">Lassen College </w:t>
      </w:r>
    </w:p>
    <w:p w14:paraId="0DB86A48" w14:textId="77777777" w:rsidR="00346B13" w:rsidRDefault="00346B13" w:rsidP="00571046">
      <w:pPr>
        <w:spacing w:line="215" w:lineRule="auto"/>
        <w:rPr>
          <w:rFonts w:ascii="Arial" w:hAnsi="Arial"/>
          <w:i/>
          <w:sz w:val="16"/>
        </w:rPr>
      </w:pPr>
    </w:p>
    <w:p w14:paraId="76D1FCB5" w14:textId="090A413F" w:rsidR="00571046" w:rsidRDefault="00571046" w:rsidP="00571046">
      <w:pPr>
        <w:spacing w:line="215" w:lineRule="auto"/>
        <w:rPr>
          <w:rFonts w:ascii="Arial" w:hAnsi="Arial"/>
          <w:b/>
          <w:sz w:val="16"/>
        </w:rPr>
      </w:pPr>
      <w:r>
        <w:rPr>
          <w:rFonts w:ascii="Arial" w:hAnsi="Arial"/>
          <w:b/>
          <w:sz w:val="16"/>
        </w:rPr>
        <w:t>Treasurer</w:t>
      </w:r>
    </w:p>
    <w:p w14:paraId="6548A14D" w14:textId="77777777" w:rsidR="009B2635" w:rsidRDefault="009B2635" w:rsidP="009B2635">
      <w:pPr>
        <w:spacing w:line="215" w:lineRule="auto"/>
        <w:rPr>
          <w:rFonts w:ascii="Arial" w:hAnsi="Arial"/>
          <w:i/>
          <w:sz w:val="16"/>
        </w:rPr>
      </w:pPr>
      <w:r>
        <w:rPr>
          <w:rFonts w:ascii="Arial" w:hAnsi="Arial"/>
          <w:i/>
          <w:sz w:val="16"/>
        </w:rPr>
        <w:t>Mayra Cruz</w:t>
      </w:r>
    </w:p>
    <w:p w14:paraId="6975BFB6" w14:textId="158A5920" w:rsidR="009B2635" w:rsidRPr="009B2635" w:rsidRDefault="009B2635" w:rsidP="00571046">
      <w:pPr>
        <w:spacing w:line="215" w:lineRule="auto"/>
        <w:rPr>
          <w:rFonts w:ascii="Arial" w:hAnsi="Arial"/>
          <w:i/>
          <w:sz w:val="16"/>
        </w:rPr>
      </w:pPr>
      <w:r>
        <w:rPr>
          <w:rFonts w:ascii="Arial" w:hAnsi="Arial"/>
          <w:i/>
          <w:sz w:val="16"/>
        </w:rPr>
        <w:t>De Anza College</w:t>
      </w:r>
    </w:p>
    <w:p w14:paraId="4194BB69" w14:textId="77777777" w:rsidR="00571046" w:rsidRDefault="00571046" w:rsidP="00571046">
      <w:pPr>
        <w:spacing w:line="215" w:lineRule="auto"/>
        <w:rPr>
          <w:rFonts w:ascii="Arial" w:hAnsi="Arial"/>
          <w:i/>
          <w:sz w:val="16"/>
        </w:rPr>
      </w:pPr>
    </w:p>
    <w:p w14:paraId="01E671CE" w14:textId="77777777" w:rsidR="00571046" w:rsidRDefault="00571046" w:rsidP="00571046">
      <w:pPr>
        <w:spacing w:line="215" w:lineRule="auto"/>
        <w:rPr>
          <w:rFonts w:ascii="Arial" w:hAnsi="Arial"/>
          <w:b/>
          <w:sz w:val="16"/>
        </w:rPr>
      </w:pPr>
      <w:r>
        <w:rPr>
          <w:rFonts w:ascii="Arial" w:hAnsi="Arial"/>
          <w:b/>
          <w:sz w:val="16"/>
        </w:rPr>
        <w:t>Area A Representative</w:t>
      </w:r>
    </w:p>
    <w:p w14:paraId="23CC3BB6" w14:textId="1CF59CBA" w:rsidR="009B2635" w:rsidRDefault="009B2635" w:rsidP="00571046">
      <w:pPr>
        <w:spacing w:line="215" w:lineRule="auto"/>
        <w:rPr>
          <w:rFonts w:ascii="Arial" w:hAnsi="Arial"/>
          <w:i/>
          <w:sz w:val="16"/>
        </w:rPr>
      </w:pPr>
      <w:r w:rsidRPr="009B2635">
        <w:rPr>
          <w:rFonts w:ascii="Arial" w:hAnsi="Arial"/>
          <w:i/>
          <w:sz w:val="16"/>
        </w:rPr>
        <w:t>Julie Oliver</w:t>
      </w:r>
      <w:r w:rsidRPr="009B2635">
        <w:rPr>
          <w:rFonts w:ascii="Arial" w:hAnsi="Arial"/>
          <w:i/>
          <w:sz w:val="16"/>
        </w:rPr>
        <w:tab/>
      </w:r>
    </w:p>
    <w:p w14:paraId="16F6979D" w14:textId="4FB31227" w:rsidR="00571046" w:rsidRDefault="009B2635" w:rsidP="00571046">
      <w:pPr>
        <w:spacing w:line="215" w:lineRule="auto"/>
        <w:rPr>
          <w:rFonts w:ascii="Arial" w:hAnsi="Arial"/>
          <w:i/>
          <w:sz w:val="16"/>
        </w:rPr>
      </w:pPr>
      <w:r w:rsidRPr="009B2635">
        <w:rPr>
          <w:rFonts w:ascii="Arial" w:hAnsi="Arial"/>
          <w:i/>
          <w:sz w:val="16"/>
        </w:rPr>
        <w:t>Cosumnes River College</w:t>
      </w:r>
    </w:p>
    <w:p w14:paraId="75E0E4B6" w14:textId="77777777" w:rsidR="009B2635" w:rsidRDefault="009B2635" w:rsidP="00571046">
      <w:pPr>
        <w:spacing w:line="215" w:lineRule="auto"/>
        <w:rPr>
          <w:rFonts w:ascii="Arial" w:hAnsi="Arial"/>
          <w:b/>
          <w:sz w:val="16"/>
        </w:rPr>
      </w:pPr>
    </w:p>
    <w:p w14:paraId="0D2324CD" w14:textId="6D1B6AEA" w:rsidR="00571046" w:rsidRDefault="00571046" w:rsidP="00571046">
      <w:pPr>
        <w:spacing w:line="215" w:lineRule="auto"/>
        <w:rPr>
          <w:rFonts w:ascii="Arial" w:hAnsi="Arial"/>
          <w:b/>
          <w:sz w:val="16"/>
        </w:rPr>
      </w:pPr>
      <w:r>
        <w:rPr>
          <w:rFonts w:ascii="Arial" w:hAnsi="Arial"/>
          <w:b/>
          <w:sz w:val="16"/>
        </w:rPr>
        <w:t>Area B Representative</w:t>
      </w:r>
    </w:p>
    <w:p w14:paraId="230F5C21" w14:textId="77777777" w:rsidR="009B2635" w:rsidRPr="009B2635" w:rsidRDefault="009B2635" w:rsidP="00571046">
      <w:pPr>
        <w:spacing w:line="215" w:lineRule="auto"/>
        <w:rPr>
          <w:rFonts w:ascii="Arial" w:hAnsi="Arial"/>
          <w:bCs/>
          <w:i/>
          <w:iCs/>
          <w:sz w:val="16"/>
        </w:rPr>
      </w:pPr>
      <w:r w:rsidRPr="009B2635">
        <w:rPr>
          <w:rFonts w:ascii="Arial" w:hAnsi="Arial"/>
          <w:bCs/>
          <w:i/>
          <w:iCs/>
          <w:sz w:val="16"/>
        </w:rPr>
        <w:t>Karen Chow</w:t>
      </w:r>
      <w:r w:rsidRPr="009B2635">
        <w:rPr>
          <w:rFonts w:ascii="Arial" w:hAnsi="Arial"/>
          <w:bCs/>
          <w:i/>
          <w:iCs/>
          <w:sz w:val="16"/>
        </w:rPr>
        <w:tab/>
      </w:r>
    </w:p>
    <w:p w14:paraId="4FE17CE1" w14:textId="1E0E3B8D" w:rsidR="009B2635" w:rsidRPr="009B2635" w:rsidRDefault="009B2635" w:rsidP="00571046">
      <w:pPr>
        <w:spacing w:line="215" w:lineRule="auto"/>
        <w:rPr>
          <w:rFonts w:ascii="Arial" w:hAnsi="Arial"/>
          <w:bCs/>
          <w:i/>
          <w:iCs/>
          <w:sz w:val="16"/>
        </w:rPr>
      </w:pPr>
      <w:r w:rsidRPr="009B2635">
        <w:rPr>
          <w:rFonts w:ascii="Arial" w:hAnsi="Arial"/>
          <w:bCs/>
          <w:i/>
          <w:iCs/>
          <w:sz w:val="16"/>
        </w:rPr>
        <w:t>De Anza College</w:t>
      </w:r>
    </w:p>
    <w:p w14:paraId="0073E887" w14:textId="77777777" w:rsidR="00571046" w:rsidRDefault="00571046" w:rsidP="00571046">
      <w:pPr>
        <w:spacing w:line="215" w:lineRule="auto"/>
        <w:rPr>
          <w:rFonts w:ascii="Arial" w:hAnsi="Arial"/>
          <w:b/>
          <w:sz w:val="16"/>
        </w:rPr>
      </w:pPr>
    </w:p>
    <w:p w14:paraId="79AC32EB" w14:textId="4698EAEA" w:rsidR="00571046" w:rsidRDefault="00571046" w:rsidP="00571046">
      <w:pPr>
        <w:spacing w:line="215" w:lineRule="auto"/>
        <w:rPr>
          <w:rFonts w:ascii="Arial" w:hAnsi="Arial"/>
          <w:b/>
          <w:sz w:val="16"/>
        </w:rPr>
      </w:pPr>
      <w:r>
        <w:rPr>
          <w:rFonts w:ascii="Arial" w:hAnsi="Arial"/>
          <w:b/>
          <w:sz w:val="16"/>
        </w:rPr>
        <w:t>Area C Representative</w:t>
      </w:r>
    </w:p>
    <w:p w14:paraId="0BCE0868" w14:textId="77777777" w:rsidR="009B2635" w:rsidRPr="009B2635" w:rsidRDefault="009B2635" w:rsidP="00571046">
      <w:pPr>
        <w:spacing w:line="215" w:lineRule="auto"/>
        <w:rPr>
          <w:rFonts w:ascii="Arial" w:hAnsi="Arial"/>
          <w:bCs/>
          <w:i/>
          <w:iCs/>
          <w:sz w:val="16"/>
        </w:rPr>
      </w:pPr>
      <w:r w:rsidRPr="009B2635">
        <w:rPr>
          <w:rFonts w:ascii="Arial" w:hAnsi="Arial"/>
          <w:bCs/>
          <w:i/>
          <w:iCs/>
          <w:sz w:val="16"/>
        </w:rPr>
        <w:t>Robert L Stewart Jr.</w:t>
      </w:r>
    </w:p>
    <w:p w14:paraId="7378EAF9" w14:textId="0734B345" w:rsidR="009B2635" w:rsidRPr="009B2635" w:rsidRDefault="009B2635" w:rsidP="00571046">
      <w:pPr>
        <w:spacing w:line="215" w:lineRule="auto"/>
        <w:rPr>
          <w:rFonts w:ascii="Arial" w:hAnsi="Arial"/>
          <w:bCs/>
          <w:i/>
          <w:iCs/>
          <w:sz w:val="16"/>
        </w:rPr>
      </w:pPr>
      <w:r w:rsidRPr="009B2635">
        <w:rPr>
          <w:rFonts w:ascii="Arial" w:hAnsi="Arial"/>
          <w:bCs/>
          <w:i/>
          <w:iCs/>
          <w:sz w:val="16"/>
        </w:rPr>
        <w:t>Los Angeles Southwest College</w:t>
      </w:r>
    </w:p>
    <w:p w14:paraId="502CD68C" w14:textId="77777777" w:rsidR="00346B13" w:rsidRDefault="00346B13" w:rsidP="00571046">
      <w:pPr>
        <w:spacing w:line="215" w:lineRule="auto"/>
        <w:rPr>
          <w:rFonts w:ascii="Arial" w:hAnsi="Arial"/>
          <w:b/>
          <w:sz w:val="16"/>
        </w:rPr>
      </w:pPr>
    </w:p>
    <w:p w14:paraId="632FA5BA" w14:textId="77777777" w:rsidR="00571046" w:rsidRDefault="00571046" w:rsidP="00571046">
      <w:pPr>
        <w:spacing w:line="215" w:lineRule="auto"/>
        <w:rPr>
          <w:rFonts w:ascii="Univers" w:hAnsi="Univers"/>
          <w:b/>
          <w:sz w:val="16"/>
        </w:rPr>
      </w:pPr>
      <w:r>
        <w:rPr>
          <w:rFonts w:ascii="Arial" w:hAnsi="Arial"/>
          <w:b/>
          <w:sz w:val="16"/>
        </w:rPr>
        <w:t>Area D Representative</w:t>
      </w:r>
    </w:p>
    <w:p w14:paraId="00908219" w14:textId="77777777" w:rsidR="005E332E" w:rsidRDefault="005E332E" w:rsidP="005E332E">
      <w:pPr>
        <w:spacing w:line="215" w:lineRule="auto"/>
        <w:rPr>
          <w:rFonts w:ascii="Arial" w:hAnsi="Arial"/>
          <w:i/>
          <w:sz w:val="16"/>
        </w:rPr>
      </w:pPr>
      <w:r>
        <w:rPr>
          <w:rFonts w:ascii="Arial" w:hAnsi="Arial"/>
          <w:i/>
          <w:sz w:val="16"/>
        </w:rPr>
        <w:t>LaTonya Parker</w:t>
      </w:r>
    </w:p>
    <w:p w14:paraId="31E6F2A5" w14:textId="42DBB04E" w:rsidR="00571046" w:rsidRDefault="005E332E" w:rsidP="005E332E">
      <w:pPr>
        <w:spacing w:line="215" w:lineRule="auto"/>
        <w:rPr>
          <w:rFonts w:ascii="Arial" w:hAnsi="Arial"/>
          <w:i/>
          <w:sz w:val="16"/>
        </w:rPr>
      </w:pPr>
      <w:r>
        <w:rPr>
          <w:rFonts w:ascii="Arial" w:hAnsi="Arial"/>
          <w:i/>
          <w:sz w:val="16"/>
        </w:rPr>
        <w:t>Moreno Valley College</w:t>
      </w:r>
    </w:p>
    <w:p w14:paraId="01077529" w14:textId="77777777" w:rsidR="005E332E" w:rsidRPr="004A41E7" w:rsidRDefault="005E332E" w:rsidP="005E332E">
      <w:pPr>
        <w:spacing w:line="215" w:lineRule="auto"/>
        <w:rPr>
          <w:rFonts w:ascii="Arial" w:hAnsi="Arial"/>
          <w:i/>
          <w:sz w:val="16"/>
        </w:rPr>
      </w:pPr>
    </w:p>
    <w:p w14:paraId="03F7849A" w14:textId="77777777" w:rsidR="00571046" w:rsidRDefault="00571046" w:rsidP="00571046">
      <w:pPr>
        <w:spacing w:line="215" w:lineRule="auto"/>
        <w:rPr>
          <w:rFonts w:ascii="Arial" w:hAnsi="Arial"/>
          <w:b/>
          <w:sz w:val="16"/>
        </w:rPr>
      </w:pPr>
      <w:r>
        <w:rPr>
          <w:rFonts w:ascii="Arial" w:hAnsi="Arial"/>
          <w:b/>
          <w:sz w:val="16"/>
        </w:rPr>
        <w:t>North Representative</w:t>
      </w:r>
    </w:p>
    <w:p w14:paraId="692B5FAB" w14:textId="77777777" w:rsidR="005E332E" w:rsidRDefault="005E332E" w:rsidP="005E332E">
      <w:pPr>
        <w:spacing w:line="215" w:lineRule="auto"/>
        <w:rPr>
          <w:rFonts w:ascii="Arial" w:hAnsi="Arial"/>
          <w:i/>
          <w:sz w:val="16"/>
        </w:rPr>
      </w:pPr>
      <w:r>
        <w:rPr>
          <w:rFonts w:ascii="Arial" w:hAnsi="Arial"/>
          <w:i/>
          <w:sz w:val="16"/>
        </w:rPr>
        <w:t>Carrie Roberson</w:t>
      </w:r>
    </w:p>
    <w:p w14:paraId="1E429AF5" w14:textId="2BD8A6EC" w:rsidR="00544B26" w:rsidRDefault="005E332E" w:rsidP="00544B26">
      <w:pPr>
        <w:spacing w:line="215" w:lineRule="auto"/>
        <w:rPr>
          <w:rFonts w:ascii="Arial" w:hAnsi="Arial"/>
          <w:i/>
          <w:sz w:val="16"/>
        </w:rPr>
      </w:pPr>
      <w:r>
        <w:rPr>
          <w:rFonts w:ascii="Arial" w:hAnsi="Arial"/>
          <w:i/>
          <w:sz w:val="16"/>
        </w:rPr>
        <w:t>Butte College</w:t>
      </w:r>
    </w:p>
    <w:p w14:paraId="7C3F72F4" w14:textId="77777777" w:rsidR="00571046" w:rsidRDefault="00571046" w:rsidP="00571046">
      <w:pPr>
        <w:spacing w:line="215" w:lineRule="auto"/>
        <w:rPr>
          <w:rFonts w:ascii="Arial" w:hAnsi="Arial"/>
          <w:i/>
          <w:sz w:val="16"/>
        </w:rPr>
      </w:pPr>
    </w:p>
    <w:p w14:paraId="292A058F" w14:textId="77777777" w:rsidR="00571046" w:rsidRDefault="00571046" w:rsidP="00571046">
      <w:pPr>
        <w:spacing w:line="215" w:lineRule="auto"/>
        <w:rPr>
          <w:rFonts w:ascii="Arial" w:hAnsi="Arial"/>
          <w:b/>
          <w:sz w:val="16"/>
        </w:rPr>
      </w:pPr>
      <w:r>
        <w:rPr>
          <w:rFonts w:ascii="Arial" w:hAnsi="Arial"/>
          <w:b/>
          <w:sz w:val="16"/>
        </w:rPr>
        <w:t>North Representative</w:t>
      </w:r>
    </w:p>
    <w:p w14:paraId="4C240FCC" w14:textId="5BBB9E1E" w:rsidR="00346B13" w:rsidRDefault="005E332E" w:rsidP="00571046">
      <w:pPr>
        <w:spacing w:line="215" w:lineRule="auto"/>
        <w:rPr>
          <w:rFonts w:ascii="Arial" w:hAnsi="Arial"/>
          <w:i/>
          <w:sz w:val="16"/>
        </w:rPr>
      </w:pPr>
      <w:r>
        <w:rPr>
          <w:rFonts w:ascii="Arial" w:hAnsi="Arial"/>
          <w:i/>
          <w:sz w:val="16"/>
        </w:rPr>
        <w:t>Stephanie Curry</w:t>
      </w:r>
    </w:p>
    <w:p w14:paraId="1E7EDE93" w14:textId="7327200A" w:rsidR="00C97C67" w:rsidRPr="00346B13" w:rsidRDefault="005E332E" w:rsidP="00571046">
      <w:pPr>
        <w:spacing w:line="215" w:lineRule="auto"/>
        <w:rPr>
          <w:rFonts w:ascii="Arial" w:hAnsi="Arial"/>
          <w:i/>
          <w:sz w:val="16"/>
        </w:rPr>
      </w:pPr>
      <w:r>
        <w:rPr>
          <w:rFonts w:ascii="Arial" w:hAnsi="Arial"/>
          <w:i/>
          <w:sz w:val="16"/>
        </w:rPr>
        <w:t>Reedley</w:t>
      </w:r>
      <w:r w:rsidR="00C97C67">
        <w:rPr>
          <w:rFonts w:ascii="Arial" w:hAnsi="Arial"/>
          <w:i/>
          <w:sz w:val="16"/>
        </w:rPr>
        <w:t xml:space="preserve"> College</w:t>
      </w:r>
    </w:p>
    <w:p w14:paraId="042D829A" w14:textId="1FA1D110" w:rsidR="00571046" w:rsidRPr="00820317" w:rsidRDefault="00571046" w:rsidP="00571046">
      <w:pPr>
        <w:spacing w:line="215" w:lineRule="auto"/>
        <w:rPr>
          <w:rFonts w:ascii="Arial" w:hAnsi="Arial"/>
          <w:i/>
          <w:sz w:val="16"/>
        </w:rPr>
      </w:pPr>
    </w:p>
    <w:p w14:paraId="60F7EF36" w14:textId="41825CD2" w:rsidR="00571046" w:rsidRDefault="00571046" w:rsidP="00571046">
      <w:pPr>
        <w:spacing w:line="215" w:lineRule="auto"/>
        <w:rPr>
          <w:rFonts w:ascii="Arial" w:hAnsi="Arial"/>
          <w:sz w:val="16"/>
        </w:rPr>
      </w:pPr>
      <w:r>
        <w:rPr>
          <w:rFonts w:ascii="Arial" w:hAnsi="Arial"/>
          <w:b/>
          <w:sz w:val="16"/>
        </w:rPr>
        <w:t>South Representative</w:t>
      </w:r>
    </w:p>
    <w:p w14:paraId="22A0DD56" w14:textId="41D70F99" w:rsidR="00544B26" w:rsidRDefault="005E332E" w:rsidP="00544B26">
      <w:pPr>
        <w:spacing w:line="215" w:lineRule="auto"/>
        <w:rPr>
          <w:rFonts w:ascii="Arial" w:hAnsi="Arial"/>
          <w:i/>
          <w:sz w:val="16"/>
        </w:rPr>
      </w:pPr>
      <w:r>
        <w:rPr>
          <w:rFonts w:ascii="Arial" w:hAnsi="Arial"/>
          <w:i/>
          <w:sz w:val="16"/>
        </w:rPr>
        <w:t>Sam Foster</w:t>
      </w:r>
    </w:p>
    <w:p w14:paraId="1057E33E" w14:textId="6D5DCC62" w:rsidR="00544B26" w:rsidRDefault="005E332E" w:rsidP="00544B26">
      <w:pPr>
        <w:spacing w:line="215" w:lineRule="auto"/>
        <w:rPr>
          <w:rFonts w:ascii="Arial" w:hAnsi="Arial"/>
          <w:i/>
          <w:sz w:val="16"/>
        </w:rPr>
      </w:pPr>
      <w:r>
        <w:rPr>
          <w:rFonts w:ascii="Arial" w:hAnsi="Arial"/>
          <w:i/>
          <w:sz w:val="16"/>
        </w:rPr>
        <w:t>Fullerton</w:t>
      </w:r>
      <w:r w:rsidR="00544B26">
        <w:rPr>
          <w:rFonts w:ascii="Arial" w:hAnsi="Arial"/>
          <w:i/>
          <w:sz w:val="16"/>
        </w:rPr>
        <w:t xml:space="preserve"> College</w:t>
      </w:r>
    </w:p>
    <w:p w14:paraId="16B58171" w14:textId="026750D2" w:rsidR="00346B13" w:rsidRPr="001116C9" w:rsidRDefault="00346B13" w:rsidP="00571046">
      <w:pPr>
        <w:spacing w:line="215" w:lineRule="auto"/>
        <w:rPr>
          <w:rFonts w:ascii="Arial" w:hAnsi="Arial"/>
          <w:i/>
          <w:sz w:val="16"/>
        </w:rPr>
      </w:pPr>
    </w:p>
    <w:p w14:paraId="4C337D34" w14:textId="3FF58EE0" w:rsidR="00571046" w:rsidRDefault="00571046" w:rsidP="00571046">
      <w:pPr>
        <w:spacing w:line="215" w:lineRule="auto"/>
        <w:rPr>
          <w:rFonts w:ascii="Arial" w:hAnsi="Arial"/>
          <w:b/>
          <w:sz w:val="16"/>
        </w:rPr>
      </w:pPr>
      <w:r>
        <w:rPr>
          <w:rFonts w:ascii="Arial" w:hAnsi="Arial"/>
          <w:b/>
          <w:sz w:val="16"/>
        </w:rPr>
        <w:t>South Representative</w:t>
      </w:r>
    </w:p>
    <w:p w14:paraId="6E5713B9" w14:textId="47B9473F" w:rsidR="00C97C67" w:rsidRDefault="009B2635" w:rsidP="00C97C67">
      <w:pPr>
        <w:spacing w:line="215" w:lineRule="auto"/>
        <w:rPr>
          <w:rFonts w:ascii="Arial" w:hAnsi="Arial"/>
          <w:i/>
          <w:sz w:val="16"/>
        </w:rPr>
      </w:pPr>
      <w:r>
        <w:rPr>
          <w:rFonts w:ascii="Arial" w:hAnsi="Arial"/>
          <w:i/>
          <w:sz w:val="16"/>
        </w:rPr>
        <w:t>Manu</w:t>
      </w:r>
      <w:r>
        <w:rPr>
          <w:rFonts w:ascii="Arial" w:hAnsi="Arial" w:cs="Arial"/>
          <w:i/>
          <w:sz w:val="16"/>
        </w:rPr>
        <w:t xml:space="preserve">el </w:t>
      </w:r>
      <w:proofErr w:type="spellStart"/>
      <w:r>
        <w:rPr>
          <w:rFonts w:ascii="Arial" w:hAnsi="Arial" w:cs="Arial"/>
          <w:i/>
          <w:sz w:val="16"/>
        </w:rPr>
        <w:t>Vélez</w:t>
      </w:r>
      <w:proofErr w:type="spellEnd"/>
    </w:p>
    <w:p w14:paraId="18D77B1B" w14:textId="3B6074D3" w:rsidR="00571046" w:rsidRDefault="009B2635" w:rsidP="00571046">
      <w:pPr>
        <w:spacing w:line="215" w:lineRule="auto"/>
        <w:rPr>
          <w:rFonts w:ascii="Arial" w:hAnsi="Arial"/>
          <w:i/>
          <w:sz w:val="16"/>
        </w:rPr>
      </w:pPr>
      <w:r w:rsidRPr="009B2635">
        <w:rPr>
          <w:rFonts w:ascii="Arial" w:hAnsi="Arial"/>
          <w:i/>
          <w:sz w:val="16"/>
        </w:rPr>
        <w:lastRenderedPageBreak/>
        <w:t>San Diego Mesa College</w:t>
      </w:r>
    </w:p>
    <w:p w14:paraId="7E6E9CA3" w14:textId="77777777" w:rsidR="009B2635" w:rsidRDefault="009B2635" w:rsidP="00571046">
      <w:pPr>
        <w:spacing w:line="215" w:lineRule="auto"/>
        <w:rPr>
          <w:rFonts w:ascii="Arial" w:hAnsi="Arial"/>
          <w:b/>
          <w:sz w:val="16"/>
        </w:rPr>
      </w:pPr>
    </w:p>
    <w:p w14:paraId="1D9A6838" w14:textId="24A43007" w:rsidR="00571046" w:rsidRPr="00D00E6B" w:rsidRDefault="00571046" w:rsidP="00571046">
      <w:pPr>
        <w:spacing w:line="215" w:lineRule="auto"/>
        <w:rPr>
          <w:rFonts w:ascii="Arial" w:hAnsi="Arial"/>
          <w:sz w:val="16"/>
        </w:rPr>
      </w:pPr>
      <w:r w:rsidRPr="00D00E6B">
        <w:rPr>
          <w:rFonts w:ascii="Arial" w:hAnsi="Arial"/>
          <w:b/>
          <w:sz w:val="16"/>
        </w:rPr>
        <w:t>Representative at Large</w:t>
      </w:r>
      <w:r w:rsidRPr="00D00E6B">
        <w:rPr>
          <w:rFonts w:ascii="Arial" w:hAnsi="Arial"/>
          <w:sz w:val="16"/>
        </w:rPr>
        <w:t xml:space="preserve"> </w:t>
      </w:r>
    </w:p>
    <w:p w14:paraId="6B689883" w14:textId="77777777" w:rsidR="005E332E" w:rsidRDefault="005E332E" w:rsidP="005E332E">
      <w:pPr>
        <w:spacing w:line="215" w:lineRule="auto"/>
        <w:rPr>
          <w:rFonts w:ascii="Arial" w:hAnsi="Arial"/>
          <w:i/>
          <w:sz w:val="16"/>
        </w:rPr>
      </w:pPr>
      <w:r>
        <w:rPr>
          <w:rFonts w:ascii="Arial" w:hAnsi="Arial"/>
          <w:i/>
          <w:sz w:val="16"/>
        </w:rPr>
        <w:t>Silvester Henderson</w:t>
      </w:r>
    </w:p>
    <w:p w14:paraId="68B0880B" w14:textId="26AFC5F0" w:rsidR="002E2C23" w:rsidRPr="00D00E6B" w:rsidRDefault="005E332E" w:rsidP="005E332E">
      <w:pPr>
        <w:spacing w:line="215" w:lineRule="auto"/>
        <w:rPr>
          <w:rFonts w:ascii="Arial" w:hAnsi="Arial"/>
          <w:i/>
          <w:sz w:val="16"/>
        </w:rPr>
      </w:pPr>
      <w:r>
        <w:rPr>
          <w:rFonts w:ascii="Arial" w:hAnsi="Arial"/>
          <w:i/>
          <w:sz w:val="16"/>
        </w:rPr>
        <w:t xml:space="preserve">Los Medanos College  </w:t>
      </w:r>
    </w:p>
    <w:p w14:paraId="57600A9A" w14:textId="77777777" w:rsidR="00C97C67" w:rsidRPr="00D00E6B" w:rsidRDefault="00C97C67" w:rsidP="00571046">
      <w:pPr>
        <w:spacing w:line="215" w:lineRule="auto"/>
        <w:rPr>
          <w:rFonts w:ascii="Arial" w:hAnsi="Arial"/>
          <w:i/>
          <w:sz w:val="16"/>
        </w:rPr>
      </w:pPr>
    </w:p>
    <w:p w14:paraId="1A839269" w14:textId="77777777" w:rsidR="00571046" w:rsidRPr="00D00E6B" w:rsidRDefault="00571046" w:rsidP="00571046">
      <w:pPr>
        <w:spacing w:line="215" w:lineRule="auto"/>
        <w:rPr>
          <w:rFonts w:ascii="Arial" w:hAnsi="Arial"/>
          <w:i/>
          <w:sz w:val="16"/>
        </w:rPr>
      </w:pPr>
      <w:r w:rsidRPr="00D00E6B">
        <w:rPr>
          <w:rFonts w:ascii="Arial" w:hAnsi="Arial"/>
          <w:b/>
          <w:sz w:val="16"/>
        </w:rPr>
        <w:t>Representative at Large</w:t>
      </w:r>
      <w:r w:rsidRPr="00D00E6B">
        <w:rPr>
          <w:rFonts w:ascii="Arial" w:hAnsi="Arial"/>
          <w:sz w:val="16"/>
        </w:rPr>
        <w:t xml:space="preserve"> </w:t>
      </w:r>
    </w:p>
    <w:p w14:paraId="6AE1FD1C" w14:textId="77777777" w:rsidR="009B2635" w:rsidRPr="00D00E6B" w:rsidRDefault="009B2635" w:rsidP="009B2635">
      <w:pPr>
        <w:spacing w:line="215" w:lineRule="auto"/>
        <w:rPr>
          <w:rFonts w:ascii="Arial" w:hAnsi="Arial"/>
          <w:i/>
          <w:sz w:val="16"/>
        </w:rPr>
      </w:pPr>
      <w:r>
        <w:rPr>
          <w:rFonts w:ascii="Arial" w:hAnsi="Arial"/>
          <w:i/>
          <w:sz w:val="16"/>
        </w:rPr>
        <w:t>Michelle Bean</w:t>
      </w:r>
    </w:p>
    <w:p w14:paraId="7AB8051E" w14:textId="77777777" w:rsidR="009B2635" w:rsidRPr="004A41E7" w:rsidRDefault="009B2635" w:rsidP="009B2635">
      <w:pPr>
        <w:spacing w:line="215" w:lineRule="auto"/>
        <w:rPr>
          <w:rFonts w:ascii="Arial" w:hAnsi="Arial"/>
          <w:i/>
          <w:sz w:val="16"/>
        </w:rPr>
      </w:pPr>
      <w:r>
        <w:rPr>
          <w:rFonts w:ascii="Arial" w:hAnsi="Arial"/>
          <w:i/>
          <w:sz w:val="16"/>
        </w:rPr>
        <w:t>Rio Hondo College</w:t>
      </w:r>
    </w:p>
    <w:p w14:paraId="052E09A0" w14:textId="25801C19" w:rsidR="00571046" w:rsidRDefault="00571046" w:rsidP="00571046">
      <w:pPr>
        <w:spacing w:line="215" w:lineRule="auto"/>
        <w:rPr>
          <w:rFonts w:ascii="Arial" w:hAnsi="Arial"/>
          <w:b/>
          <w:i/>
          <w:sz w:val="16"/>
        </w:rPr>
      </w:pPr>
    </w:p>
    <w:p w14:paraId="24641FBF" w14:textId="7A016203" w:rsidR="00CD1FCF" w:rsidRDefault="00CD1FCF" w:rsidP="00571046">
      <w:pPr>
        <w:spacing w:line="215" w:lineRule="auto"/>
        <w:rPr>
          <w:rFonts w:ascii="Arial" w:hAnsi="Arial"/>
          <w:b/>
          <w:i/>
          <w:sz w:val="16"/>
        </w:rPr>
      </w:pPr>
    </w:p>
    <w:p w14:paraId="3022987C" w14:textId="2219F3E5" w:rsidR="00CD1FCF" w:rsidRDefault="00D63DC3" w:rsidP="00571046">
      <w:pPr>
        <w:spacing w:line="215" w:lineRule="auto"/>
        <w:rPr>
          <w:rFonts w:ascii="Arial" w:hAnsi="Arial"/>
          <w:b/>
          <w:i/>
          <w:sz w:val="16"/>
        </w:rPr>
      </w:pPr>
      <w:r>
        <w:rPr>
          <w:noProof/>
          <w:sz w:val="22"/>
          <w:szCs w:val="22"/>
        </w:rPr>
        <w:drawing>
          <wp:anchor distT="0" distB="0" distL="114300" distR="114300" simplePos="0" relativeHeight="251658752" behindDoc="1" locked="0" layoutInCell="1" allowOverlap="1" wp14:anchorId="14952D9E" wp14:editId="440A18FD">
            <wp:simplePos x="0" y="0"/>
            <wp:positionH relativeFrom="column">
              <wp:posOffset>1458134</wp:posOffset>
            </wp:positionH>
            <wp:positionV relativeFrom="paragraph">
              <wp:posOffset>49070</wp:posOffset>
            </wp:positionV>
            <wp:extent cx="1543050" cy="829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M NEW .png"/>
                    <pic:cNvPicPr/>
                  </pic:nvPicPr>
                  <pic:blipFill>
                    <a:blip r:embed="rId9">
                      <a:extLst>
                        <a:ext uri="{28A0092B-C50C-407E-A947-70E740481C1C}">
                          <a14:useLocalDpi xmlns:a14="http://schemas.microsoft.com/office/drawing/2010/main" val="0"/>
                        </a:ext>
                      </a:extLst>
                    </a:blip>
                    <a:stretch>
                      <a:fillRect/>
                    </a:stretch>
                  </pic:blipFill>
                  <pic:spPr>
                    <a:xfrm rot="329847">
                      <a:off x="0" y="0"/>
                      <a:ext cx="1543050" cy="829310"/>
                    </a:xfrm>
                    <a:prstGeom prst="rect">
                      <a:avLst/>
                    </a:prstGeom>
                  </pic:spPr>
                </pic:pic>
              </a:graphicData>
            </a:graphic>
            <wp14:sizeRelH relativeFrom="page">
              <wp14:pctWidth>0</wp14:pctWidth>
            </wp14:sizeRelH>
            <wp14:sizeRelV relativeFrom="page">
              <wp14:pctHeight>0</wp14:pctHeight>
            </wp14:sizeRelV>
          </wp:anchor>
        </w:drawing>
      </w:r>
    </w:p>
    <w:p w14:paraId="32A02454" w14:textId="77777777" w:rsidR="00CD1FCF" w:rsidRDefault="00CD1FCF" w:rsidP="00CD1FCF">
      <w:pPr>
        <w:spacing w:line="215" w:lineRule="auto"/>
        <w:rPr>
          <w:rFonts w:ascii="Arial" w:hAnsi="Arial"/>
          <w:b/>
          <w:sz w:val="16"/>
        </w:rPr>
      </w:pPr>
      <w:r>
        <w:rPr>
          <w:rFonts w:ascii="Arial" w:hAnsi="Arial"/>
          <w:b/>
          <w:sz w:val="16"/>
        </w:rPr>
        <w:t>Executive Director</w:t>
      </w:r>
    </w:p>
    <w:p w14:paraId="1D300505" w14:textId="1971042D" w:rsidR="00F43BE4" w:rsidRPr="00F43BE4" w:rsidRDefault="00DA451C" w:rsidP="00F43BE4">
      <w:pPr>
        <w:spacing w:line="215" w:lineRule="auto"/>
        <w:rPr>
          <w:rFonts w:ascii="Arial" w:hAnsi="Arial"/>
          <w:i/>
          <w:sz w:val="16"/>
        </w:rPr>
      </w:pPr>
      <w:r>
        <w:rPr>
          <w:rFonts w:ascii="Arial" w:hAnsi="Arial"/>
          <w:i/>
          <w:sz w:val="16"/>
        </w:rPr>
        <w:t>Krystinne Mica</w:t>
      </w:r>
    </w:p>
    <w:p w14:paraId="523402B6" w14:textId="1007FADF" w:rsidR="00571046" w:rsidRPr="00F43BE4" w:rsidRDefault="00571046" w:rsidP="00571046">
      <w:pPr>
        <w:spacing w:line="215" w:lineRule="auto"/>
        <w:rPr>
          <w:rFonts w:ascii="Arial" w:hAnsi="Arial"/>
          <w:i/>
          <w:sz w:val="16"/>
        </w:rPr>
      </w:pPr>
    </w:p>
    <w:p w14:paraId="3058D3D0" w14:textId="77777777" w:rsidR="002E2C23" w:rsidRPr="00D00E6B" w:rsidRDefault="002E2C23" w:rsidP="00571046">
      <w:pPr>
        <w:spacing w:line="215" w:lineRule="auto"/>
        <w:rPr>
          <w:rFonts w:ascii="Arial" w:hAnsi="Arial"/>
          <w:sz w:val="18"/>
        </w:rPr>
      </w:pPr>
    </w:p>
    <w:p w14:paraId="44AE34C2" w14:textId="77777777" w:rsidR="0071715C" w:rsidRPr="00D00E6B" w:rsidRDefault="0071715C">
      <w:pPr>
        <w:spacing w:line="215" w:lineRule="auto"/>
        <w:rPr>
          <w:rFonts w:ascii="Arial" w:hAnsi="Arial"/>
          <w:b/>
        </w:rPr>
      </w:pPr>
    </w:p>
    <w:p w14:paraId="6A2AD69B" w14:textId="77777777" w:rsidR="0071715C" w:rsidRPr="00D00E6B" w:rsidRDefault="0071715C">
      <w:pPr>
        <w:spacing w:line="215" w:lineRule="auto"/>
        <w:rPr>
          <w:rFonts w:ascii="Arial" w:hAnsi="Arial"/>
          <w:b/>
        </w:rPr>
      </w:pPr>
    </w:p>
    <w:p w14:paraId="0877FA3D" w14:textId="77777777" w:rsidR="0071715C" w:rsidRPr="00D00E6B" w:rsidRDefault="00101273">
      <w:pPr>
        <w:spacing w:line="215" w:lineRule="auto"/>
        <w:rPr>
          <w:b/>
        </w:rPr>
      </w:pPr>
      <w:r w:rsidRPr="00D00E6B">
        <w:rPr>
          <w:b/>
        </w:rPr>
        <w:br w:type="column"/>
      </w:r>
    </w:p>
    <w:p w14:paraId="7DC7A849" w14:textId="77777777" w:rsidR="0071715C" w:rsidRPr="00D00E6B" w:rsidRDefault="0071715C">
      <w:pPr>
        <w:spacing w:line="215" w:lineRule="auto"/>
        <w:rPr>
          <w:b/>
          <w:sz w:val="18"/>
        </w:rPr>
      </w:pPr>
    </w:p>
    <w:p w14:paraId="6F8FE636" w14:textId="77777777" w:rsidR="0071715C" w:rsidRPr="00D00E6B" w:rsidRDefault="0071715C">
      <w:pPr>
        <w:spacing w:line="215" w:lineRule="auto"/>
        <w:rPr>
          <w:b/>
          <w:sz w:val="18"/>
        </w:rPr>
      </w:pPr>
    </w:p>
    <w:p w14:paraId="7E7FA2D2" w14:textId="77777777" w:rsidR="0071715C" w:rsidRPr="00D00E6B" w:rsidRDefault="0071715C">
      <w:pPr>
        <w:spacing w:line="215" w:lineRule="auto"/>
        <w:rPr>
          <w:b/>
          <w:sz w:val="18"/>
        </w:rPr>
      </w:pPr>
    </w:p>
    <w:p w14:paraId="4CC2598F" w14:textId="77777777" w:rsidR="00AE3EC2" w:rsidRDefault="00AE3EC2" w:rsidP="00077D17">
      <w:pPr>
        <w:rPr>
          <w:sz w:val="22"/>
          <w:szCs w:val="22"/>
        </w:rPr>
      </w:pPr>
    </w:p>
    <w:p w14:paraId="2B812CE0" w14:textId="77777777" w:rsidR="00784B12" w:rsidRPr="001D613E" w:rsidRDefault="00784B12" w:rsidP="00784B12">
      <w:pPr>
        <w:jc w:val="center"/>
        <w:rPr>
          <w:b/>
          <w:bCs/>
          <w:sz w:val="22"/>
          <w:szCs w:val="22"/>
        </w:rPr>
      </w:pPr>
      <w:r w:rsidRPr="001D613E">
        <w:rPr>
          <w:b/>
          <w:bCs/>
          <w:sz w:val="22"/>
          <w:szCs w:val="22"/>
        </w:rPr>
        <w:t>Subject:</w:t>
      </w:r>
      <w:r w:rsidRPr="001D613E">
        <w:rPr>
          <w:sz w:val="22"/>
          <w:szCs w:val="22"/>
        </w:rPr>
        <w:t xml:space="preserve">  </w:t>
      </w:r>
      <w:r w:rsidRPr="001D613E">
        <w:rPr>
          <w:b/>
          <w:bCs/>
          <w:sz w:val="22"/>
          <w:szCs w:val="22"/>
        </w:rPr>
        <w:t xml:space="preserve">The </w:t>
      </w:r>
      <w:proofErr w:type="spellStart"/>
      <w:r w:rsidRPr="001D613E">
        <w:rPr>
          <w:b/>
          <w:bCs/>
          <w:sz w:val="22"/>
          <w:szCs w:val="22"/>
        </w:rPr>
        <w:t>Stanback</w:t>
      </w:r>
      <w:proofErr w:type="spellEnd"/>
      <w:r w:rsidRPr="001D613E">
        <w:rPr>
          <w:b/>
          <w:bCs/>
          <w:sz w:val="22"/>
          <w:szCs w:val="22"/>
        </w:rPr>
        <w:t>-Stroud Diversity Award</w:t>
      </w:r>
    </w:p>
    <w:p w14:paraId="15A348A5" w14:textId="77777777" w:rsidR="00784B12" w:rsidRPr="001D613E" w:rsidRDefault="00784B12" w:rsidP="00784B12">
      <w:pPr>
        <w:rPr>
          <w:sz w:val="22"/>
          <w:szCs w:val="22"/>
        </w:rPr>
      </w:pPr>
    </w:p>
    <w:p w14:paraId="3426AF6B" w14:textId="77777777" w:rsidR="00784B12" w:rsidRPr="001D613E" w:rsidRDefault="00784B12" w:rsidP="00784B12">
      <w:pPr>
        <w:rPr>
          <w:sz w:val="22"/>
          <w:szCs w:val="22"/>
        </w:rPr>
      </w:pPr>
      <w:r w:rsidRPr="001D613E">
        <w:rPr>
          <w:sz w:val="22"/>
          <w:szCs w:val="22"/>
        </w:rPr>
        <w:t xml:space="preserve">The Academic Senate is pleased to announce the call for nominations for the </w:t>
      </w:r>
      <w:proofErr w:type="spellStart"/>
      <w:r w:rsidRPr="001D613E">
        <w:rPr>
          <w:sz w:val="22"/>
          <w:szCs w:val="22"/>
        </w:rPr>
        <w:t>Stanback</w:t>
      </w:r>
      <w:proofErr w:type="spellEnd"/>
      <w:r w:rsidRPr="001D613E">
        <w:rPr>
          <w:sz w:val="22"/>
          <w:szCs w:val="22"/>
        </w:rPr>
        <w:t>-Stroud Diversity Award, sponsored again this year by the Foundation for California Community Colleges.  This award seeks to honor the cadre of committed faculty who consistently rise to meet the challenge</w:t>
      </w:r>
      <w:r>
        <w:rPr>
          <w:sz w:val="22"/>
          <w:szCs w:val="22"/>
        </w:rPr>
        <w:t>s our</w:t>
      </w:r>
      <w:r w:rsidRPr="001D613E">
        <w:rPr>
          <w:sz w:val="22"/>
          <w:szCs w:val="22"/>
        </w:rPr>
        <w:t xml:space="preserve"> students face.  Serving the most diverse student population of any higher education system in the country, the California Community College</w:t>
      </w:r>
      <w:r>
        <w:rPr>
          <w:sz w:val="22"/>
          <w:szCs w:val="22"/>
        </w:rPr>
        <w:t>s</w:t>
      </w:r>
      <w:r w:rsidRPr="001D613E">
        <w:rPr>
          <w:sz w:val="22"/>
          <w:szCs w:val="22"/>
        </w:rPr>
        <w:t xml:space="preserve"> System is largely comprised of demographic groups that have traditionally faced barriers to education and are often underprepared when they reach the classroom.  It is the challenge and responsibility of California community college faculty to demonstrate the sustained attention and support necessary to fully engage and excite these students.  This </w:t>
      </w:r>
      <w:r>
        <w:rPr>
          <w:sz w:val="22"/>
          <w:szCs w:val="22"/>
        </w:rPr>
        <w:t xml:space="preserve">prestigious </w:t>
      </w:r>
      <w:r w:rsidRPr="001D613E">
        <w:rPr>
          <w:sz w:val="22"/>
          <w:szCs w:val="22"/>
        </w:rPr>
        <w:t>award acknowledge</w:t>
      </w:r>
      <w:r>
        <w:rPr>
          <w:sz w:val="22"/>
          <w:szCs w:val="22"/>
        </w:rPr>
        <w:t>s</w:t>
      </w:r>
      <w:r w:rsidRPr="001D613E">
        <w:rPr>
          <w:sz w:val="22"/>
          <w:szCs w:val="22"/>
        </w:rPr>
        <w:t xml:space="preserve"> an individual or group </w:t>
      </w:r>
      <w:r>
        <w:rPr>
          <w:sz w:val="22"/>
          <w:szCs w:val="22"/>
        </w:rPr>
        <w:t>that is</w:t>
      </w:r>
      <w:r w:rsidRPr="001D613E">
        <w:rPr>
          <w:sz w:val="22"/>
          <w:szCs w:val="22"/>
        </w:rPr>
        <w:t xml:space="preserve"> exceptional </w:t>
      </w:r>
      <w:r>
        <w:rPr>
          <w:sz w:val="22"/>
          <w:szCs w:val="22"/>
        </w:rPr>
        <w:t>in</w:t>
      </w:r>
      <w:r w:rsidRPr="001D613E">
        <w:rPr>
          <w:sz w:val="22"/>
          <w:szCs w:val="22"/>
        </w:rPr>
        <w:t xml:space="preserve"> </w:t>
      </w:r>
      <w:r>
        <w:rPr>
          <w:sz w:val="22"/>
          <w:szCs w:val="22"/>
        </w:rPr>
        <w:t xml:space="preserve">contributing to the </w:t>
      </w:r>
      <w:r w:rsidRPr="001D613E">
        <w:rPr>
          <w:sz w:val="22"/>
          <w:szCs w:val="22"/>
        </w:rPr>
        <w:t>advanc</w:t>
      </w:r>
      <w:r>
        <w:rPr>
          <w:sz w:val="22"/>
          <w:szCs w:val="22"/>
        </w:rPr>
        <w:t xml:space="preserve">ement of </w:t>
      </w:r>
      <w:r w:rsidRPr="001D613E">
        <w:rPr>
          <w:sz w:val="22"/>
          <w:szCs w:val="22"/>
        </w:rPr>
        <w:t xml:space="preserve">intercultural harmony, equity, and campus diversity </w:t>
      </w:r>
      <w:r>
        <w:rPr>
          <w:sz w:val="22"/>
          <w:szCs w:val="22"/>
        </w:rPr>
        <w:t xml:space="preserve">at their </w:t>
      </w:r>
      <w:r w:rsidRPr="001D613E">
        <w:rPr>
          <w:sz w:val="22"/>
          <w:szCs w:val="22"/>
        </w:rPr>
        <w:t xml:space="preserve">college.  </w:t>
      </w:r>
    </w:p>
    <w:p w14:paraId="4B246EAB" w14:textId="77777777" w:rsidR="00784B12" w:rsidRDefault="00784B12" w:rsidP="00784B12">
      <w:pPr>
        <w:rPr>
          <w:sz w:val="22"/>
          <w:szCs w:val="22"/>
        </w:rPr>
      </w:pPr>
    </w:p>
    <w:p w14:paraId="4FB664F2" w14:textId="77777777" w:rsidR="00784B12" w:rsidRPr="001D613E" w:rsidRDefault="00784B12" w:rsidP="00784B12">
      <w:pPr>
        <w:rPr>
          <w:sz w:val="22"/>
          <w:szCs w:val="22"/>
        </w:rPr>
      </w:pPr>
      <w:r>
        <w:rPr>
          <w:sz w:val="22"/>
          <w:szCs w:val="22"/>
        </w:rPr>
        <w:t>Basic Information:</w:t>
      </w:r>
    </w:p>
    <w:p w14:paraId="234B750D" w14:textId="77777777" w:rsidR="00784B12" w:rsidRDefault="00784B12" w:rsidP="00784B12">
      <w:pPr>
        <w:numPr>
          <w:ilvl w:val="0"/>
          <w:numId w:val="6"/>
        </w:numPr>
        <w:rPr>
          <w:sz w:val="22"/>
          <w:szCs w:val="22"/>
        </w:rPr>
      </w:pPr>
      <w:r w:rsidRPr="001D613E">
        <w:rPr>
          <w:sz w:val="22"/>
          <w:szCs w:val="22"/>
        </w:rPr>
        <w:t xml:space="preserve">Each college may nominate </w:t>
      </w:r>
      <w:r w:rsidRPr="00D61502">
        <w:rPr>
          <w:sz w:val="22"/>
          <w:szCs w:val="22"/>
          <w:u w:val="single"/>
        </w:rPr>
        <w:t>one</w:t>
      </w:r>
      <w:r w:rsidRPr="001D613E">
        <w:rPr>
          <w:sz w:val="22"/>
          <w:szCs w:val="22"/>
        </w:rPr>
        <w:t xml:space="preserve"> faculty member or </w:t>
      </w:r>
      <w:r w:rsidRPr="00D61502">
        <w:rPr>
          <w:sz w:val="22"/>
          <w:szCs w:val="22"/>
          <w:u w:val="single"/>
        </w:rPr>
        <w:t>one</w:t>
      </w:r>
      <w:r>
        <w:rPr>
          <w:sz w:val="22"/>
          <w:szCs w:val="22"/>
        </w:rPr>
        <w:t xml:space="preserve"> </w:t>
      </w:r>
      <w:r w:rsidRPr="001D613E">
        <w:rPr>
          <w:sz w:val="22"/>
          <w:szCs w:val="22"/>
        </w:rPr>
        <w:t>group of faculty</w:t>
      </w:r>
      <w:r>
        <w:rPr>
          <w:sz w:val="22"/>
          <w:szCs w:val="22"/>
        </w:rPr>
        <w:t>.</w:t>
      </w:r>
    </w:p>
    <w:p w14:paraId="20D64519" w14:textId="77777777" w:rsidR="00784B12" w:rsidRDefault="00784B12" w:rsidP="00784B12">
      <w:pPr>
        <w:numPr>
          <w:ilvl w:val="0"/>
          <w:numId w:val="6"/>
        </w:numPr>
        <w:rPr>
          <w:sz w:val="22"/>
          <w:szCs w:val="22"/>
        </w:rPr>
      </w:pPr>
      <w:r>
        <w:rPr>
          <w:sz w:val="22"/>
          <w:szCs w:val="22"/>
        </w:rPr>
        <w:t xml:space="preserve">The winner receives </w:t>
      </w:r>
      <w:r w:rsidRPr="001D613E">
        <w:rPr>
          <w:sz w:val="22"/>
          <w:szCs w:val="22"/>
          <w:u w:val="single"/>
        </w:rPr>
        <w:t>a cash award of $5,000</w:t>
      </w:r>
      <w:r w:rsidRPr="001D613E">
        <w:rPr>
          <w:sz w:val="22"/>
          <w:szCs w:val="22"/>
        </w:rPr>
        <w:t xml:space="preserve">.  </w:t>
      </w:r>
    </w:p>
    <w:p w14:paraId="57258D99" w14:textId="77777777" w:rsidR="00784B12" w:rsidRDefault="00784B12" w:rsidP="00784B12">
      <w:pPr>
        <w:numPr>
          <w:ilvl w:val="0"/>
          <w:numId w:val="6"/>
        </w:numPr>
        <w:rPr>
          <w:sz w:val="22"/>
          <w:szCs w:val="22"/>
        </w:rPr>
      </w:pPr>
      <w:r>
        <w:rPr>
          <w:sz w:val="22"/>
          <w:szCs w:val="22"/>
        </w:rPr>
        <w:t>All faculty are eligible: Full-time and part-time, classroom and non-classroom</w:t>
      </w:r>
      <w:r w:rsidRPr="001D613E">
        <w:rPr>
          <w:sz w:val="22"/>
          <w:szCs w:val="22"/>
        </w:rPr>
        <w:t>.</w:t>
      </w:r>
    </w:p>
    <w:p w14:paraId="56B6054A" w14:textId="6D0E6C30" w:rsidR="00784B12" w:rsidRPr="007205AA" w:rsidRDefault="00784B12" w:rsidP="00784B12">
      <w:pPr>
        <w:numPr>
          <w:ilvl w:val="0"/>
          <w:numId w:val="6"/>
        </w:numPr>
        <w:rPr>
          <w:sz w:val="22"/>
          <w:szCs w:val="22"/>
        </w:rPr>
      </w:pPr>
      <w:r w:rsidRPr="001D613E">
        <w:rPr>
          <w:b/>
          <w:bCs/>
          <w:sz w:val="22"/>
          <w:szCs w:val="22"/>
        </w:rPr>
        <w:t xml:space="preserve">The completed application must be received </w:t>
      </w:r>
      <w:r w:rsidR="0076755D">
        <w:rPr>
          <w:b/>
          <w:bCs/>
          <w:sz w:val="22"/>
          <w:szCs w:val="22"/>
        </w:rPr>
        <w:t>by</w:t>
      </w:r>
      <w:r w:rsidRPr="001D613E">
        <w:rPr>
          <w:b/>
          <w:bCs/>
          <w:sz w:val="22"/>
          <w:szCs w:val="22"/>
        </w:rPr>
        <w:t xml:space="preserve"> the Academic Senate Office by 5:00 p.m. on February </w:t>
      </w:r>
      <w:r w:rsidR="0076755D">
        <w:rPr>
          <w:b/>
          <w:bCs/>
          <w:sz w:val="22"/>
          <w:szCs w:val="22"/>
        </w:rPr>
        <w:t>8</w:t>
      </w:r>
      <w:r w:rsidRPr="001D613E">
        <w:rPr>
          <w:b/>
          <w:bCs/>
          <w:sz w:val="22"/>
          <w:szCs w:val="22"/>
        </w:rPr>
        <w:t>, 20</w:t>
      </w:r>
      <w:r w:rsidR="0076755D">
        <w:rPr>
          <w:b/>
          <w:bCs/>
          <w:sz w:val="22"/>
          <w:szCs w:val="22"/>
        </w:rPr>
        <w:t>21</w:t>
      </w:r>
      <w:r w:rsidRPr="001D613E">
        <w:rPr>
          <w:b/>
          <w:bCs/>
          <w:color w:val="000000"/>
          <w:sz w:val="22"/>
          <w:szCs w:val="22"/>
        </w:rPr>
        <w:t>.</w:t>
      </w:r>
      <w:r w:rsidRPr="001D613E">
        <w:rPr>
          <w:color w:val="000000"/>
          <w:sz w:val="22"/>
          <w:szCs w:val="22"/>
        </w:rPr>
        <w:t xml:space="preserve">  </w:t>
      </w:r>
    </w:p>
    <w:p w14:paraId="1FF5D881" w14:textId="77777777" w:rsidR="00784B12" w:rsidRPr="001D613E" w:rsidRDefault="00784B12" w:rsidP="00784B12">
      <w:pPr>
        <w:rPr>
          <w:sz w:val="22"/>
          <w:szCs w:val="22"/>
        </w:rPr>
      </w:pPr>
    </w:p>
    <w:p w14:paraId="357F8091" w14:textId="77777777" w:rsidR="00784B12" w:rsidRPr="001D613E" w:rsidRDefault="00784B12" w:rsidP="00784B12">
      <w:pPr>
        <w:tabs>
          <w:tab w:val="left" w:pos="0"/>
          <w:tab w:val="left" w:pos="2583"/>
        </w:tabs>
        <w:rPr>
          <w:sz w:val="22"/>
          <w:szCs w:val="22"/>
        </w:rPr>
      </w:pPr>
      <w:r w:rsidRPr="001D613E">
        <w:rPr>
          <w:bCs/>
          <w:sz w:val="22"/>
          <w:szCs w:val="22"/>
        </w:rPr>
        <w:t xml:space="preserve">Enclosed </w:t>
      </w:r>
      <w:r>
        <w:rPr>
          <w:bCs/>
          <w:sz w:val="22"/>
          <w:szCs w:val="22"/>
        </w:rPr>
        <w:t>are</w:t>
      </w:r>
      <w:r w:rsidRPr="001D613E">
        <w:rPr>
          <w:bCs/>
          <w:sz w:val="22"/>
          <w:szCs w:val="22"/>
        </w:rPr>
        <w:t xml:space="preserve"> the application and criteria. </w:t>
      </w:r>
      <w:r w:rsidRPr="001D613E">
        <w:rPr>
          <w:sz w:val="22"/>
          <w:szCs w:val="22"/>
          <w:u w:val="single"/>
        </w:rPr>
        <w:t>Please note</w:t>
      </w:r>
      <w:r>
        <w:rPr>
          <w:sz w:val="22"/>
          <w:szCs w:val="22"/>
          <w:u w:val="single"/>
        </w:rPr>
        <w:t>,</w:t>
      </w:r>
      <w:r w:rsidRPr="001D613E">
        <w:rPr>
          <w:sz w:val="22"/>
          <w:szCs w:val="22"/>
          <w:u w:val="single"/>
        </w:rPr>
        <w:t xml:space="preserve"> the </w:t>
      </w:r>
      <w:r>
        <w:rPr>
          <w:sz w:val="22"/>
          <w:szCs w:val="22"/>
          <w:u w:val="single"/>
        </w:rPr>
        <w:t>nominee’s</w:t>
      </w:r>
      <w:r w:rsidRPr="001D613E">
        <w:rPr>
          <w:sz w:val="22"/>
          <w:szCs w:val="22"/>
          <w:u w:val="single"/>
        </w:rPr>
        <w:t xml:space="preserve"> name or college cannot be listed in the application unless </w:t>
      </w:r>
      <w:r>
        <w:rPr>
          <w:sz w:val="22"/>
          <w:szCs w:val="22"/>
          <w:u w:val="single"/>
        </w:rPr>
        <w:t>stated otherwise</w:t>
      </w:r>
      <w:r w:rsidRPr="001D613E">
        <w:rPr>
          <w:sz w:val="22"/>
          <w:szCs w:val="22"/>
          <w:u w:val="single"/>
        </w:rPr>
        <w:t>.</w:t>
      </w:r>
      <w:r>
        <w:rPr>
          <w:sz w:val="22"/>
          <w:szCs w:val="22"/>
          <w:u w:val="single"/>
        </w:rPr>
        <w:t xml:space="preserve"> Submit a separate page with the nominee’s contact information.</w:t>
      </w:r>
      <w:r w:rsidRPr="001D613E">
        <w:rPr>
          <w:sz w:val="22"/>
          <w:szCs w:val="22"/>
        </w:rPr>
        <w:t xml:space="preserve"> Any applications that include the </w:t>
      </w:r>
      <w:r>
        <w:rPr>
          <w:sz w:val="22"/>
          <w:szCs w:val="22"/>
        </w:rPr>
        <w:t>nominee’s</w:t>
      </w:r>
      <w:r w:rsidRPr="001D613E">
        <w:rPr>
          <w:sz w:val="22"/>
          <w:szCs w:val="22"/>
        </w:rPr>
        <w:t xml:space="preserve"> name or college </w:t>
      </w:r>
      <w:r>
        <w:rPr>
          <w:sz w:val="22"/>
          <w:szCs w:val="22"/>
        </w:rPr>
        <w:t>may be subject to disqualification</w:t>
      </w:r>
      <w:r w:rsidRPr="001D613E">
        <w:rPr>
          <w:sz w:val="22"/>
          <w:szCs w:val="22"/>
        </w:rPr>
        <w:t xml:space="preserve">. </w:t>
      </w:r>
      <w:r w:rsidRPr="001D613E">
        <w:rPr>
          <w:bCs/>
          <w:sz w:val="22"/>
          <w:szCs w:val="22"/>
        </w:rPr>
        <w:t>A minimum of three nominations per area must be received for the selection process to proceed.</w:t>
      </w:r>
      <w:r w:rsidRPr="001D613E">
        <w:rPr>
          <w:sz w:val="22"/>
          <w:szCs w:val="22"/>
        </w:rPr>
        <w:t xml:space="preserve">  </w:t>
      </w:r>
    </w:p>
    <w:p w14:paraId="7773FAE3" w14:textId="77777777" w:rsidR="00784B12" w:rsidRPr="001D613E" w:rsidRDefault="00784B12" w:rsidP="00784B12">
      <w:pPr>
        <w:tabs>
          <w:tab w:val="left" w:pos="0"/>
          <w:tab w:val="left" w:pos="2583"/>
        </w:tabs>
        <w:rPr>
          <w:sz w:val="22"/>
          <w:szCs w:val="22"/>
        </w:rPr>
      </w:pPr>
    </w:p>
    <w:p w14:paraId="376CC9DB" w14:textId="4D3172AF" w:rsidR="00784B12" w:rsidRPr="001D613E" w:rsidRDefault="00784B12" w:rsidP="00784B12">
      <w:pPr>
        <w:ind w:right="720"/>
        <w:rPr>
          <w:bCs/>
          <w:sz w:val="22"/>
          <w:szCs w:val="22"/>
        </w:rPr>
      </w:pPr>
      <w:r w:rsidRPr="001D613E">
        <w:rPr>
          <w:bCs/>
          <w:sz w:val="22"/>
          <w:szCs w:val="22"/>
        </w:rPr>
        <w:t>Please submit yo</w:t>
      </w:r>
      <w:r w:rsidR="0076755D">
        <w:rPr>
          <w:bCs/>
          <w:sz w:val="22"/>
          <w:szCs w:val="22"/>
        </w:rPr>
        <w:t>ur entire application via email ONLY</w:t>
      </w:r>
      <w:r w:rsidRPr="001D613E">
        <w:rPr>
          <w:bCs/>
          <w:sz w:val="22"/>
          <w:szCs w:val="22"/>
        </w:rPr>
        <w:t xml:space="preserve">. Scanned applications must have the appropriate signatures and be emailed to </w:t>
      </w:r>
      <w:hyperlink r:id="rId10" w:history="1">
        <w:r w:rsidRPr="001D613E">
          <w:rPr>
            <w:bCs/>
            <w:color w:val="0000FF"/>
            <w:sz w:val="22"/>
            <w:szCs w:val="22"/>
            <w:u w:val="single"/>
          </w:rPr>
          <w:t>awards@asccc.org</w:t>
        </w:r>
      </w:hyperlink>
      <w:r w:rsidRPr="001D613E">
        <w:rPr>
          <w:bCs/>
          <w:sz w:val="22"/>
          <w:szCs w:val="22"/>
        </w:rPr>
        <w:t>.  The Senate Office will notify you</w:t>
      </w:r>
      <w:r>
        <w:rPr>
          <w:bCs/>
          <w:sz w:val="22"/>
          <w:szCs w:val="22"/>
        </w:rPr>
        <w:t xml:space="preserve"> via email</w:t>
      </w:r>
      <w:r w:rsidRPr="001D613E">
        <w:rPr>
          <w:bCs/>
          <w:sz w:val="22"/>
          <w:szCs w:val="22"/>
        </w:rPr>
        <w:t xml:space="preserve"> that your application </w:t>
      </w:r>
      <w:r>
        <w:rPr>
          <w:bCs/>
          <w:sz w:val="22"/>
          <w:szCs w:val="22"/>
        </w:rPr>
        <w:t>was</w:t>
      </w:r>
      <w:r w:rsidRPr="001D613E">
        <w:rPr>
          <w:bCs/>
          <w:sz w:val="22"/>
          <w:szCs w:val="22"/>
        </w:rPr>
        <w:t xml:space="preserve"> received.  </w:t>
      </w:r>
    </w:p>
    <w:p w14:paraId="6388A5E8" w14:textId="77777777" w:rsidR="00784B12" w:rsidRPr="001D613E" w:rsidRDefault="00784B12" w:rsidP="00784B12">
      <w:pPr>
        <w:ind w:right="720"/>
        <w:rPr>
          <w:bCs/>
          <w:sz w:val="22"/>
          <w:szCs w:val="22"/>
        </w:rPr>
      </w:pPr>
    </w:p>
    <w:p w14:paraId="0C519CD6" w14:textId="45C36F27" w:rsidR="00784B12" w:rsidRPr="001D613E" w:rsidRDefault="00784B12" w:rsidP="00784B12">
      <w:pPr>
        <w:rPr>
          <w:sz w:val="22"/>
          <w:szCs w:val="22"/>
        </w:rPr>
      </w:pPr>
      <w:r w:rsidRPr="001D613E">
        <w:rPr>
          <w:sz w:val="22"/>
          <w:szCs w:val="22"/>
        </w:rPr>
        <w:t xml:space="preserve">The selection process will be completed by March </w:t>
      </w:r>
      <w:r w:rsidR="0076755D">
        <w:rPr>
          <w:sz w:val="22"/>
          <w:szCs w:val="22"/>
        </w:rPr>
        <w:t>2021</w:t>
      </w:r>
      <w:r w:rsidRPr="001D613E">
        <w:rPr>
          <w:sz w:val="22"/>
          <w:szCs w:val="22"/>
        </w:rPr>
        <w:t>.  The award reci</w:t>
      </w:r>
      <w:r>
        <w:rPr>
          <w:sz w:val="22"/>
          <w:szCs w:val="22"/>
        </w:rPr>
        <w:t>p</w:t>
      </w:r>
      <w:r w:rsidR="0076755D">
        <w:rPr>
          <w:sz w:val="22"/>
          <w:szCs w:val="22"/>
        </w:rPr>
        <w:t>ient will be honored at the 2021</w:t>
      </w:r>
      <w:r w:rsidRPr="001D613E">
        <w:rPr>
          <w:sz w:val="22"/>
          <w:szCs w:val="22"/>
        </w:rPr>
        <w:t xml:space="preserve"> Spring Plenary Session </w:t>
      </w:r>
      <w:r w:rsidR="0076755D">
        <w:rPr>
          <w:sz w:val="22"/>
          <w:szCs w:val="22"/>
        </w:rPr>
        <w:t>in April</w:t>
      </w:r>
      <w:r w:rsidRPr="001D613E">
        <w:rPr>
          <w:sz w:val="22"/>
          <w:szCs w:val="22"/>
        </w:rPr>
        <w:t>. Please note</w:t>
      </w:r>
      <w:r>
        <w:rPr>
          <w:sz w:val="22"/>
          <w:szCs w:val="22"/>
        </w:rPr>
        <w:t>,</w:t>
      </w:r>
      <w:r w:rsidRPr="001D613E">
        <w:rPr>
          <w:sz w:val="22"/>
          <w:szCs w:val="22"/>
        </w:rPr>
        <w:t xml:space="preserve"> that the recipients of this award will be asked to submit a current photo. Although only one faculty recipient or group will be honored, we hope each college will honor its individual nominee.</w:t>
      </w:r>
    </w:p>
    <w:p w14:paraId="31FA7245" w14:textId="77777777" w:rsidR="00784B12" w:rsidRPr="001D613E" w:rsidRDefault="00784B12" w:rsidP="00784B12">
      <w:pPr>
        <w:rPr>
          <w:sz w:val="22"/>
          <w:szCs w:val="22"/>
        </w:rPr>
      </w:pPr>
    </w:p>
    <w:p w14:paraId="6FFE8134" w14:textId="77777777" w:rsidR="00784B12" w:rsidRDefault="00784B12" w:rsidP="00784B12">
      <w:pPr>
        <w:rPr>
          <w:sz w:val="22"/>
          <w:szCs w:val="22"/>
        </w:rPr>
      </w:pPr>
      <w:r w:rsidRPr="001D613E">
        <w:rPr>
          <w:sz w:val="22"/>
          <w:szCs w:val="22"/>
        </w:rPr>
        <w:t xml:space="preserve">Yours collegially, </w:t>
      </w:r>
    </w:p>
    <w:p w14:paraId="11AF9451" w14:textId="77777777" w:rsidR="00784B12" w:rsidRDefault="00784B12" w:rsidP="00784B12">
      <w:pPr>
        <w:rPr>
          <w:sz w:val="22"/>
          <w:szCs w:val="22"/>
        </w:rPr>
      </w:pPr>
    </w:p>
    <w:p w14:paraId="17D9949C" w14:textId="295173D0" w:rsidR="00784B12" w:rsidRDefault="00784B12" w:rsidP="00784B12">
      <w:pPr>
        <w:rPr>
          <w:sz w:val="22"/>
          <w:szCs w:val="22"/>
        </w:rPr>
      </w:pPr>
    </w:p>
    <w:p w14:paraId="1126EC75" w14:textId="77777777" w:rsidR="00784B12" w:rsidRDefault="00784B12" w:rsidP="00784B12">
      <w:pPr>
        <w:rPr>
          <w:sz w:val="22"/>
          <w:szCs w:val="22"/>
        </w:rPr>
      </w:pPr>
    </w:p>
    <w:p w14:paraId="1D49F86F" w14:textId="77777777" w:rsidR="00784B12" w:rsidRDefault="00784B12" w:rsidP="00784B12">
      <w:pPr>
        <w:rPr>
          <w:sz w:val="22"/>
          <w:szCs w:val="22"/>
        </w:rPr>
      </w:pPr>
      <w:r>
        <w:rPr>
          <w:sz w:val="22"/>
          <w:szCs w:val="22"/>
        </w:rPr>
        <w:t>Krystinne Mica</w:t>
      </w:r>
    </w:p>
    <w:p w14:paraId="39CC6915" w14:textId="77777777" w:rsidR="00784B12" w:rsidRDefault="00784B12" w:rsidP="00784B12">
      <w:pPr>
        <w:rPr>
          <w:sz w:val="22"/>
          <w:szCs w:val="22"/>
        </w:rPr>
      </w:pPr>
      <w:r>
        <w:rPr>
          <w:sz w:val="22"/>
          <w:szCs w:val="22"/>
        </w:rPr>
        <w:t xml:space="preserve">Executive Director  </w:t>
      </w:r>
    </w:p>
    <w:p w14:paraId="71E80B4A" w14:textId="77777777" w:rsidR="00784B12" w:rsidRDefault="00784B12" w:rsidP="00784B12">
      <w:pPr>
        <w:rPr>
          <w:sz w:val="22"/>
          <w:szCs w:val="22"/>
        </w:rPr>
      </w:pPr>
    </w:p>
    <w:p w14:paraId="6E060CB7" w14:textId="77777777" w:rsidR="00784B12" w:rsidRPr="00130BF7" w:rsidRDefault="00784B12" w:rsidP="00784B12">
      <w:pPr>
        <w:rPr>
          <w:sz w:val="22"/>
          <w:szCs w:val="22"/>
        </w:rPr>
        <w:sectPr w:rsidR="00784B12" w:rsidRPr="00130BF7" w:rsidSect="00101273">
          <w:footerReference w:type="even" r:id="rId11"/>
          <w:footerReference w:type="default" r:id="rId12"/>
          <w:footnotePr>
            <w:numFmt w:val="lowerLetter"/>
          </w:footnotePr>
          <w:endnotePr>
            <w:numFmt w:val="lowerLetter"/>
          </w:endnotePr>
          <w:type w:val="continuous"/>
          <w:pgSz w:w="12240" w:h="15840"/>
          <w:pgMar w:top="720" w:right="900" w:bottom="1249" w:left="720" w:header="720" w:footer="450" w:gutter="0"/>
          <w:cols w:num="2" w:space="188" w:equalWidth="0">
            <w:col w:w="2430" w:space="188"/>
            <w:col w:w="8002"/>
          </w:cols>
        </w:sectPr>
      </w:pPr>
      <w:r>
        <w:rPr>
          <w:sz w:val="22"/>
          <w:szCs w:val="22"/>
        </w:rPr>
        <w:t>Enclosures (4)</w:t>
      </w:r>
    </w:p>
    <w:p w14:paraId="56F28EB3" w14:textId="77777777" w:rsidR="00AE3EC2" w:rsidRPr="00AE3EC2" w:rsidRDefault="00AE3EC2" w:rsidP="00077D17">
      <w:pPr>
        <w:rPr>
          <w:sz w:val="22"/>
          <w:szCs w:val="22"/>
        </w:rPr>
      </w:pPr>
    </w:p>
    <w:p w14:paraId="0FD61C87" w14:textId="6D11D6C8" w:rsidR="00FF500E" w:rsidRPr="00D00E6B" w:rsidRDefault="00FF500E" w:rsidP="00FF500E">
      <w:pPr>
        <w:spacing w:line="212" w:lineRule="auto"/>
        <w:rPr>
          <w:rFonts w:ascii="Arial" w:hAnsi="Arial" w:cs="Arial"/>
          <w:sz w:val="18"/>
          <w:szCs w:val="18"/>
        </w:rPr>
      </w:pPr>
    </w:p>
    <w:p w14:paraId="241121B7" w14:textId="77777777" w:rsidR="00FF500E" w:rsidRPr="00D00E6B" w:rsidRDefault="00FF500E" w:rsidP="00FF500E">
      <w:pPr>
        <w:spacing w:line="212" w:lineRule="auto"/>
        <w:ind w:firstLine="1440"/>
        <w:rPr>
          <w:rFonts w:ascii="Arial" w:hAnsi="Arial" w:cs="Arial"/>
          <w:sz w:val="18"/>
          <w:szCs w:val="18"/>
        </w:rPr>
      </w:pPr>
    </w:p>
    <w:p w14:paraId="047945CF" w14:textId="3C9F4AA9" w:rsidR="00FF500E" w:rsidRPr="00D00E6B" w:rsidRDefault="00FF500E" w:rsidP="00FF500E">
      <w:pPr>
        <w:rPr>
          <w:rFonts w:ascii="Arial" w:eastAsia="Calibri" w:hAnsi="Arial" w:cs="Arial"/>
          <w:sz w:val="18"/>
          <w:szCs w:val="18"/>
        </w:rPr>
        <w:sectPr w:rsidR="00FF500E" w:rsidRPr="00D00E6B" w:rsidSect="00101273">
          <w:footerReference w:type="even" r:id="rId13"/>
          <w:footerReference w:type="default" r:id="rId14"/>
          <w:footnotePr>
            <w:numFmt w:val="lowerLetter"/>
          </w:footnotePr>
          <w:endnotePr>
            <w:numFmt w:val="lowerLetter"/>
          </w:endnotePr>
          <w:type w:val="continuous"/>
          <w:pgSz w:w="12240" w:h="15840"/>
          <w:pgMar w:top="720" w:right="900" w:bottom="1249" w:left="720" w:header="720" w:footer="450" w:gutter="0"/>
          <w:cols w:num="2" w:space="188" w:equalWidth="0">
            <w:col w:w="2430" w:space="188"/>
            <w:col w:w="8002"/>
          </w:cols>
        </w:sectPr>
      </w:pPr>
    </w:p>
    <w:p w14:paraId="654149AF" w14:textId="7B9159C6" w:rsidR="001D613E" w:rsidRPr="007D586E" w:rsidRDefault="001D613E" w:rsidP="00BC085F">
      <w:pPr>
        <w:spacing w:line="214" w:lineRule="auto"/>
        <w:rPr>
          <w:rFonts w:ascii="Arial" w:hAnsi="Arial" w:cs="Arial"/>
          <w:b/>
          <w:sz w:val="18"/>
          <w:szCs w:val="18"/>
        </w:rPr>
      </w:pPr>
    </w:p>
    <w:sectPr w:rsidR="001D613E" w:rsidRPr="007D586E" w:rsidSect="007D586E">
      <w:footerReference w:type="even" r:id="rId15"/>
      <w:footerReference w:type="default" r:id="rId16"/>
      <w:footnotePr>
        <w:numFmt w:val="lowerLetter"/>
      </w:footnotePr>
      <w:endnotePr>
        <w:numFmt w:val="lowerLetter"/>
      </w:endnotePr>
      <w:pgSz w:w="12240" w:h="15840"/>
      <w:pgMar w:top="720" w:right="900" w:bottom="1249" w:left="720" w:header="720" w:footer="450" w:gutter="0"/>
      <w:cols w:space="1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924CE" w14:textId="77777777" w:rsidR="00B5055D" w:rsidRDefault="00B5055D">
      <w:r>
        <w:separator/>
      </w:r>
    </w:p>
  </w:endnote>
  <w:endnote w:type="continuationSeparator" w:id="0">
    <w:p w14:paraId="18517B3A" w14:textId="77777777" w:rsidR="00B5055D" w:rsidRDefault="00B5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CBFA" w14:textId="77777777" w:rsidR="00784B12" w:rsidRDefault="00784B12" w:rsidP="005776E6">
    <w:pPr>
      <w:spacing w:line="0" w:lineRule="atLeast"/>
      <w:jc w:val="center"/>
      <w:rPr>
        <w:sz w:val="16"/>
      </w:rPr>
    </w:pPr>
    <w:r>
      <w:rPr>
        <w:sz w:val="16"/>
      </w:rPr>
      <w:t xml:space="preserve">One Capitol Mall </w:t>
    </w:r>
    <w:r>
      <w:rPr>
        <w:sz w:val="16"/>
      </w:rPr>
      <w:sym w:font="Symbol" w:char="F0B7"/>
    </w:r>
    <w:r>
      <w:rPr>
        <w:sz w:val="16"/>
      </w:rPr>
      <w:t xml:space="preserve"> Suite 340 </w:t>
    </w:r>
    <w:r>
      <w:rPr>
        <w:sz w:val="16"/>
      </w:rPr>
      <w:sym w:font="Symbol" w:char="F0B7"/>
    </w:r>
    <w:r>
      <w:rPr>
        <w:sz w:val="16"/>
      </w:rPr>
      <w:t xml:space="preserve"> Sacramento </w:t>
    </w:r>
    <w:r>
      <w:rPr>
        <w:sz w:val="16"/>
      </w:rPr>
      <w:sym w:font="Symbol" w:char="F0B7"/>
    </w:r>
    <w:r>
      <w:rPr>
        <w:sz w:val="16"/>
      </w:rPr>
      <w:t xml:space="preserve"> California </w:t>
    </w:r>
    <w:r>
      <w:rPr>
        <w:sz w:val="16"/>
      </w:rPr>
      <w:sym w:font="Symbol" w:char="F0B7"/>
    </w:r>
    <w:r>
      <w:rPr>
        <w:sz w:val="16"/>
      </w:rPr>
      <w:t xml:space="preserve"> 95814</w:t>
    </w:r>
  </w:p>
  <w:p w14:paraId="46F82DA1" w14:textId="77777777" w:rsidR="00784B12" w:rsidRDefault="00784B12" w:rsidP="005776E6">
    <w:pPr>
      <w:spacing w:line="0" w:lineRule="atLeast"/>
      <w:jc w:val="center"/>
      <w:rPr>
        <w:sz w:val="16"/>
      </w:rPr>
    </w:pPr>
    <w:r>
      <w:rPr>
        <w:sz w:val="16"/>
      </w:rPr>
      <w:t xml:space="preserve">(916) 445-4753 </w:t>
    </w:r>
    <w:r>
      <w:rPr>
        <w:sz w:val="16"/>
      </w:rPr>
      <w:sym w:font="Symbol" w:char="F0B7"/>
    </w:r>
    <w:r>
      <w:rPr>
        <w:sz w:val="16"/>
      </w:rPr>
      <w:t xml:space="preserve"> Fax (916) 323-9867 </w:t>
    </w:r>
  </w:p>
  <w:p w14:paraId="39FB6469" w14:textId="77777777" w:rsidR="00784B12" w:rsidRPr="003D5B73" w:rsidRDefault="00267F6D" w:rsidP="003D5B73">
    <w:pPr>
      <w:spacing w:line="0" w:lineRule="atLeast"/>
      <w:jc w:val="center"/>
      <w:rPr>
        <w:sz w:val="16"/>
      </w:rPr>
    </w:pPr>
    <w:hyperlink r:id="rId1" w:history="1">
      <w:r w:rsidR="00784B12" w:rsidRPr="00C05AE8">
        <w:rPr>
          <w:rStyle w:val="Hyperlink"/>
          <w:sz w:val="16"/>
        </w:rPr>
        <w:t>info@asccc.org</w:t>
      </w:r>
    </w:hyperlink>
    <w:r w:rsidR="00784B12">
      <w:rPr>
        <w:sz w:val="16"/>
      </w:rPr>
      <w:t xml:space="preserve">  </w:t>
    </w:r>
    <w:r w:rsidR="00784B12">
      <w:rPr>
        <w:sz w:val="16"/>
      </w:rPr>
      <w:sym w:font="Symbol" w:char="F0B7"/>
    </w:r>
    <w:r w:rsidR="00784B12">
      <w:rPr>
        <w:sz w:val="16"/>
      </w:rPr>
      <w:t xml:space="preserve">  </w:t>
    </w:r>
    <w:hyperlink r:id="rId2" w:history="1">
      <w:r w:rsidR="00784B12" w:rsidRPr="00575FA9">
        <w:rPr>
          <w:rStyle w:val="Hyperlink"/>
          <w:sz w:val="16"/>
        </w:rPr>
        <w:t>www.asccc.org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4CE5" w14:textId="77777777" w:rsidR="00784B12" w:rsidRDefault="00784B12">
    <w:pPr>
      <w:spacing w:line="0" w:lineRule="atLeast"/>
      <w:jc w:val="center"/>
      <w:rPr>
        <w:sz w:val="16"/>
      </w:rPr>
    </w:pPr>
    <w:r>
      <w:rPr>
        <w:sz w:val="16"/>
      </w:rPr>
      <w:t xml:space="preserve">One Capitol Mall </w:t>
    </w:r>
    <w:r>
      <w:rPr>
        <w:sz w:val="16"/>
      </w:rPr>
      <w:sym w:font="Symbol" w:char="F0B7"/>
    </w:r>
    <w:r>
      <w:rPr>
        <w:sz w:val="16"/>
      </w:rPr>
      <w:t xml:space="preserve"> Suite 230 </w:t>
    </w:r>
    <w:r>
      <w:rPr>
        <w:sz w:val="16"/>
      </w:rPr>
      <w:sym w:font="Symbol" w:char="F0B7"/>
    </w:r>
    <w:r>
      <w:rPr>
        <w:sz w:val="16"/>
      </w:rPr>
      <w:t xml:space="preserve"> Sacramento </w:t>
    </w:r>
    <w:r>
      <w:rPr>
        <w:sz w:val="16"/>
      </w:rPr>
      <w:sym w:font="Symbol" w:char="F0B7"/>
    </w:r>
    <w:r>
      <w:rPr>
        <w:sz w:val="16"/>
      </w:rPr>
      <w:t xml:space="preserve"> California </w:t>
    </w:r>
    <w:r>
      <w:rPr>
        <w:sz w:val="16"/>
      </w:rPr>
      <w:sym w:font="Symbol" w:char="F0B7"/>
    </w:r>
    <w:r>
      <w:rPr>
        <w:sz w:val="16"/>
      </w:rPr>
      <w:t xml:space="preserve"> 95814</w:t>
    </w:r>
  </w:p>
  <w:p w14:paraId="5F62EA8B" w14:textId="77777777" w:rsidR="00784B12" w:rsidRDefault="00784B12">
    <w:pPr>
      <w:spacing w:line="0" w:lineRule="atLeast"/>
      <w:jc w:val="center"/>
      <w:rPr>
        <w:sz w:val="16"/>
      </w:rPr>
    </w:pPr>
    <w:r>
      <w:rPr>
        <w:sz w:val="16"/>
      </w:rPr>
      <w:t xml:space="preserve">(916) 445-4753 </w:t>
    </w:r>
    <w:r>
      <w:rPr>
        <w:sz w:val="16"/>
      </w:rPr>
      <w:sym w:font="Symbol" w:char="F0B7"/>
    </w:r>
    <w:r>
      <w:rPr>
        <w:sz w:val="16"/>
      </w:rPr>
      <w:t xml:space="preserve"> Fax (916) 323-9867 </w:t>
    </w:r>
  </w:p>
  <w:p w14:paraId="70CCD25A" w14:textId="77777777" w:rsidR="00784B12" w:rsidRDefault="00267F6D">
    <w:pPr>
      <w:spacing w:line="0" w:lineRule="atLeast"/>
      <w:jc w:val="center"/>
      <w:rPr>
        <w:sz w:val="16"/>
      </w:rPr>
    </w:pPr>
    <w:hyperlink r:id="rId1" w:history="1">
      <w:r w:rsidR="00784B12" w:rsidRPr="00C05AE8">
        <w:rPr>
          <w:rStyle w:val="Hyperlink"/>
          <w:sz w:val="16"/>
        </w:rPr>
        <w:t>info@asccc.org</w:t>
      </w:r>
    </w:hyperlink>
    <w:r w:rsidR="00784B12">
      <w:rPr>
        <w:sz w:val="16"/>
      </w:rPr>
      <w:t xml:space="preserve">  </w:t>
    </w:r>
    <w:r w:rsidR="00784B12">
      <w:rPr>
        <w:sz w:val="16"/>
      </w:rPr>
      <w:sym w:font="Symbol" w:char="F0B7"/>
    </w:r>
    <w:r w:rsidR="00784B12">
      <w:rPr>
        <w:sz w:val="16"/>
      </w:rPr>
      <w:t xml:space="preserve">  </w:t>
    </w:r>
    <w:hyperlink r:id="rId2" w:history="1">
      <w:r w:rsidR="00784B12" w:rsidRPr="00575FA9">
        <w:rPr>
          <w:rStyle w:val="Hyperlink"/>
          <w:sz w:val="16"/>
        </w:rPr>
        <w:t>www.asccc.org</w:t>
      </w:r>
    </w:hyperlink>
    <w:r w:rsidR="00784B12">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BBAA" w14:textId="77777777" w:rsidR="00FF500E" w:rsidRDefault="00FF500E" w:rsidP="005776E6">
    <w:pPr>
      <w:spacing w:line="0" w:lineRule="atLeast"/>
      <w:jc w:val="center"/>
      <w:rPr>
        <w:sz w:val="16"/>
      </w:rPr>
    </w:pPr>
    <w:r>
      <w:rPr>
        <w:sz w:val="16"/>
      </w:rPr>
      <w:t xml:space="preserve">One Capitol Mall </w:t>
    </w:r>
    <w:r>
      <w:rPr>
        <w:sz w:val="16"/>
      </w:rPr>
      <w:sym w:font="Symbol" w:char="F0B7"/>
    </w:r>
    <w:r>
      <w:rPr>
        <w:sz w:val="16"/>
      </w:rPr>
      <w:t xml:space="preserve"> Suite 340 </w:t>
    </w:r>
    <w:r>
      <w:rPr>
        <w:sz w:val="16"/>
      </w:rPr>
      <w:sym w:font="Symbol" w:char="F0B7"/>
    </w:r>
    <w:r>
      <w:rPr>
        <w:sz w:val="16"/>
      </w:rPr>
      <w:t xml:space="preserve"> Sacramento </w:t>
    </w:r>
    <w:r>
      <w:rPr>
        <w:sz w:val="16"/>
      </w:rPr>
      <w:sym w:font="Symbol" w:char="F0B7"/>
    </w:r>
    <w:r>
      <w:rPr>
        <w:sz w:val="16"/>
      </w:rPr>
      <w:t xml:space="preserve"> California </w:t>
    </w:r>
    <w:r>
      <w:rPr>
        <w:sz w:val="16"/>
      </w:rPr>
      <w:sym w:font="Symbol" w:char="F0B7"/>
    </w:r>
    <w:r>
      <w:rPr>
        <w:sz w:val="16"/>
      </w:rPr>
      <w:t xml:space="preserve"> 95814</w:t>
    </w:r>
  </w:p>
  <w:p w14:paraId="7B673BB3" w14:textId="77777777" w:rsidR="00FF500E" w:rsidRDefault="00FF500E" w:rsidP="005776E6">
    <w:pPr>
      <w:spacing w:line="0" w:lineRule="atLeast"/>
      <w:jc w:val="center"/>
      <w:rPr>
        <w:sz w:val="16"/>
      </w:rPr>
    </w:pPr>
    <w:r>
      <w:rPr>
        <w:sz w:val="16"/>
      </w:rPr>
      <w:t xml:space="preserve">(916) 445-4753 </w:t>
    </w:r>
    <w:r>
      <w:rPr>
        <w:sz w:val="16"/>
      </w:rPr>
      <w:sym w:font="Symbol" w:char="F0B7"/>
    </w:r>
    <w:r>
      <w:rPr>
        <w:sz w:val="16"/>
      </w:rPr>
      <w:t xml:space="preserve"> Fax (916) 323-9867 </w:t>
    </w:r>
  </w:p>
  <w:p w14:paraId="426A4527" w14:textId="77777777" w:rsidR="00FF500E" w:rsidRPr="003D5B73" w:rsidRDefault="00267F6D" w:rsidP="003D5B73">
    <w:pPr>
      <w:spacing w:line="0" w:lineRule="atLeast"/>
      <w:jc w:val="center"/>
      <w:rPr>
        <w:sz w:val="16"/>
      </w:rPr>
    </w:pPr>
    <w:hyperlink r:id="rId1" w:history="1">
      <w:r w:rsidR="00FF500E" w:rsidRPr="00C05AE8">
        <w:rPr>
          <w:rStyle w:val="Hyperlink"/>
          <w:sz w:val="16"/>
        </w:rPr>
        <w:t>info@asccc.org</w:t>
      </w:r>
    </w:hyperlink>
    <w:r w:rsidR="00FF500E">
      <w:rPr>
        <w:sz w:val="16"/>
      </w:rPr>
      <w:t xml:space="preserve">  </w:t>
    </w:r>
    <w:r w:rsidR="00FF500E">
      <w:rPr>
        <w:sz w:val="16"/>
      </w:rPr>
      <w:sym w:font="Symbol" w:char="F0B7"/>
    </w:r>
    <w:r w:rsidR="00FF500E">
      <w:rPr>
        <w:sz w:val="16"/>
      </w:rPr>
      <w:t xml:space="preserve">  </w:t>
    </w:r>
    <w:hyperlink r:id="rId2" w:history="1">
      <w:r w:rsidR="00FF500E" w:rsidRPr="00575FA9">
        <w:rPr>
          <w:rStyle w:val="Hyperlink"/>
          <w:sz w:val="16"/>
        </w:rPr>
        <w:t>www.asccc.org</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FDAD" w14:textId="50B2A7AD" w:rsidR="00FF500E" w:rsidRDefault="00FF500E">
    <w:pPr>
      <w:spacing w:line="0" w:lineRule="atLeast"/>
      <w:jc w:val="center"/>
      <w:rPr>
        <w:sz w:val="16"/>
      </w:rPr>
    </w:pPr>
    <w:r>
      <w:rPr>
        <w:sz w:val="16"/>
      </w:rPr>
      <w:t xml:space="preserve">One Capitol Mall </w:t>
    </w:r>
    <w:r>
      <w:rPr>
        <w:sz w:val="16"/>
      </w:rPr>
      <w:sym w:font="Symbol" w:char="F0B7"/>
    </w:r>
    <w:r w:rsidR="008034B6">
      <w:rPr>
        <w:sz w:val="16"/>
      </w:rPr>
      <w:t xml:space="preserve"> Suite 23</w:t>
    </w:r>
    <w:r>
      <w:rPr>
        <w:sz w:val="16"/>
      </w:rPr>
      <w:t xml:space="preserve">0 </w:t>
    </w:r>
    <w:r>
      <w:rPr>
        <w:sz w:val="16"/>
      </w:rPr>
      <w:sym w:font="Symbol" w:char="F0B7"/>
    </w:r>
    <w:r>
      <w:rPr>
        <w:sz w:val="16"/>
      </w:rPr>
      <w:t xml:space="preserve"> Sacramento </w:t>
    </w:r>
    <w:r>
      <w:rPr>
        <w:sz w:val="16"/>
      </w:rPr>
      <w:sym w:font="Symbol" w:char="F0B7"/>
    </w:r>
    <w:r>
      <w:rPr>
        <w:sz w:val="16"/>
      </w:rPr>
      <w:t xml:space="preserve"> California </w:t>
    </w:r>
    <w:r>
      <w:rPr>
        <w:sz w:val="16"/>
      </w:rPr>
      <w:sym w:font="Symbol" w:char="F0B7"/>
    </w:r>
    <w:r>
      <w:rPr>
        <w:sz w:val="16"/>
      </w:rPr>
      <w:t xml:space="preserve"> 95814</w:t>
    </w:r>
  </w:p>
  <w:p w14:paraId="5DCCAA71" w14:textId="77777777" w:rsidR="00FF500E" w:rsidRDefault="00FF500E">
    <w:pPr>
      <w:spacing w:line="0" w:lineRule="atLeast"/>
      <w:jc w:val="center"/>
      <w:rPr>
        <w:sz w:val="16"/>
      </w:rPr>
    </w:pPr>
    <w:r>
      <w:rPr>
        <w:sz w:val="16"/>
      </w:rPr>
      <w:t xml:space="preserve">(916) 445-4753 </w:t>
    </w:r>
    <w:r>
      <w:rPr>
        <w:sz w:val="16"/>
      </w:rPr>
      <w:sym w:font="Symbol" w:char="F0B7"/>
    </w:r>
    <w:r>
      <w:rPr>
        <w:sz w:val="16"/>
      </w:rPr>
      <w:t xml:space="preserve"> Fax (916) 323-9867 </w:t>
    </w:r>
  </w:p>
  <w:p w14:paraId="0FB3A4AB" w14:textId="77777777" w:rsidR="00FF500E" w:rsidRDefault="00267F6D">
    <w:pPr>
      <w:spacing w:line="0" w:lineRule="atLeast"/>
      <w:jc w:val="center"/>
      <w:rPr>
        <w:sz w:val="16"/>
      </w:rPr>
    </w:pPr>
    <w:hyperlink r:id="rId1" w:history="1">
      <w:r w:rsidR="00FF500E" w:rsidRPr="00C05AE8">
        <w:rPr>
          <w:rStyle w:val="Hyperlink"/>
          <w:sz w:val="16"/>
        </w:rPr>
        <w:t>info@asccc.org</w:t>
      </w:r>
    </w:hyperlink>
    <w:r w:rsidR="00FF500E">
      <w:rPr>
        <w:sz w:val="16"/>
      </w:rPr>
      <w:t xml:space="preserve">  </w:t>
    </w:r>
    <w:r w:rsidR="00FF500E">
      <w:rPr>
        <w:sz w:val="16"/>
      </w:rPr>
      <w:sym w:font="Symbol" w:char="F0B7"/>
    </w:r>
    <w:r w:rsidR="00FF500E">
      <w:rPr>
        <w:sz w:val="16"/>
      </w:rPr>
      <w:t xml:space="preserve">  </w:t>
    </w:r>
    <w:hyperlink r:id="rId2" w:history="1">
      <w:r w:rsidR="00FF500E" w:rsidRPr="00575FA9">
        <w:rPr>
          <w:rStyle w:val="Hyperlink"/>
          <w:sz w:val="16"/>
        </w:rPr>
        <w:t>www.asccc.org</w:t>
      </w:r>
    </w:hyperlink>
    <w:r w:rsidR="00FF500E">
      <w:rPr>
        <w:sz w:val="16"/>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FEC7" w14:textId="3F384980" w:rsidR="005776E6" w:rsidRDefault="005776E6" w:rsidP="005776E6">
    <w:pPr>
      <w:spacing w:line="0" w:lineRule="atLeast"/>
      <w:jc w:val="center"/>
      <w:rPr>
        <w:sz w:val="16"/>
      </w:rPr>
    </w:pPr>
    <w:r>
      <w:rPr>
        <w:sz w:val="16"/>
      </w:rPr>
      <w:t xml:space="preserve">One Capitol Mall </w:t>
    </w:r>
    <w:r>
      <w:rPr>
        <w:sz w:val="16"/>
      </w:rPr>
      <w:sym w:font="Symbol" w:char="F0B7"/>
    </w:r>
    <w:r>
      <w:rPr>
        <w:sz w:val="16"/>
      </w:rPr>
      <w:t xml:space="preserve"> Suite </w:t>
    </w:r>
    <w:r w:rsidR="009B2635">
      <w:rPr>
        <w:sz w:val="16"/>
      </w:rPr>
      <w:t>23</w:t>
    </w:r>
    <w:r>
      <w:rPr>
        <w:sz w:val="16"/>
      </w:rPr>
      <w:t xml:space="preserve">0 </w:t>
    </w:r>
    <w:r>
      <w:rPr>
        <w:sz w:val="16"/>
      </w:rPr>
      <w:sym w:font="Symbol" w:char="F0B7"/>
    </w:r>
    <w:r>
      <w:rPr>
        <w:sz w:val="16"/>
      </w:rPr>
      <w:t xml:space="preserve"> Sacramento </w:t>
    </w:r>
    <w:r>
      <w:rPr>
        <w:sz w:val="16"/>
      </w:rPr>
      <w:sym w:font="Symbol" w:char="F0B7"/>
    </w:r>
    <w:r>
      <w:rPr>
        <w:sz w:val="16"/>
      </w:rPr>
      <w:t xml:space="preserve"> California </w:t>
    </w:r>
    <w:r>
      <w:rPr>
        <w:sz w:val="16"/>
      </w:rPr>
      <w:sym w:font="Symbol" w:char="F0B7"/>
    </w:r>
    <w:r>
      <w:rPr>
        <w:sz w:val="16"/>
      </w:rPr>
      <w:t xml:space="preserve"> 95814</w:t>
    </w:r>
  </w:p>
  <w:p w14:paraId="029FFA27" w14:textId="77777777" w:rsidR="005776E6" w:rsidRDefault="005776E6" w:rsidP="005776E6">
    <w:pPr>
      <w:spacing w:line="0" w:lineRule="atLeast"/>
      <w:jc w:val="center"/>
      <w:rPr>
        <w:sz w:val="16"/>
      </w:rPr>
    </w:pPr>
    <w:r>
      <w:rPr>
        <w:sz w:val="16"/>
      </w:rPr>
      <w:t xml:space="preserve">(916) 445-4753 </w:t>
    </w:r>
    <w:r>
      <w:rPr>
        <w:sz w:val="16"/>
      </w:rPr>
      <w:sym w:font="Symbol" w:char="F0B7"/>
    </w:r>
    <w:r>
      <w:rPr>
        <w:sz w:val="16"/>
      </w:rPr>
      <w:t xml:space="preserve"> Fax (916) 323-9867 </w:t>
    </w:r>
  </w:p>
  <w:p w14:paraId="4E4C662F" w14:textId="77777777" w:rsidR="00696A78" w:rsidRPr="003D5B73" w:rsidRDefault="00267F6D" w:rsidP="003D5B73">
    <w:pPr>
      <w:spacing w:line="0" w:lineRule="atLeast"/>
      <w:jc w:val="center"/>
      <w:rPr>
        <w:sz w:val="16"/>
      </w:rPr>
    </w:pPr>
    <w:hyperlink r:id="rId1" w:history="1">
      <w:r w:rsidR="005776E6" w:rsidRPr="00C05AE8">
        <w:rPr>
          <w:rStyle w:val="Hyperlink"/>
          <w:sz w:val="16"/>
        </w:rPr>
        <w:t>info@asccc.org</w:t>
      </w:r>
    </w:hyperlink>
    <w:r w:rsidR="005776E6">
      <w:rPr>
        <w:sz w:val="16"/>
      </w:rPr>
      <w:t xml:space="preserve">  </w:t>
    </w:r>
    <w:r w:rsidR="005776E6">
      <w:rPr>
        <w:sz w:val="16"/>
      </w:rPr>
      <w:sym w:font="Symbol" w:char="F0B7"/>
    </w:r>
    <w:r w:rsidR="005776E6">
      <w:rPr>
        <w:sz w:val="16"/>
      </w:rPr>
      <w:t xml:space="preserve">  </w:t>
    </w:r>
    <w:hyperlink r:id="rId2" w:history="1">
      <w:r w:rsidR="005776E6" w:rsidRPr="00575FA9">
        <w:rPr>
          <w:rStyle w:val="Hyperlink"/>
          <w:sz w:val="16"/>
        </w:rPr>
        <w:t>www.asccc.org</w:t>
      </w:r>
    </w:hyperlink>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22F6" w14:textId="77777777" w:rsidR="002071BF" w:rsidRDefault="00696A78">
    <w:pPr>
      <w:spacing w:line="0" w:lineRule="atLeast"/>
      <w:jc w:val="center"/>
      <w:rPr>
        <w:sz w:val="16"/>
      </w:rPr>
    </w:pPr>
    <w:r>
      <w:rPr>
        <w:sz w:val="16"/>
      </w:rPr>
      <w:t>One</w:t>
    </w:r>
    <w:r w:rsidR="002071BF">
      <w:rPr>
        <w:sz w:val="16"/>
      </w:rPr>
      <w:t xml:space="preserve"> Capitol Mall </w:t>
    </w:r>
    <w:r w:rsidR="002071BF">
      <w:rPr>
        <w:sz w:val="16"/>
      </w:rPr>
      <w:sym w:font="Symbol" w:char="F0B7"/>
    </w:r>
    <w:r w:rsidR="00133AB0">
      <w:rPr>
        <w:sz w:val="16"/>
      </w:rPr>
      <w:t xml:space="preserve"> Suite 340</w:t>
    </w:r>
    <w:r w:rsidR="002071BF">
      <w:rPr>
        <w:sz w:val="16"/>
      </w:rPr>
      <w:t xml:space="preserve"> </w:t>
    </w:r>
    <w:r w:rsidR="002071BF">
      <w:rPr>
        <w:sz w:val="16"/>
      </w:rPr>
      <w:sym w:font="Symbol" w:char="F0B7"/>
    </w:r>
    <w:r w:rsidR="002071BF">
      <w:rPr>
        <w:sz w:val="16"/>
      </w:rPr>
      <w:t xml:space="preserve"> Sacramento </w:t>
    </w:r>
    <w:r w:rsidR="002071BF">
      <w:rPr>
        <w:sz w:val="16"/>
      </w:rPr>
      <w:sym w:font="Symbol" w:char="F0B7"/>
    </w:r>
    <w:r w:rsidR="002071BF">
      <w:rPr>
        <w:sz w:val="16"/>
      </w:rPr>
      <w:t xml:space="preserve"> California </w:t>
    </w:r>
    <w:r w:rsidR="002071BF">
      <w:rPr>
        <w:sz w:val="16"/>
      </w:rPr>
      <w:sym w:font="Symbol" w:char="F0B7"/>
    </w:r>
    <w:r w:rsidR="002071BF">
      <w:rPr>
        <w:sz w:val="16"/>
      </w:rPr>
      <w:t xml:space="preserve"> 95814</w:t>
    </w:r>
  </w:p>
  <w:p w14:paraId="6D41273C" w14:textId="77777777" w:rsidR="002071BF" w:rsidRDefault="002071BF">
    <w:pPr>
      <w:spacing w:line="0" w:lineRule="atLeast"/>
      <w:jc w:val="center"/>
      <w:rPr>
        <w:sz w:val="16"/>
      </w:rPr>
    </w:pPr>
    <w:r>
      <w:rPr>
        <w:sz w:val="16"/>
      </w:rPr>
      <w:t xml:space="preserve">(916) 445-4753 </w:t>
    </w:r>
    <w:r>
      <w:rPr>
        <w:sz w:val="16"/>
      </w:rPr>
      <w:sym w:font="Symbol" w:char="F0B7"/>
    </w:r>
    <w:r>
      <w:rPr>
        <w:sz w:val="16"/>
      </w:rPr>
      <w:t xml:space="preserve"> Fax (916) 323-9867 </w:t>
    </w:r>
  </w:p>
  <w:p w14:paraId="778B09E7" w14:textId="77777777" w:rsidR="002071BF" w:rsidRDefault="00267F6D">
    <w:pPr>
      <w:spacing w:line="0" w:lineRule="atLeast"/>
      <w:jc w:val="center"/>
      <w:rPr>
        <w:sz w:val="16"/>
      </w:rPr>
    </w:pPr>
    <w:hyperlink r:id="rId1" w:history="1">
      <w:r w:rsidR="002071BF" w:rsidRPr="00C05AE8">
        <w:rPr>
          <w:rStyle w:val="Hyperlink"/>
          <w:sz w:val="16"/>
        </w:rPr>
        <w:t>info@asccc.org</w:t>
      </w:r>
    </w:hyperlink>
    <w:r w:rsidR="002071BF">
      <w:rPr>
        <w:sz w:val="16"/>
      </w:rPr>
      <w:t xml:space="preserve">  </w:t>
    </w:r>
    <w:r w:rsidR="002071BF">
      <w:rPr>
        <w:sz w:val="16"/>
      </w:rPr>
      <w:sym w:font="Symbol" w:char="F0B7"/>
    </w:r>
    <w:r w:rsidR="002071BF">
      <w:rPr>
        <w:sz w:val="16"/>
      </w:rPr>
      <w:t xml:space="preserve">  </w:t>
    </w:r>
    <w:hyperlink r:id="rId2" w:history="1">
      <w:r w:rsidR="002071BF" w:rsidRPr="00575FA9">
        <w:rPr>
          <w:rStyle w:val="Hyperlink"/>
          <w:sz w:val="16"/>
        </w:rPr>
        <w:t>www.asccc.org</w:t>
      </w:r>
    </w:hyperlink>
    <w:r w:rsidR="002071BF">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4CA61" w14:textId="77777777" w:rsidR="00B5055D" w:rsidRDefault="00B5055D">
      <w:r>
        <w:separator/>
      </w:r>
    </w:p>
  </w:footnote>
  <w:footnote w:type="continuationSeparator" w:id="0">
    <w:p w14:paraId="54F997D9" w14:textId="77777777" w:rsidR="00B5055D" w:rsidRDefault="00B505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00DE"/>
    <w:multiLevelType w:val="hybridMultilevel"/>
    <w:tmpl w:val="08FE4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50C03"/>
    <w:multiLevelType w:val="hybridMultilevel"/>
    <w:tmpl w:val="753AC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F3F2244"/>
    <w:multiLevelType w:val="hybridMultilevel"/>
    <w:tmpl w:val="A7FA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F2879"/>
    <w:multiLevelType w:val="hybridMultilevel"/>
    <w:tmpl w:val="D94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B713B"/>
    <w:multiLevelType w:val="hybridMultilevel"/>
    <w:tmpl w:val="7D1C0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F365AC"/>
    <w:multiLevelType w:val="hybridMultilevel"/>
    <w:tmpl w:val="7BE8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DM3tbA0NTW0tLRQ0lEKTi0uzszPAykwrAUAFA8WnCwAAAA="/>
  </w:docVars>
  <w:rsids>
    <w:rsidRoot w:val="00077D17"/>
    <w:rsid w:val="00006AFC"/>
    <w:rsid w:val="000101D1"/>
    <w:rsid w:val="00011204"/>
    <w:rsid w:val="00011B31"/>
    <w:rsid w:val="000300B9"/>
    <w:rsid w:val="00032CAF"/>
    <w:rsid w:val="00040345"/>
    <w:rsid w:val="00041DC1"/>
    <w:rsid w:val="00050A63"/>
    <w:rsid w:val="00067D5E"/>
    <w:rsid w:val="00077D17"/>
    <w:rsid w:val="000B74FC"/>
    <w:rsid w:val="000C317F"/>
    <w:rsid w:val="000C6150"/>
    <w:rsid w:val="000D4CAE"/>
    <w:rsid w:val="000E59C5"/>
    <w:rsid w:val="00101273"/>
    <w:rsid w:val="00133AB0"/>
    <w:rsid w:val="00157540"/>
    <w:rsid w:val="00167C27"/>
    <w:rsid w:val="00183F18"/>
    <w:rsid w:val="001D613E"/>
    <w:rsid w:val="002071BF"/>
    <w:rsid w:val="002076E4"/>
    <w:rsid w:val="002557A4"/>
    <w:rsid w:val="00267F6D"/>
    <w:rsid w:val="002760C0"/>
    <w:rsid w:val="00281F78"/>
    <w:rsid w:val="002A06C7"/>
    <w:rsid w:val="002C2776"/>
    <w:rsid w:val="002C7685"/>
    <w:rsid w:val="002E2C23"/>
    <w:rsid w:val="002F1238"/>
    <w:rsid w:val="002F2FAF"/>
    <w:rsid w:val="003179CE"/>
    <w:rsid w:val="00331BE3"/>
    <w:rsid w:val="00334730"/>
    <w:rsid w:val="00346B13"/>
    <w:rsid w:val="0036742D"/>
    <w:rsid w:val="0037576D"/>
    <w:rsid w:val="00375F5D"/>
    <w:rsid w:val="003906C3"/>
    <w:rsid w:val="003A486A"/>
    <w:rsid w:val="003C5360"/>
    <w:rsid w:val="003D5B73"/>
    <w:rsid w:val="00477A55"/>
    <w:rsid w:val="004B0C05"/>
    <w:rsid w:val="004C283C"/>
    <w:rsid w:val="004D0DFC"/>
    <w:rsid w:val="004E6699"/>
    <w:rsid w:val="0051690B"/>
    <w:rsid w:val="00530FE6"/>
    <w:rsid w:val="00540290"/>
    <w:rsid w:val="00540704"/>
    <w:rsid w:val="00544B26"/>
    <w:rsid w:val="00552F61"/>
    <w:rsid w:val="00556614"/>
    <w:rsid w:val="00571046"/>
    <w:rsid w:val="005776E6"/>
    <w:rsid w:val="005B16B4"/>
    <w:rsid w:val="005C0795"/>
    <w:rsid w:val="005D6088"/>
    <w:rsid w:val="005E1629"/>
    <w:rsid w:val="005E332E"/>
    <w:rsid w:val="005E59F8"/>
    <w:rsid w:val="00620ACE"/>
    <w:rsid w:val="0063714A"/>
    <w:rsid w:val="006603DD"/>
    <w:rsid w:val="00696A78"/>
    <w:rsid w:val="006B097C"/>
    <w:rsid w:val="006C4DF9"/>
    <w:rsid w:val="006C50FF"/>
    <w:rsid w:val="006C7178"/>
    <w:rsid w:val="0071715C"/>
    <w:rsid w:val="00720882"/>
    <w:rsid w:val="0072679F"/>
    <w:rsid w:val="0073479C"/>
    <w:rsid w:val="00757029"/>
    <w:rsid w:val="00766B97"/>
    <w:rsid w:val="0076755D"/>
    <w:rsid w:val="00771830"/>
    <w:rsid w:val="00777FB2"/>
    <w:rsid w:val="00784B12"/>
    <w:rsid w:val="00793AA4"/>
    <w:rsid w:val="00793CC6"/>
    <w:rsid w:val="007D284F"/>
    <w:rsid w:val="007D586E"/>
    <w:rsid w:val="008034B6"/>
    <w:rsid w:val="00805426"/>
    <w:rsid w:val="00817A5F"/>
    <w:rsid w:val="00823613"/>
    <w:rsid w:val="0084331C"/>
    <w:rsid w:val="00857BCC"/>
    <w:rsid w:val="008B1DDF"/>
    <w:rsid w:val="008F7CF2"/>
    <w:rsid w:val="009116E4"/>
    <w:rsid w:val="009428DB"/>
    <w:rsid w:val="00954982"/>
    <w:rsid w:val="00971C0F"/>
    <w:rsid w:val="0099088D"/>
    <w:rsid w:val="009A5259"/>
    <w:rsid w:val="009B2635"/>
    <w:rsid w:val="00A87F73"/>
    <w:rsid w:val="00AE3EC2"/>
    <w:rsid w:val="00AF47B0"/>
    <w:rsid w:val="00B03533"/>
    <w:rsid w:val="00B14BBC"/>
    <w:rsid w:val="00B178DA"/>
    <w:rsid w:val="00B5055D"/>
    <w:rsid w:val="00B607F0"/>
    <w:rsid w:val="00BB188E"/>
    <w:rsid w:val="00BC085F"/>
    <w:rsid w:val="00BD176C"/>
    <w:rsid w:val="00BD5C1F"/>
    <w:rsid w:val="00C021A9"/>
    <w:rsid w:val="00C20932"/>
    <w:rsid w:val="00C349F9"/>
    <w:rsid w:val="00C452A7"/>
    <w:rsid w:val="00C4658C"/>
    <w:rsid w:val="00C51337"/>
    <w:rsid w:val="00C801F6"/>
    <w:rsid w:val="00C97C67"/>
    <w:rsid w:val="00CA274A"/>
    <w:rsid w:val="00CB0468"/>
    <w:rsid w:val="00CD1FCF"/>
    <w:rsid w:val="00CD7EA5"/>
    <w:rsid w:val="00D00E6B"/>
    <w:rsid w:val="00D033FD"/>
    <w:rsid w:val="00D46D51"/>
    <w:rsid w:val="00D56BDC"/>
    <w:rsid w:val="00D63453"/>
    <w:rsid w:val="00D63DC3"/>
    <w:rsid w:val="00D75F9A"/>
    <w:rsid w:val="00D87FDF"/>
    <w:rsid w:val="00DA451C"/>
    <w:rsid w:val="00DB5C10"/>
    <w:rsid w:val="00E26940"/>
    <w:rsid w:val="00E3043F"/>
    <w:rsid w:val="00E507F3"/>
    <w:rsid w:val="00E546BC"/>
    <w:rsid w:val="00E74BC3"/>
    <w:rsid w:val="00E770D4"/>
    <w:rsid w:val="00E967A6"/>
    <w:rsid w:val="00F171F5"/>
    <w:rsid w:val="00F346F6"/>
    <w:rsid w:val="00F36B6B"/>
    <w:rsid w:val="00F43BE4"/>
    <w:rsid w:val="00F820AC"/>
    <w:rsid w:val="00F953D5"/>
    <w:rsid w:val="00FB4955"/>
    <w:rsid w:val="00FC3DC6"/>
    <w:rsid w:val="00FE0805"/>
    <w:rsid w:val="00FE57A5"/>
    <w:rsid w:val="00FF50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90F76"/>
  <w15:docId w15:val="{20F3C08E-D290-8648-81BF-9FB1FF05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Outline0021">
    <w:name w:val="Outline002_1"/>
    <w:basedOn w:val="Normal"/>
    <w:pPr>
      <w:tabs>
        <w:tab w:val="left" w:pos="1500"/>
        <w:tab w:val="left" w:pos="2160"/>
        <w:tab w:val="left" w:pos="2880"/>
        <w:tab w:val="left" w:pos="3600"/>
        <w:tab w:val="left" w:pos="4320"/>
        <w:tab w:val="left" w:pos="5040"/>
        <w:tab w:val="left" w:pos="5760"/>
        <w:tab w:val="left" w:pos="6480"/>
        <w:tab w:val="left" w:pos="7200"/>
        <w:tab w:val="left" w:pos="7920"/>
      </w:tabs>
      <w:ind w:left="1500" w:hanging="360"/>
    </w:pPr>
  </w:style>
  <w:style w:type="paragraph" w:customStyle="1" w:styleId="Outline0022">
    <w:name w:val="Outline002_2"/>
    <w:basedOn w:val="Normal"/>
    <w:pPr>
      <w:tabs>
        <w:tab w:val="left" w:pos="2220"/>
        <w:tab w:val="left" w:pos="2880"/>
        <w:tab w:val="left" w:pos="3600"/>
        <w:tab w:val="left" w:pos="4320"/>
        <w:tab w:val="left" w:pos="5040"/>
        <w:tab w:val="left" w:pos="5760"/>
        <w:tab w:val="left" w:pos="6480"/>
        <w:tab w:val="left" w:pos="7200"/>
        <w:tab w:val="left" w:pos="7920"/>
      </w:tabs>
      <w:ind w:left="2220" w:hanging="360"/>
    </w:pPr>
  </w:style>
  <w:style w:type="paragraph" w:customStyle="1" w:styleId="Outline0023">
    <w:name w:val="Outline002_3"/>
    <w:basedOn w:val="Normal"/>
    <w:pPr>
      <w:tabs>
        <w:tab w:val="left" w:pos="2940"/>
        <w:tab w:val="left" w:pos="3600"/>
        <w:tab w:val="left" w:pos="4320"/>
        <w:tab w:val="left" w:pos="5040"/>
        <w:tab w:val="left" w:pos="5760"/>
        <w:tab w:val="left" w:pos="6480"/>
        <w:tab w:val="left" w:pos="7200"/>
        <w:tab w:val="left" w:pos="7920"/>
      </w:tabs>
      <w:ind w:left="2940" w:hanging="180"/>
    </w:pPr>
  </w:style>
  <w:style w:type="paragraph" w:customStyle="1" w:styleId="Outline0024">
    <w:name w:val="Outline002_4"/>
    <w:basedOn w:val="Normal"/>
    <w:pPr>
      <w:tabs>
        <w:tab w:val="left" w:pos="3660"/>
        <w:tab w:val="left" w:pos="4320"/>
        <w:tab w:val="left" w:pos="5040"/>
        <w:tab w:val="left" w:pos="5760"/>
        <w:tab w:val="left" w:pos="6480"/>
        <w:tab w:val="left" w:pos="7200"/>
        <w:tab w:val="left" w:pos="7920"/>
      </w:tabs>
      <w:ind w:left="3660" w:hanging="360"/>
    </w:pPr>
  </w:style>
  <w:style w:type="paragraph" w:customStyle="1" w:styleId="Outline0025">
    <w:name w:val="Outline002_5"/>
    <w:basedOn w:val="Normal"/>
    <w:pPr>
      <w:tabs>
        <w:tab w:val="left" w:pos="4380"/>
        <w:tab w:val="left" w:pos="5040"/>
        <w:tab w:val="left" w:pos="5760"/>
        <w:tab w:val="left" w:pos="6480"/>
        <w:tab w:val="left" w:pos="7200"/>
        <w:tab w:val="left" w:pos="7920"/>
      </w:tabs>
      <w:ind w:left="4380" w:hanging="360"/>
    </w:pPr>
  </w:style>
  <w:style w:type="paragraph" w:customStyle="1" w:styleId="Outline0026">
    <w:name w:val="Outline002_6"/>
    <w:basedOn w:val="Normal"/>
    <w:pPr>
      <w:tabs>
        <w:tab w:val="left" w:pos="5100"/>
        <w:tab w:val="left" w:pos="5760"/>
        <w:tab w:val="left" w:pos="6480"/>
        <w:tab w:val="left" w:pos="7200"/>
        <w:tab w:val="left" w:pos="7920"/>
      </w:tabs>
      <w:ind w:left="5100" w:hanging="180"/>
    </w:pPr>
  </w:style>
  <w:style w:type="paragraph" w:customStyle="1" w:styleId="Outline0027">
    <w:name w:val="Outline002_7"/>
    <w:basedOn w:val="Normal"/>
    <w:pPr>
      <w:tabs>
        <w:tab w:val="left" w:pos="5820"/>
        <w:tab w:val="left" w:pos="6480"/>
        <w:tab w:val="left" w:pos="7200"/>
        <w:tab w:val="left" w:pos="7920"/>
      </w:tabs>
      <w:ind w:left="5820" w:hanging="360"/>
    </w:pPr>
  </w:style>
  <w:style w:type="paragraph" w:customStyle="1" w:styleId="Outline0028">
    <w:name w:val="Outline002_8"/>
    <w:basedOn w:val="Normal"/>
    <w:pPr>
      <w:tabs>
        <w:tab w:val="left" w:pos="6540"/>
        <w:tab w:val="left" w:pos="7200"/>
        <w:tab w:val="left" w:pos="7920"/>
      </w:tabs>
      <w:ind w:left="6540" w:hanging="360"/>
    </w:pPr>
  </w:style>
  <w:style w:type="paragraph" w:customStyle="1" w:styleId="Outline0029">
    <w:name w:val="Outline002_9"/>
    <w:basedOn w:val="Normal"/>
    <w:pPr>
      <w:tabs>
        <w:tab w:val="left" w:pos="7260"/>
        <w:tab w:val="left" w:pos="7920"/>
      </w:tabs>
      <w:ind w:left="7260" w:hanging="180"/>
    </w:pPr>
  </w:style>
  <w:style w:type="paragraph" w:customStyle="1" w:styleId="Outline0041">
    <w:name w:val="Outline004_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2">
    <w:name w:val="Outline004_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3">
    <w:name w:val="Outline004_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4">
    <w:name w:val="Outline004_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5">
    <w:name w:val="Outline004_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6">
    <w:name w:val="Outline004_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7">
    <w:name w:val="Outline004_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8">
    <w:name w:val="Outline004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49">
    <w:name w:val="Outline004_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Outline0011">
    <w:name w:val="Outline001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paragraph" w:customStyle="1" w:styleId="Outline0031">
    <w:name w:val="Outline003_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style>
  <w:style w:type="character" w:customStyle="1" w:styleId="Hyperlink1">
    <w:name w:val="Hyperlink1"/>
    <w:rPr>
      <w:color w:val="0000FF"/>
      <w:sz w:val="20"/>
      <w:u w:val="single"/>
    </w:rPr>
  </w:style>
  <w:style w:type="paragraph" w:customStyle="1" w:styleId="Style3">
    <w:name w:val="_Style3"/>
    <w:basedOn w:val="Normal"/>
    <w:pPr>
      <w:spacing w:after="220"/>
    </w:pPr>
  </w:style>
  <w:style w:type="character" w:customStyle="1" w:styleId="DefaultPara">
    <w:name w:val="Default Para"/>
    <w:rPr>
      <w:sz w:val="24"/>
    </w:r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a">
    <w:name w:val="_"/>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pPr>
  </w:style>
  <w:style w:type="paragraph" w:customStyle="1" w:styleId="Heading11">
    <w:name w:val="Heading 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Heading31">
    <w:name w:val="Heading 3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color w:val="000080"/>
    </w:rPr>
  </w:style>
  <w:style w:type="paragraph" w:customStyle="1" w:styleId="BodyTextIn">
    <w:name w:val="Body Text In"/>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Arial" w:hAnsi="Arial"/>
    </w:rPr>
  </w:style>
  <w:style w:type="paragraph" w:customStyle="1" w:styleId="Normal11">
    <w:name w:val="Normal 1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Arial" w:hAnsi="Arial"/>
      <w:color w:val="000080"/>
    </w:rPr>
  </w:style>
  <w:style w:type="paragraph" w:customStyle="1" w:styleId="Outline0012">
    <w:name w:val="Outline00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tabs>
        <w:tab w:val="left" w:pos="5040"/>
        <w:tab w:val="left" w:pos="5760"/>
        <w:tab w:val="left" w:pos="6480"/>
        <w:tab w:val="left" w:pos="7200"/>
        <w:tab w:val="left" w:pos="7920"/>
      </w:tabs>
      <w:ind w:left="5040" w:hanging="360"/>
    </w:pPr>
  </w:style>
  <w:style w:type="paragraph" w:customStyle="1" w:styleId="Outline0018">
    <w:name w:val="Outline001_8"/>
    <w:basedOn w:val="Normal"/>
    <w:pPr>
      <w:tabs>
        <w:tab w:val="left" w:pos="5760"/>
        <w:tab w:val="left" w:pos="6480"/>
        <w:tab w:val="left" w:pos="7200"/>
        <w:tab w:val="left" w:pos="7920"/>
      </w:tabs>
      <w:ind w:left="5760" w:hanging="360"/>
    </w:pPr>
  </w:style>
  <w:style w:type="paragraph" w:customStyle="1" w:styleId="Outline0019">
    <w:name w:val="Outline001_9"/>
    <w:basedOn w:val="Normal"/>
    <w:pPr>
      <w:tabs>
        <w:tab w:val="left" w:pos="0"/>
        <w:tab w:val="left" w:pos="720"/>
        <w:tab w:val="left" w:pos="1440"/>
      </w:tabs>
      <w:ind w:hanging="180"/>
    </w:pPr>
  </w:style>
  <w:style w:type="paragraph" w:customStyle="1" w:styleId="Outline0032">
    <w:name w:val="Outline003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Symbol" w:hAnsi="Symbol"/>
    </w:rPr>
  </w:style>
  <w:style w:type="paragraph" w:customStyle="1" w:styleId="Outline0033">
    <w:name w:val="Outline003_3"/>
    <w:basedOn w:val="Normal"/>
    <w:pPr>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34">
    <w:name w:val="Outline003_4"/>
    <w:basedOn w:val="Normal"/>
    <w:pPr>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35">
    <w:name w:val="Outline003_5"/>
    <w:basedOn w:val="Normal"/>
    <w:pPr>
      <w:tabs>
        <w:tab w:val="left" w:pos="3600"/>
        <w:tab w:val="left" w:pos="4320"/>
        <w:tab w:val="left" w:pos="5040"/>
        <w:tab w:val="left" w:pos="5760"/>
        <w:tab w:val="left" w:pos="6480"/>
        <w:tab w:val="left" w:pos="7200"/>
        <w:tab w:val="left" w:pos="7920"/>
      </w:tabs>
      <w:ind w:left="3600" w:hanging="360"/>
    </w:pPr>
  </w:style>
  <w:style w:type="paragraph" w:customStyle="1" w:styleId="Outline0036">
    <w:name w:val="Outline003_6"/>
    <w:basedOn w:val="Normal"/>
    <w:pPr>
      <w:tabs>
        <w:tab w:val="left" w:pos="4320"/>
        <w:tab w:val="left" w:pos="5040"/>
        <w:tab w:val="left" w:pos="5760"/>
        <w:tab w:val="left" w:pos="6480"/>
        <w:tab w:val="left" w:pos="7200"/>
        <w:tab w:val="left" w:pos="7920"/>
      </w:tabs>
      <w:ind w:left="4320" w:hanging="180"/>
    </w:pPr>
  </w:style>
  <w:style w:type="paragraph" w:customStyle="1" w:styleId="Outline0037">
    <w:name w:val="Outline003_7"/>
    <w:basedOn w:val="Normal"/>
    <w:pPr>
      <w:tabs>
        <w:tab w:val="left" w:pos="5040"/>
        <w:tab w:val="left" w:pos="5760"/>
        <w:tab w:val="left" w:pos="6480"/>
        <w:tab w:val="left" w:pos="7200"/>
        <w:tab w:val="left" w:pos="7920"/>
      </w:tabs>
      <w:ind w:left="5040" w:hanging="360"/>
    </w:pPr>
  </w:style>
  <w:style w:type="paragraph" w:customStyle="1" w:styleId="Outline0038">
    <w:name w:val="Outline003_8"/>
    <w:basedOn w:val="Normal"/>
    <w:pPr>
      <w:tabs>
        <w:tab w:val="left" w:pos="5760"/>
        <w:tab w:val="left" w:pos="6480"/>
        <w:tab w:val="left" w:pos="7200"/>
        <w:tab w:val="left" w:pos="7920"/>
      </w:tabs>
      <w:ind w:left="5760" w:hanging="360"/>
    </w:pPr>
  </w:style>
  <w:style w:type="paragraph" w:customStyle="1" w:styleId="Outline0039">
    <w:name w:val="Outline003_9"/>
    <w:basedOn w:val="Normal"/>
    <w:pPr>
      <w:tabs>
        <w:tab w:val="left" w:pos="0"/>
        <w:tab w:val="left" w:pos="720"/>
        <w:tab w:val="left" w:pos="1440"/>
      </w:tabs>
      <w:ind w:hanging="180"/>
    </w:p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u w:val="single"/>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9B10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54436"/>
    <w:pPr>
      <w:ind w:left="720"/>
      <w:jc w:val="both"/>
    </w:pPr>
    <w:rPr>
      <w:rFonts w:ascii="Arial" w:hAnsi="Arial" w:cs="Arial"/>
    </w:rPr>
  </w:style>
  <w:style w:type="paragraph" w:styleId="ListParagraph">
    <w:name w:val="List Paragraph"/>
    <w:basedOn w:val="Normal"/>
    <w:uiPriority w:val="34"/>
    <w:qFormat/>
    <w:rsid w:val="00F36B6B"/>
    <w:pPr>
      <w:ind w:left="720"/>
      <w:contextualSpacing/>
    </w:pPr>
    <w:rPr>
      <w:rFonts w:ascii="Cambria" w:eastAsia="Cambria" w:hAnsi="Cambria"/>
      <w:szCs w:val="24"/>
    </w:rPr>
  </w:style>
  <w:style w:type="paragraph" w:styleId="BalloonText">
    <w:name w:val="Balloon Text"/>
    <w:basedOn w:val="Normal"/>
    <w:link w:val="BalloonTextChar"/>
    <w:semiHidden/>
    <w:unhideWhenUsed/>
    <w:rsid w:val="00C51337"/>
    <w:rPr>
      <w:rFonts w:ascii="Segoe UI" w:hAnsi="Segoe UI" w:cs="Segoe UI"/>
      <w:sz w:val="18"/>
      <w:szCs w:val="18"/>
    </w:rPr>
  </w:style>
  <w:style w:type="character" w:customStyle="1" w:styleId="BalloonTextChar">
    <w:name w:val="Balloon Text Char"/>
    <w:basedOn w:val="DefaultParagraphFont"/>
    <w:link w:val="BalloonText"/>
    <w:semiHidden/>
    <w:rsid w:val="00C51337"/>
    <w:rPr>
      <w:rFonts w:ascii="Segoe UI" w:hAnsi="Segoe UI" w:cs="Segoe UI"/>
      <w:sz w:val="18"/>
      <w:szCs w:val="18"/>
    </w:rPr>
  </w:style>
  <w:style w:type="character" w:customStyle="1" w:styleId="FooterChar">
    <w:name w:val="Footer Char"/>
    <w:basedOn w:val="DefaultParagraphFont"/>
    <w:link w:val="Footer"/>
    <w:uiPriority w:val="99"/>
    <w:rsid w:val="005776E6"/>
  </w:style>
  <w:style w:type="paragraph" w:styleId="NoSpacing">
    <w:name w:val="No Spacing"/>
    <w:uiPriority w:val="1"/>
    <w:qFormat/>
    <w:rsid w:val="00BC085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4408">
      <w:bodyDiv w:val="1"/>
      <w:marLeft w:val="0"/>
      <w:marRight w:val="0"/>
      <w:marTop w:val="0"/>
      <w:marBottom w:val="0"/>
      <w:divBdr>
        <w:top w:val="none" w:sz="0" w:space="0" w:color="auto"/>
        <w:left w:val="none" w:sz="0" w:space="0" w:color="auto"/>
        <w:bottom w:val="none" w:sz="0" w:space="0" w:color="auto"/>
        <w:right w:val="none" w:sz="0" w:space="0" w:color="auto"/>
      </w:divBdr>
    </w:div>
    <w:div w:id="472336567">
      <w:bodyDiv w:val="1"/>
      <w:marLeft w:val="0"/>
      <w:marRight w:val="0"/>
      <w:marTop w:val="0"/>
      <w:marBottom w:val="0"/>
      <w:divBdr>
        <w:top w:val="none" w:sz="0" w:space="0" w:color="auto"/>
        <w:left w:val="none" w:sz="0" w:space="0" w:color="auto"/>
        <w:bottom w:val="none" w:sz="0" w:space="0" w:color="auto"/>
        <w:right w:val="none" w:sz="0" w:space="0" w:color="auto"/>
      </w:divBdr>
    </w:div>
    <w:div w:id="475219839">
      <w:bodyDiv w:val="1"/>
      <w:marLeft w:val="0"/>
      <w:marRight w:val="0"/>
      <w:marTop w:val="0"/>
      <w:marBottom w:val="0"/>
      <w:divBdr>
        <w:top w:val="none" w:sz="0" w:space="0" w:color="auto"/>
        <w:left w:val="none" w:sz="0" w:space="0" w:color="auto"/>
        <w:bottom w:val="none" w:sz="0" w:space="0" w:color="auto"/>
        <w:right w:val="none" w:sz="0" w:space="0" w:color="auto"/>
      </w:divBdr>
    </w:div>
    <w:div w:id="814638829">
      <w:bodyDiv w:val="1"/>
      <w:marLeft w:val="0"/>
      <w:marRight w:val="0"/>
      <w:marTop w:val="0"/>
      <w:marBottom w:val="0"/>
      <w:divBdr>
        <w:top w:val="none" w:sz="0" w:space="0" w:color="auto"/>
        <w:left w:val="none" w:sz="0" w:space="0" w:color="auto"/>
        <w:bottom w:val="none" w:sz="0" w:space="0" w:color="auto"/>
        <w:right w:val="none" w:sz="0" w:space="0" w:color="auto"/>
      </w:divBdr>
    </w:div>
    <w:div w:id="996811583">
      <w:bodyDiv w:val="1"/>
      <w:marLeft w:val="0"/>
      <w:marRight w:val="0"/>
      <w:marTop w:val="0"/>
      <w:marBottom w:val="0"/>
      <w:divBdr>
        <w:top w:val="none" w:sz="0" w:space="0" w:color="auto"/>
        <w:left w:val="none" w:sz="0" w:space="0" w:color="auto"/>
        <w:bottom w:val="none" w:sz="0" w:space="0" w:color="auto"/>
        <w:right w:val="none" w:sz="0" w:space="0" w:color="auto"/>
      </w:divBdr>
    </w:div>
    <w:div w:id="1148594052">
      <w:bodyDiv w:val="1"/>
      <w:marLeft w:val="0"/>
      <w:marRight w:val="0"/>
      <w:marTop w:val="0"/>
      <w:marBottom w:val="0"/>
      <w:divBdr>
        <w:top w:val="none" w:sz="0" w:space="0" w:color="auto"/>
        <w:left w:val="none" w:sz="0" w:space="0" w:color="auto"/>
        <w:bottom w:val="none" w:sz="0" w:space="0" w:color="auto"/>
        <w:right w:val="none" w:sz="0" w:space="0" w:color="auto"/>
      </w:divBdr>
    </w:div>
    <w:div w:id="1214197055">
      <w:bodyDiv w:val="1"/>
      <w:marLeft w:val="0"/>
      <w:marRight w:val="0"/>
      <w:marTop w:val="0"/>
      <w:marBottom w:val="0"/>
      <w:divBdr>
        <w:top w:val="none" w:sz="0" w:space="0" w:color="auto"/>
        <w:left w:val="none" w:sz="0" w:space="0" w:color="auto"/>
        <w:bottom w:val="none" w:sz="0" w:space="0" w:color="auto"/>
        <w:right w:val="none" w:sz="0" w:space="0" w:color="auto"/>
      </w:divBdr>
    </w:div>
    <w:div w:id="20756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awards@ascc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DC0E6-4258-4D18-8F42-68D3622B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2836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3290</CharactersWithSpaces>
  <SharedDoc>false</SharedDoc>
  <HLinks>
    <vt:vector size="12" baseType="variant">
      <vt:variant>
        <vt:i4>4325404</vt:i4>
      </vt:variant>
      <vt:variant>
        <vt:i4>3</vt:i4>
      </vt:variant>
      <vt:variant>
        <vt:i4>0</vt:i4>
      </vt:variant>
      <vt:variant>
        <vt:i4>5</vt:i4>
      </vt:variant>
      <vt:variant>
        <vt:lpwstr>http://www.asccc.org/</vt:lpwstr>
      </vt:variant>
      <vt:variant>
        <vt:lpwstr/>
      </vt:variant>
      <vt:variant>
        <vt:i4>6357061</vt:i4>
      </vt:variant>
      <vt:variant>
        <vt:i4>0</vt:i4>
      </vt:variant>
      <vt:variant>
        <vt:i4>0</vt:i4>
      </vt:variant>
      <vt:variant>
        <vt:i4>5</vt:i4>
      </vt:variant>
      <vt:variant>
        <vt:lpwstr>mailto:info@asccc.org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Adams</dc:creator>
  <cp:lastModifiedBy>Duldulao, Abigail</cp:lastModifiedBy>
  <cp:revision>2</cp:revision>
  <cp:lastPrinted>2018-05-16T22:18:00Z</cp:lastPrinted>
  <dcterms:created xsi:type="dcterms:W3CDTF">2021-01-28T19:40:00Z</dcterms:created>
  <dcterms:modified xsi:type="dcterms:W3CDTF">2021-01-28T19:40:00Z</dcterms:modified>
</cp:coreProperties>
</file>