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9D" w:rsidRDefault="00E9141E" w:rsidP="00E9141E">
      <w:pPr>
        <w:pStyle w:val="Heading1"/>
      </w:pPr>
      <w:bookmarkStart w:id="0" w:name="_GoBack"/>
      <w:bookmarkEnd w:id="0"/>
      <w:r>
        <w:t>SGC/</w:t>
      </w:r>
      <w:r w:rsidR="007E4EA7">
        <w:t xml:space="preserve">Senate </w:t>
      </w:r>
      <w:r>
        <w:t>Mission Statement Timeline</w:t>
      </w:r>
    </w:p>
    <w:p w:rsidR="00E9141E" w:rsidRDefault="00E9141E"/>
    <w:p w:rsidR="0046305B" w:rsidRDefault="0046305B" w:rsidP="0046305B">
      <w:pPr>
        <w:pStyle w:val="Heading2"/>
      </w:pPr>
      <w:r>
        <w:t>Final Version, Voted to Forward to Senates at 8/28 SGC Meeting</w:t>
      </w:r>
    </w:p>
    <w:p w:rsidR="0046305B" w:rsidRDefault="0046305B" w:rsidP="0046305B">
      <w:r>
        <w:t xml:space="preserve">Los </w:t>
      </w:r>
      <w:proofErr w:type="spellStart"/>
      <w:r>
        <w:t>Medanos</w:t>
      </w:r>
      <w:proofErr w:type="spellEnd"/>
      <w:r>
        <w:t xml:space="preserve"> College provides our community with equitable access to educational opportunities and support services that empower students to achieve their academic and career goals in a diverse and inclusive environment.</w:t>
      </w:r>
    </w:p>
    <w:p w:rsidR="0046305B" w:rsidRDefault="0046305B" w:rsidP="0046305B"/>
    <w:p w:rsidR="0046305B" w:rsidRDefault="0046305B" w:rsidP="0046305B">
      <w:pPr>
        <w:pStyle w:val="Heading2"/>
      </w:pPr>
      <w:r>
        <w:t>Revised Version by Classified Senate Proposed at 8/28 SGC Meeting</w:t>
      </w:r>
    </w:p>
    <w:p w:rsidR="0046305B" w:rsidRPr="0046305B" w:rsidRDefault="0046305B" w:rsidP="0046305B">
      <w:r>
        <w:t>LMC is committed to providing equitable access to educational opportunities and support services that empower all students to achieve their academic and career goals.</w:t>
      </w:r>
    </w:p>
    <w:p w:rsidR="0046305B" w:rsidRDefault="0046305B" w:rsidP="005D74BF">
      <w:pPr>
        <w:pStyle w:val="Heading2"/>
      </w:pPr>
    </w:p>
    <w:p w:rsidR="00E9141E" w:rsidRDefault="00B82FB9" w:rsidP="005D74BF">
      <w:pPr>
        <w:pStyle w:val="Heading2"/>
      </w:pPr>
      <w:r>
        <w:t xml:space="preserve">Approved </w:t>
      </w:r>
      <w:r w:rsidR="007E4EA7">
        <w:t>as</w:t>
      </w:r>
      <w:r>
        <w:t xml:space="preserve"> First Reading</w:t>
      </w:r>
      <w:r w:rsidR="00E9141E">
        <w:t xml:space="preserve"> at 5/13</w:t>
      </w:r>
      <w:r w:rsidR="0029137D">
        <w:t>/20</w:t>
      </w:r>
      <w:r w:rsidR="00E9141E">
        <w:t xml:space="preserve"> </w:t>
      </w:r>
      <w:r>
        <w:t xml:space="preserve">SGC </w:t>
      </w:r>
      <w:r w:rsidR="00E9141E">
        <w:t>Meeting, Senate’s “Option 2”:</w:t>
      </w:r>
    </w:p>
    <w:p w:rsidR="00E9141E" w:rsidRDefault="00E9141E" w:rsidP="00E9141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Los </w:t>
      </w:r>
      <w:proofErr w:type="spellStart"/>
      <w:r>
        <w:rPr>
          <w:rFonts w:ascii="Calibri" w:eastAsia="Times New Roman" w:hAnsi="Calibri" w:cs="Calibri"/>
          <w:color w:val="000000"/>
        </w:rPr>
        <w:t>Medanos</w:t>
      </w:r>
      <w:proofErr w:type="spellEnd"/>
      <w:r>
        <w:rPr>
          <w:rFonts w:ascii="Calibri" w:eastAsia="Times New Roman" w:hAnsi="Calibri" w:cs="Calibri"/>
          <w:color w:val="000000"/>
        </w:rPr>
        <w:t xml:space="preserve"> College empowers students to achieve their educational and career goals by providing equitable access to educational opportunities in a div</w:t>
      </w:r>
      <w:r w:rsidR="0046305B">
        <w:rPr>
          <w:rFonts w:ascii="Calibri" w:eastAsia="Times New Roman" w:hAnsi="Calibri" w:cs="Calibri"/>
          <w:color w:val="000000"/>
        </w:rPr>
        <w:t>erse and inclusive environment.</w:t>
      </w:r>
    </w:p>
    <w:p w:rsidR="00E9141E" w:rsidRDefault="00E9141E" w:rsidP="00E9141E">
      <w:pPr>
        <w:rPr>
          <w:rFonts w:ascii="Calibri" w:eastAsia="Times New Roman" w:hAnsi="Calibri" w:cs="Calibri"/>
          <w:color w:val="000000"/>
        </w:rPr>
      </w:pPr>
    </w:p>
    <w:p w:rsidR="00B82FB9" w:rsidRPr="0046305B" w:rsidRDefault="005D74BF" w:rsidP="0046305B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Options resulting from </w:t>
      </w:r>
      <w:r w:rsidR="00B82FB9">
        <w:rPr>
          <w:rFonts w:eastAsia="Times New Roman"/>
        </w:rPr>
        <w:t>4/27 Senate Meeting</w:t>
      </w:r>
      <w:r w:rsidR="007E4EA7">
        <w:rPr>
          <w:rFonts w:eastAsia="Times New Roman"/>
        </w:rPr>
        <w:t>:</w:t>
      </w:r>
    </w:p>
    <w:p w:rsidR="005D74BF" w:rsidRDefault="005D74BF" w:rsidP="005D74B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1) Los </w:t>
      </w:r>
      <w:proofErr w:type="spellStart"/>
      <w:r>
        <w:rPr>
          <w:rFonts w:ascii="Calibri" w:eastAsia="Times New Roman" w:hAnsi="Calibri" w:cs="Calibri"/>
          <w:color w:val="000000"/>
        </w:rPr>
        <w:t>Medanos</w:t>
      </w:r>
      <w:proofErr w:type="spellEnd"/>
      <w:r>
        <w:rPr>
          <w:rFonts w:ascii="Calibri" w:eastAsia="Times New Roman" w:hAnsi="Calibri" w:cs="Calibri"/>
          <w:color w:val="000000"/>
        </w:rPr>
        <w:t xml:space="preserve"> College provides all students with equitable access to educational opportunities and support resources.  Los </w:t>
      </w:r>
      <w:proofErr w:type="spellStart"/>
      <w:r>
        <w:rPr>
          <w:rFonts w:ascii="Calibri" w:eastAsia="Times New Roman" w:hAnsi="Calibri" w:cs="Calibri"/>
          <w:color w:val="000000"/>
        </w:rPr>
        <w:t>Medanos</w:t>
      </w:r>
      <w:proofErr w:type="spellEnd"/>
      <w:r>
        <w:rPr>
          <w:rFonts w:ascii="Calibri" w:eastAsia="Times New Roman" w:hAnsi="Calibri" w:cs="Calibri"/>
          <w:color w:val="000000"/>
        </w:rPr>
        <w:t xml:space="preserve"> College empower students to achieve their academic and career goals in a diverse and inclusive learning environment.  </w:t>
      </w:r>
    </w:p>
    <w:p w:rsidR="005D74BF" w:rsidRDefault="005D74BF" w:rsidP="005D74BF">
      <w:pPr>
        <w:rPr>
          <w:rFonts w:ascii="Calibri" w:eastAsia="Times New Roman" w:hAnsi="Calibri" w:cs="Calibri"/>
          <w:color w:val="000000"/>
        </w:rPr>
      </w:pPr>
    </w:p>
    <w:p w:rsidR="005D74BF" w:rsidRDefault="005D74BF" w:rsidP="005D74B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2) Los </w:t>
      </w:r>
      <w:proofErr w:type="spellStart"/>
      <w:r>
        <w:rPr>
          <w:rFonts w:ascii="Calibri" w:eastAsia="Times New Roman" w:hAnsi="Calibri" w:cs="Calibri"/>
          <w:color w:val="000000"/>
        </w:rPr>
        <w:t>Medanos</w:t>
      </w:r>
      <w:proofErr w:type="spellEnd"/>
      <w:r>
        <w:rPr>
          <w:rFonts w:ascii="Calibri" w:eastAsia="Times New Roman" w:hAnsi="Calibri" w:cs="Calibri"/>
          <w:color w:val="000000"/>
        </w:rPr>
        <w:t xml:space="preserve"> College empower students to achieve their educational and career goals by providing equitable access to educational opportunities and in diverse and inclusive environment.</w:t>
      </w:r>
    </w:p>
    <w:p w:rsidR="00B82FB9" w:rsidRDefault="00B82FB9" w:rsidP="005D74BF">
      <w:pPr>
        <w:rPr>
          <w:rFonts w:ascii="Calibri" w:eastAsia="Times New Roman" w:hAnsi="Calibri" w:cs="Calibri"/>
          <w:color w:val="000000"/>
        </w:rPr>
      </w:pPr>
    </w:p>
    <w:p w:rsidR="00B82FB9" w:rsidRDefault="00B82FB9" w:rsidP="00BC34E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Draft Approved </w:t>
      </w:r>
      <w:r w:rsidR="007E4EA7">
        <w:rPr>
          <w:rFonts w:eastAsia="Times New Roman"/>
        </w:rPr>
        <w:t>as</w:t>
      </w:r>
      <w:r>
        <w:rPr>
          <w:rFonts w:eastAsia="Times New Roman"/>
        </w:rPr>
        <w:t xml:space="preserve"> First Reading by SGC, 4/22</w:t>
      </w:r>
    </w:p>
    <w:p w:rsidR="00BC34E8" w:rsidRDefault="00BC34E8" w:rsidP="005D74B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“</w:t>
      </w:r>
      <w:r w:rsidRPr="00BC34E8">
        <w:rPr>
          <w:rFonts w:ascii="Calibri" w:eastAsia="Times New Roman" w:hAnsi="Calibri" w:cs="Calibri"/>
          <w:color w:val="000000"/>
        </w:rPr>
        <w:t xml:space="preserve">Los </w:t>
      </w:r>
      <w:proofErr w:type="spellStart"/>
      <w:r w:rsidRPr="00BC34E8">
        <w:rPr>
          <w:rFonts w:ascii="Calibri" w:eastAsia="Times New Roman" w:hAnsi="Calibri" w:cs="Calibri"/>
          <w:color w:val="000000"/>
        </w:rPr>
        <w:t>Medanos</w:t>
      </w:r>
      <w:proofErr w:type="spellEnd"/>
      <w:r w:rsidRPr="00BC34E8">
        <w:rPr>
          <w:rFonts w:ascii="Calibri" w:eastAsia="Times New Roman" w:hAnsi="Calibri" w:cs="Calibri"/>
          <w:color w:val="000000"/>
        </w:rPr>
        <w:t xml:space="preserve"> College provides all students with equitable access to educational opportunities and support resources that empower them to achieve their academic and career goals in a diverse and inclusive learning environment.</w:t>
      </w:r>
      <w:r>
        <w:rPr>
          <w:rFonts w:ascii="Calibri" w:eastAsia="Times New Roman" w:hAnsi="Calibri" w:cs="Calibri"/>
          <w:color w:val="000000"/>
        </w:rPr>
        <w:t>”</w:t>
      </w:r>
    </w:p>
    <w:p w:rsidR="00B82FB9" w:rsidRDefault="00B82FB9" w:rsidP="005D74BF">
      <w:pPr>
        <w:rPr>
          <w:rFonts w:ascii="Calibri" w:eastAsia="Times New Roman" w:hAnsi="Calibri" w:cs="Calibri"/>
          <w:color w:val="000000"/>
        </w:rPr>
      </w:pPr>
    </w:p>
    <w:p w:rsidR="00B82FB9" w:rsidRDefault="00B82FB9" w:rsidP="005D74BF">
      <w:pPr>
        <w:rPr>
          <w:rFonts w:ascii="Calibri" w:eastAsia="Times New Roman" w:hAnsi="Calibri" w:cs="Calibri"/>
          <w:color w:val="000000"/>
        </w:rPr>
      </w:pPr>
    </w:p>
    <w:p w:rsidR="005D74BF" w:rsidRDefault="005D74BF" w:rsidP="00E9141E">
      <w:pPr>
        <w:rPr>
          <w:rFonts w:ascii="Calibri" w:eastAsia="Times New Roman" w:hAnsi="Calibri" w:cs="Calibri"/>
          <w:color w:val="000000"/>
        </w:rPr>
      </w:pPr>
    </w:p>
    <w:p w:rsidR="00E9141E" w:rsidRDefault="00E9141E"/>
    <w:sectPr w:rsidR="00E9141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52" w:rsidRDefault="00277452" w:rsidP="007E4EA7">
      <w:pPr>
        <w:spacing w:after="0" w:line="240" w:lineRule="auto"/>
      </w:pPr>
      <w:r>
        <w:separator/>
      </w:r>
    </w:p>
  </w:endnote>
  <w:endnote w:type="continuationSeparator" w:id="0">
    <w:p w:rsidR="00277452" w:rsidRDefault="00277452" w:rsidP="007E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EA7" w:rsidRDefault="007E4EA7">
    <w:pPr>
      <w:pStyle w:val="Footer"/>
    </w:pPr>
    <w:r>
      <w:t>RE 8/</w:t>
    </w:r>
    <w:r w:rsidR="0046305B">
      <w:t>27</w:t>
    </w:r>
    <w: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52" w:rsidRDefault="00277452" w:rsidP="007E4EA7">
      <w:pPr>
        <w:spacing w:after="0" w:line="240" w:lineRule="auto"/>
      </w:pPr>
      <w:r>
        <w:separator/>
      </w:r>
    </w:p>
  </w:footnote>
  <w:footnote w:type="continuationSeparator" w:id="0">
    <w:p w:rsidR="00277452" w:rsidRDefault="00277452" w:rsidP="007E4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1E"/>
    <w:rsid w:val="00277452"/>
    <w:rsid w:val="0029137D"/>
    <w:rsid w:val="0046305B"/>
    <w:rsid w:val="004F4D95"/>
    <w:rsid w:val="005C5F9D"/>
    <w:rsid w:val="005D74BF"/>
    <w:rsid w:val="007E4EA7"/>
    <w:rsid w:val="00882A9C"/>
    <w:rsid w:val="00B82FB9"/>
    <w:rsid w:val="00BC34E8"/>
    <w:rsid w:val="00CA35F5"/>
    <w:rsid w:val="00E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576E0-5C3C-473F-840C-46BD2D18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4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F4D9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1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7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E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EA7"/>
  </w:style>
  <w:style w:type="paragraph" w:styleId="Footer">
    <w:name w:val="footer"/>
    <w:basedOn w:val="Normal"/>
    <w:link w:val="FooterChar"/>
    <w:uiPriority w:val="99"/>
    <w:unhideWhenUsed/>
    <w:rsid w:val="007E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Erwin, Roseann</dc:creator>
  <cp:keywords/>
  <dc:description/>
  <cp:lastModifiedBy>Duldulao, Abigail</cp:lastModifiedBy>
  <cp:revision>2</cp:revision>
  <dcterms:created xsi:type="dcterms:W3CDTF">2020-08-27T16:48:00Z</dcterms:created>
  <dcterms:modified xsi:type="dcterms:W3CDTF">2020-08-27T16:48:00Z</dcterms:modified>
</cp:coreProperties>
</file>