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6070" w:rsidRPr="009C708D" w:rsidRDefault="009C708D" w:rsidP="009C708D">
      <w:pPr>
        <w:spacing w:after="0" w:line="240" w:lineRule="auto"/>
        <w:jc w:val="center"/>
        <w:rPr>
          <w:b/>
          <w:sz w:val="28"/>
          <w:szCs w:val="28"/>
          <w:highlight w:val="lightGray"/>
        </w:rPr>
      </w:pPr>
      <w:r w:rsidRPr="009C708D">
        <w:rPr>
          <w:b/>
          <w:sz w:val="28"/>
          <w:szCs w:val="28"/>
          <w:highlight w:val="lightGray"/>
        </w:rPr>
        <w:t>HIRING COMMITTEE- LMC INTERIM PRESIDENT</w:t>
      </w:r>
    </w:p>
    <w:p w:rsidR="009C708D" w:rsidRDefault="009C708D" w:rsidP="009C708D">
      <w:pPr>
        <w:spacing w:after="0" w:line="240" w:lineRule="auto"/>
        <w:jc w:val="center"/>
        <w:rPr>
          <w:b/>
          <w:sz w:val="24"/>
          <w:szCs w:val="24"/>
          <w:highlight w:val="lightGray"/>
        </w:rPr>
      </w:pPr>
      <w:r w:rsidRPr="009C708D">
        <w:rPr>
          <w:b/>
          <w:sz w:val="24"/>
          <w:szCs w:val="24"/>
          <w:highlight w:val="lightGray"/>
        </w:rPr>
        <w:t>M</w:t>
      </w:r>
      <w:r w:rsidR="00FB6C5E">
        <w:rPr>
          <w:b/>
          <w:sz w:val="24"/>
          <w:szCs w:val="24"/>
          <w:highlight w:val="lightGray"/>
        </w:rPr>
        <w:t>ARCI LAPRIORE – ENGLISH DEPARTMENT CHAIR</w:t>
      </w:r>
    </w:p>
    <w:p w:rsidR="009C708D" w:rsidRDefault="009C708D" w:rsidP="009C708D">
      <w:pPr>
        <w:spacing w:after="0" w:line="240" w:lineRule="auto"/>
        <w:jc w:val="center"/>
        <w:rPr>
          <w:b/>
          <w:sz w:val="24"/>
          <w:szCs w:val="24"/>
        </w:rPr>
      </w:pPr>
    </w:p>
    <w:p w:rsidR="009C708D" w:rsidRDefault="009C708D" w:rsidP="009C708D">
      <w:pPr>
        <w:spacing w:after="0" w:line="240" w:lineRule="auto"/>
        <w:rPr>
          <w:b/>
          <w:sz w:val="24"/>
          <w:szCs w:val="24"/>
        </w:rPr>
      </w:pPr>
    </w:p>
    <w:p w:rsidR="00FB6C5E" w:rsidRDefault="00FB6C5E" w:rsidP="009C708D">
      <w:pPr>
        <w:spacing w:after="0" w:line="240" w:lineRule="auto"/>
        <w:rPr>
          <w:b/>
          <w:sz w:val="24"/>
          <w:szCs w:val="24"/>
        </w:rPr>
      </w:pPr>
    </w:p>
    <w:p w:rsidR="00FB6C5E" w:rsidRPr="00FB6C5E" w:rsidRDefault="00FB6C5E" w:rsidP="00FB6C5E">
      <w:pPr>
        <w:rPr>
          <w:rFonts w:eastAsia="Times New Roman"/>
          <w:color w:val="000000"/>
          <w:sz w:val="24"/>
          <w:szCs w:val="24"/>
        </w:rPr>
      </w:pPr>
      <w:r>
        <w:rPr>
          <w:rStyle w:val="contentpasted0"/>
          <w:rFonts w:ascii="Tahoma" w:eastAsia="Times New Roman" w:hAnsi="Tahoma" w:cs="Tahoma"/>
          <w:color w:val="000000"/>
          <w:sz w:val="24"/>
          <w:szCs w:val="24"/>
          <w:shd w:val="clear" w:color="auto" w:fill="FFFFFF"/>
        </w:rPr>
        <w:t xml:space="preserve">My name is Marci Lapriore (she/her) and I am currently sitting as the English Department Chair, the TLC Co-chair, a Co-advisor to our LMC </w:t>
      </w:r>
      <w:proofErr w:type="spellStart"/>
      <w:r>
        <w:rPr>
          <w:rStyle w:val="contentpasted0"/>
          <w:rFonts w:ascii="Tahoma" w:eastAsia="Times New Roman" w:hAnsi="Tahoma" w:cs="Tahoma"/>
          <w:color w:val="000000"/>
          <w:sz w:val="24"/>
          <w:szCs w:val="24"/>
          <w:shd w:val="clear" w:color="auto" w:fill="FFFFFF"/>
        </w:rPr>
        <w:t>LatinX</w:t>
      </w:r>
      <w:proofErr w:type="spellEnd"/>
      <w:r>
        <w:rPr>
          <w:rStyle w:val="contentpasted0"/>
          <w:rFonts w:ascii="Tahoma" w:eastAsia="Times New Roman" w:hAnsi="Tahoma" w:cs="Tahoma"/>
          <w:color w:val="000000"/>
          <w:sz w:val="24"/>
          <w:szCs w:val="24"/>
          <w:shd w:val="clear" w:color="auto" w:fill="FFFFFF"/>
        </w:rPr>
        <w:t xml:space="preserve"> Club, and I facilitate learning opportunities through our Office of Equity and Inclusion. I teach in the English Department and have been at LMC as an instructor since 2014. I led the NEXUS training in 2021-22 and facilitated our Faculty Advising and Mentoring Program for adjuncts at LMC for the past three years. I participated in the Pedagogy Innovation Project, work in the Center for Academic Support, and hosted a Summer Bridge class for incoming students in SU22. I have led and co-facilitated many FLEX sessions on equitable pedagogy and am currently facilitating a book study group who is reading </w:t>
      </w:r>
      <w:r>
        <w:rPr>
          <w:rStyle w:val="contentpasted0"/>
          <w:rFonts w:ascii="Tahoma" w:eastAsia="Times New Roman" w:hAnsi="Tahoma" w:cs="Tahoma"/>
          <w:i/>
          <w:iCs/>
          <w:color w:val="000000"/>
          <w:sz w:val="24"/>
          <w:szCs w:val="24"/>
          <w:shd w:val="clear" w:color="auto" w:fill="FFFFFF"/>
        </w:rPr>
        <w:t>Teaching Change</w:t>
      </w:r>
      <w:r>
        <w:rPr>
          <w:rStyle w:val="contentpasted0"/>
          <w:rFonts w:ascii="Tahoma" w:eastAsia="Times New Roman" w:hAnsi="Tahoma" w:cs="Tahoma"/>
          <w:color w:val="000000"/>
          <w:sz w:val="24"/>
          <w:szCs w:val="24"/>
          <w:shd w:val="clear" w:color="auto" w:fill="FFFFFF"/>
        </w:rPr>
        <w:t> by José Antonio Bowen. As the English Department co-chair last semester, I assisted in hiring an adjunct faculty member who is teaching our co-enrollment classes at Heritage High School in Brentwood. I attended and completed the diversity hiring training, and I am signed up to participate in the upcoming EEO Representative Training on 10/18/23.</w:t>
      </w:r>
      <w:r>
        <w:rPr>
          <w:rFonts w:eastAsia="Times New Roman"/>
          <w:color w:val="000000"/>
          <w:sz w:val="24"/>
          <w:szCs w:val="24"/>
        </w:rPr>
        <w:t xml:space="preserve"> </w:t>
      </w:r>
      <w:bookmarkStart w:id="0" w:name="_GoBack"/>
      <w:bookmarkEnd w:id="0"/>
    </w:p>
    <w:p w:rsidR="00FB6C5E" w:rsidRDefault="00FB6C5E" w:rsidP="00FB6C5E">
      <w:pPr>
        <w:shd w:val="clear" w:color="auto" w:fill="FFFFFF"/>
        <w:rPr>
          <w:rFonts w:ascii="Tahoma" w:eastAsia="Times New Roman" w:hAnsi="Tahoma" w:cs="Tahoma"/>
          <w:color w:val="000000"/>
          <w:sz w:val="24"/>
          <w:szCs w:val="24"/>
        </w:rPr>
      </w:pPr>
      <w:r>
        <w:rPr>
          <w:rFonts w:ascii="Tahoma" w:eastAsia="Times New Roman" w:hAnsi="Tahoma" w:cs="Tahoma"/>
          <w:color w:val="000000"/>
          <w:sz w:val="24"/>
          <w:szCs w:val="24"/>
        </w:rPr>
        <w:t xml:space="preserve">EEO Representative Training:  </w:t>
      </w:r>
    </w:p>
    <w:p w:rsidR="00FB6C5E" w:rsidRDefault="00FB6C5E" w:rsidP="00FB6C5E">
      <w:pPr>
        <w:pStyle w:val="contentpasted01"/>
        <w:shd w:val="clear" w:color="auto" w:fill="FFFFFF"/>
        <w:rPr>
          <w:rFonts w:ascii="Segoe UI" w:hAnsi="Segoe UI" w:cs="Segoe UI"/>
          <w:color w:val="595959"/>
          <w:sz w:val="24"/>
          <w:szCs w:val="24"/>
        </w:rPr>
      </w:pPr>
      <w:r>
        <w:rPr>
          <w:rFonts w:ascii="Segoe UI" w:hAnsi="Segoe UI" w:cs="Segoe UI"/>
          <w:color w:val="595959"/>
          <w:sz w:val="24"/>
          <w:szCs w:val="24"/>
        </w:rPr>
        <w:t>This required training is intended for those who have been identified to become Equal Employment Opportunity Representatives on a hiring committee for full-time tenure track, part-time, and counseling faculty job openings. The training will be led by our district law firm, LCW.</w:t>
      </w:r>
      <w:r>
        <w:rPr>
          <w:rStyle w:val="contentpasted0"/>
          <w:rFonts w:ascii="Segoe UI" w:hAnsi="Segoe UI" w:cs="Segoe UI"/>
          <w:color w:val="595959"/>
          <w:sz w:val="24"/>
          <w:szCs w:val="24"/>
        </w:rPr>
        <w:t> </w:t>
      </w:r>
      <w:r>
        <w:rPr>
          <w:rStyle w:val="Emphasis"/>
          <w:rFonts w:ascii="Segoe UI" w:hAnsi="Segoe UI" w:cs="Segoe UI"/>
          <w:color w:val="595959"/>
          <w:sz w:val="24"/>
          <w:szCs w:val="24"/>
        </w:rPr>
        <w:t>This training does not replace the diversity training required for all employees who serve on hiring committees.</w:t>
      </w:r>
    </w:p>
    <w:p w:rsidR="00FB6C5E" w:rsidRDefault="00FB6C5E" w:rsidP="00FB6C5E">
      <w:pPr>
        <w:pStyle w:val="contentpasted01"/>
        <w:shd w:val="clear" w:color="auto" w:fill="FFFFFF"/>
        <w:rPr>
          <w:rFonts w:ascii="Segoe UI" w:hAnsi="Segoe UI" w:cs="Segoe UI"/>
          <w:color w:val="595959"/>
          <w:sz w:val="24"/>
          <w:szCs w:val="24"/>
        </w:rPr>
      </w:pPr>
      <w:r>
        <w:rPr>
          <w:rFonts w:ascii="Segoe UI" w:hAnsi="Segoe UI" w:cs="Segoe UI"/>
          <w:color w:val="595959"/>
          <w:sz w:val="24"/>
          <w:szCs w:val="24"/>
        </w:rPr>
        <w:t>A list of participants who complete the EEO training will be provided to college Instruction Offices as a tool to ensure that a trained EEO Representative is assigned to serve on all part-time and full-time recruitments beginning this fall semester.</w:t>
      </w:r>
    </w:p>
    <w:p w:rsidR="00FB6C5E" w:rsidRDefault="00FB6C5E" w:rsidP="00FB6C5E">
      <w:pPr>
        <w:shd w:val="clear" w:color="auto" w:fill="FFFFFF"/>
        <w:rPr>
          <w:rFonts w:ascii="Tahoma" w:eastAsia="Times New Roman" w:hAnsi="Tahoma" w:cs="Tahoma"/>
          <w:color w:val="000000"/>
          <w:sz w:val="24"/>
          <w:szCs w:val="24"/>
        </w:rPr>
      </w:pPr>
    </w:p>
    <w:p w:rsidR="00FB6C5E" w:rsidRDefault="00FB6C5E" w:rsidP="00FB6C5E">
      <w:pPr>
        <w:shd w:val="clear" w:color="auto" w:fill="FFFFFF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Style w:val="contentpasted0"/>
          <w:rFonts w:ascii="Tahoma" w:eastAsia="Times New Roman" w:hAnsi="Tahoma" w:cs="Tahoma"/>
          <w:color w:val="3B204D"/>
          <w:sz w:val="24"/>
          <w:szCs w:val="24"/>
        </w:rPr>
        <w:t>​Marci Lapriore (she/her)</w:t>
      </w:r>
    </w:p>
    <w:p w:rsidR="00FB6C5E" w:rsidRDefault="00FB6C5E" w:rsidP="00FB6C5E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>
        <w:rPr>
          <w:rStyle w:val="contentpasted0"/>
          <w:rFonts w:ascii="Tahoma" w:eastAsia="Times New Roman" w:hAnsi="Tahoma" w:cs="Tahoma"/>
          <w:color w:val="3B204D"/>
          <w:sz w:val="24"/>
          <w:szCs w:val="24"/>
          <w:shd w:val="clear" w:color="auto" w:fill="FFFFFF"/>
        </w:rPr>
        <w:t>English Dept. Chair</w:t>
      </w:r>
    </w:p>
    <w:p w:rsidR="00FB6C5E" w:rsidRDefault="00FB6C5E" w:rsidP="00FB6C5E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>
        <w:rPr>
          <w:rStyle w:val="contentpasted0"/>
          <w:rFonts w:ascii="Tahoma" w:eastAsia="Times New Roman" w:hAnsi="Tahoma" w:cs="Tahoma"/>
          <w:color w:val="3B204D"/>
          <w:sz w:val="24"/>
          <w:szCs w:val="24"/>
        </w:rPr>
        <w:t>Teaching &amp; Learning Co-Chair</w:t>
      </w:r>
    </w:p>
    <w:p w:rsidR="00FB6C5E" w:rsidRDefault="00FB6C5E" w:rsidP="00FB6C5E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>
        <w:rPr>
          <w:rStyle w:val="contentpasted0"/>
          <w:rFonts w:ascii="Tahoma" w:eastAsia="Times New Roman" w:hAnsi="Tahoma" w:cs="Tahoma"/>
          <w:color w:val="3B204D"/>
          <w:sz w:val="24"/>
          <w:szCs w:val="24"/>
        </w:rPr>
        <w:t>Equity Professional Learning Facilitator</w:t>
      </w:r>
    </w:p>
    <w:p w:rsidR="00FB6C5E" w:rsidRDefault="00FB6C5E" w:rsidP="00FB6C5E">
      <w:pPr>
        <w:shd w:val="clear" w:color="auto" w:fill="FFFFFF"/>
        <w:rPr>
          <w:rFonts w:ascii="Segoe UI" w:eastAsia="Times New Roman" w:hAnsi="Segoe UI" w:cs="Segoe UI"/>
          <w:color w:val="242424"/>
          <w:sz w:val="23"/>
          <w:szCs w:val="23"/>
        </w:rPr>
      </w:pPr>
      <w:r>
        <w:rPr>
          <w:rStyle w:val="contentpasted0"/>
          <w:rFonts w:ascii="Tahoma" w:eastAsia="Times New Roman" w:hAnsi="Tahoma" w:cs="Tahoma"/>
          <w:color w:val="3B204D"/>
          <w:sz w:val="24"/>
          <w:szCs w:val="24"/>
        </w:rPr>
        <w:t xml:space="preserve">LMC </w:t>
      </w:r>
      <w:proofErr w:type="spellStart"/>
      <w:r>
        <w:rPr>
          <w:rStyle w:val="contentpasted0"/>
          <w:rFonts w:ascii="Tahoma" w:eastAsia="Times New Roman" w:hAnsi="Tahoma" w:cs="Tahoma"/>
          <w:color w:val="3B204D"/>
          <w:sz w:val="24"/>
          <w:szCs w:val="24"/>
        </w:rPr>
        <w:t>LatinX</w:t>
      </w:r>
      <w:proofErr w:type="spellEnd"/>
      <w:r>
        <w:rPr>
          <w:rStyle w:val="contentpasted0"/>
          <w:rFonts w:ascii="Tahoma" w:eastAsia="Times New Roman" w:hAnsi="Tahoma" w:cs="Tahoma"/>
          <w:color w:val="3B204D"/>
          <w:sz w:val="24"/>
          <w:szCs w:val="24"/>
        </w:rPr>
        <w:t xml:space="preserve"> Club Advisor</w:t>
      </w:r>
    </w:p>
    <w:p w:rsidR="00FB6C5E" w:rsidRDefault="00FB6C5E" w:rsidP="009C708D">
      <w:pPr>
        <w:spacing w:after="0" w:line="240" w:lineRule="auto"/>
        <w:rPr>
          <w:b/>
          <w:sz w:val="24"/>
          <w:szCs w:val="24"/>
        </w:rPr>
      </w:pPr>
    </w:p>
    <w:sectPr w:rsidR="00FB6C5E" w:rsidSect="00FB6C5E">
      <w:pgSz w:w="12240" w:h="15840"/>
      <w:pgMar w:top="1080" w:right="1170" w:bottom="1440" w:left="13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08D"/>
    <w:rsid w:val="009C708D"/>
    <w:rsid w:val="00D36070"/>
    <w:rsid w:val="00F406BB"/>
    <w:rsid w:val="00F65A23"/>
    <w:rsid w:val="00FB6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942A15"/>
  <w15:chartTrackingRefBased/>
  <w15:docId w15:val="{835898F7-D648-4782-89A4-B69EC3882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entpasted01">
    <w:name w:val="contentpasted01"/>
    <w:basedOn w:val="Normal"/>
    <w:rsid w:val="00FB6C5E"/>
    <w:pPr>
      <w:spacing w:after="0" w:line="240" w:lineRule="auto"/>
    </w:pPr>
    <w:rPr>
      <w:rFonts w:ascii="Calibri" w:hAnsi="Calibri" w:cs="Calibri"/>
    </w:rPr>
  </w:style>
  <w:style w:type="character" w:customStyle="1" w:styleId="contentpasted0">
    <w:name w:val="contentpasted0"/>
    <w:basedOn w:val="DefaultParagraphFont"/>
    <w:rsid w:val="00FB6C5E"/>
  </w:style>
  <w:style w:type="character" w:styleId="Emphasis">
    <w:name w:val="Emphasis"/>
    <w:basedOn w:val="DefaultParagraphFont"/>
    <w:uiPriority w:val="20"/>
    <w:qFormat/>
    <w:rsid w:val="00FB6C5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71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Duldulao, Abigail</dc:creator>
  <cp:keywords/>
  <dc:description/>
  <cp:lastModifiedBy>Duldulao, Abigail</cp:lastModifiedBy>
  <cp:revision>3</cp:revision>
  <dcterms:created xsi:type="dcterms:W3CDTF">2022-10-07T03:31:00Z</dcterms:created>
  <dcterms:modified xsi:type="dcterms:W3CDTF">2022-10-07T03:33:00Z</dcterms:modified>
</cp:coreProperties>
</file>