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94" w:rsidRPr="00B46894" w:rsidRDefault="00B46894" w:rsidP="00B46894">
      <w:pPr>
        <w:jc w:val="center"/>
        <w:outlineLvl w:val="0"/>
        <w:rPr>
          <w:b/>
          <w:bCs/>
          <w:sz w:val="28"/>
          <w:szCs w:val="28"/>
        </w:rPr>
      </w:pPr>
      <w:r w:rsidRPr="00B46894">
        <w:rPr>
          <w:b/>
          <w:bCs/>
          <w:sz w:val="28"/>
          <w:szCs w:val="28"/>
        </w:rPr>
        <w:t>COURTNEY GOEN – IDEA COMMITTEE</w:t>
      </w:r>
    </w:p>
    <w:p w:rsidR="00B46894" w:rsidRDefault="00B46894" w:rsidP="00B46894">
      <w:pPr>
        <w:outlineLvl w:val="0"/>
        <w:rPr>
          <w:b/>
          <w:bCs/>
        </w:rPr>
      </w:pPr>
    </w:p>
    <w:p w:rsidR="00B46894" w:rsidRDefault="00B46894" w:rsidP="00B46894">
      <w:pPr>
        <w:outlineLvl w:val="0"/>
        <w:rPr>
          <w:b/>
          <w:bCs/>
        </w:rPr>
      </w:pPr>
    </w:p>
    <w:p w:rsidR="00B46894" w:rsidRDefault="00B46894" w:rsidP="00B46894">
      <w:pPr>
        <w:outlineLvl w:val="0"/>
        <w:rPr>
          <w:b/>
          <w:bCs/>
        </w:rPr>
      </w:pPr>
    </w:p>
    <w:p w:rsidR="00B46894" w:rsidRDefault="00B46894" w:rsidP="00B46894">
      <w:pPr>
        <w:outlineLvl w:val="0"/>
      </w:pPr>
      <w:r>
        <w:rPr>
          <w:b/>
          <w:bCs/>
        </w:rPr>
        <w:t>From:</w:t>
      </w:r>
      <w:r>
        <w:t xml:space="preserve"> Goen, Courtney &lt;</w:t>
      </w:r>
      <w:hyperlink r:id="rId4" w:history="1">
        <w:r>
          <w:rPr>
            <w:rStyle w:val="Hyperlink"/>
          </w:rPr>
          <w:t>cgoen@losmedanos.edu</w:t>
        </w:r>
      </w:hyperlink>
      <w:r>
        <w:t xml:space="preserve">&gt; </w:t>
      </w:r>
      <w:r>
        <w:br/>
      </w:r>
      <w:r>
        <w:rPr>
          <w:b/>
          <w:bCs/>
        </w:rPr>
        <w:t>Sent:</w:t>
      </w:r>
      <w:r>
        <w:t xml:space="preserve"> Friday, October 4, 2019 9:26 AM</w:t>
      </w:r>
      <w:bookmarkStart w:id="0" w:name="_GoBack"/>
      <w:bookmarkEnd w:id="0"/>
      <w:r>
        <w:br/>
      </w:r>
      <w:r>
        <w:rPr>
          <w:b/>
          <w:bCs/>
        </w:rPr>
        <w:t>To:</w:t>
      </w:r>
      <w:r>
        <w:t xml:space="preserve"> Bearden, Joshua &lt;</w:t>
      </w:r>
      <w:hyperlink r:id="rId5" w:history="1">
        <w:r>
          <w:rPr>
            <w:rStyle w:val="Hyperlink"/>
          </w:rPr>
          <w:t>JBearden@losmedanos.edu</w:t>
        </w:r>
      </w:hyperlink>
      <w:r>
        <w:t>&gt;</w:t>
      </w:r>
      <w:r>
        <w:br/>
      </w:r>
      <w:r>
        <w:rPr>
          <w:b/>
          <w:bCs/>
        </w:rPr>
        <w:t>Subject:</w:t>
      </w:r>
      <w:r>
        <w:t xml:space="preserve"> Re: Call for Nominations--TAG, SGC, and IDEA</w:t>
      </w:r>
    </w:p>
    <w:p w:rsidR="00B46894" w:rsidRDefault="00B46894" w:rsidP="00B46894"/>
    <w:p w:rsidR="00B46894" w:rsidRDefault="00B46894" w:rsidP="00B46894">
      <w:pPr>
        <w:rPr>
          <w:color w:val="000000"/>
          <w:sz w:val="24"/>
          <w:szCs w:val="24"/>
        </w:rPr>
      </w:pPr>
      <w:r>
        <w:rPr>
          <w:color w:val="000000"/>
          <w:sz w:val="24"/>
          <w:szCs w:val="24"/>
        </w:rPr>
        <w:t>Hi Josh,</w:t>
      </w:r>
    </w:p>
    <w:p w:rsidR="00B46894" w:rsidRDefault="00B46894" w:rsidP="00B46894">
      <w:pPr>
        <w:rPr>
          <w:color w:val="000000"/>
          <w:sz w:val="24"/>
          <w:szCs w:val="24"/>
        </w:rPr>
      </w:pPr>
      <w:r>
        <w:rPr>
          <w:color w:val="000000"/>
          <w:sz w:val="24"/>
          <w:szCs w:val="24"/>
        </w:rPr>
        <w:t>I am interested in joining the IDEA committee. Is this available for adjuncts? If yes...</w:t>
      </w:r>
    </w:p>
    <w:p w:rsidR="00B46894" w:rsidRDefault="00B46894" w:rsidP="00B46894">
      <w:pPr>
        <w:rPr>
          <w:color w:val="000000"/>
          <w:sz w:val="24"/>
          <w:szCs w:val="24"/>
        </w:rPr>
      </w:pPr>
    </w:p>
    <w:p w:rsidR="00B46894" w:rsidRDefault="00B46894" w:rsidP="00B46894">
      <w:pPr>
        <w:rPr>
          <w:color w:val="000000"/>
          <w:sz w:val="24"/>
          <w:szCs w:val="24"/>
        </w:rPr>
      </w:pPr>
      <w:r>
        <w:rPr>
          <w:color w:val="000000"/>
          <w:sz w:val="24"/>
          <w:szCs w:val="24"/>
        </w:rPr>
        <w:t>As you know, I approach my teaching with a social justice and equity lens as evide</w:t>
      </w:r>
      <w:r>
        <w:rPr>
          <w:color w:val="000000"/>
          <w:sz w:val="24"/>
          <w:szCs w:val="24"/>
        </w:rPr>
        <w:t>nt from the books I choose, to </w:t>
      </w:r>
      <w:r>
        <w:rPr>
          <w:color w:val="000000"/>
          <w:sz w:val="24"/>
          <w:szCs w:val="24"/>
        </w:rPr>
        <w:t>curriculum development, and the manner in which I present content and instruction. </w:t>
      </w:r>
    </w:p>
    <w:p w:rsidR="00B46894" w:rsidRDefault="00B46894" w:rsidP="00B46894">
      <w:pPr>
        <w:rPr>
          <w:color w:val="000000"/>
          <w:sz w:val="24"/>
          <w:szCs w:val="24"/>
        </w:rPr>
      </w:pPr>
    </w:p>
    <w:p w:rsidR="00B46894" w:rsidRDefault="00B46894" w:rsidP="00B46894">
      <w:pPr>
        <w:rPr>
          <w:color w:val="000000"/>
          <w:sz w:val="24"/>
          <w:szCs w:val="24"/>
        </w:rPr>
      </w:pPr>
      <w:r>
        <w:rPr>
          <w:color w:val="000000"/>
          <w:sz w:val="24"/>
          <w:szCs w:val="24"/>
        </w:rPr>
        <w:t>I have also worked on an Equity committee at Chabot College, where we similarly examined the institutionalized language on campus and created templates for syllabi creation and the use of office hours for the entire staff. </w:t>
      </w:r>
    </w:p>
    <w:p w:rsidR="00B46894" w:rsidRDefault="00B46894" w:rsidP="00B46894">
      <w:pPr>
        <w:rPr>
          <w:color w:val="000000"/>
          <w:sz w:val="24"/>
          <w:szCs w:val="24"/>
        </w:rPr>
      </w:pPr>
    </w:p>
    <w:p w:rsidR="00B46894" w:rsidRDefault="00B46894" w:rsidP="00B46894">
      <w:pPr>
        <w:rPr>
          <w:color w:val="000000"/>
          <w:sz w:val="24"/>
          <w:szCs w:val="24"/>
        </w:rPr>
      </w:pPr>
      <w:r>
        <w:rPr>
          <w:color w:val="000000"/>
          <w:sz w:val="24"/>
          <w:szCs w:val="24"/>
        </w:rPr>
        <w:t>At LMC specificall</w:t>
      </w:r>
      <w:r>
        <w:rPr>
          <w:color w:val="000000"/>
          <w:sz w:val="24"/>
          <w:szCs w:val="24"/>
        </w:rPr>
        <w:t>y, my dedication to promoting equity and justice is also evident in the experiences and opportunities for students to learn outside of the traditional walls of the classroom--with speakers like Juanita Chavez, work with the museum, and our new Civic Engagement/Public history requirements.  </w:t>
      </w:r>
    </w:p>
    <w:p w:rsidR="00B46894" w:rsidRDefault="00B46894" w:rsidP="00B46894">
      <w:pPr>
        <w:rPr>
          <w:color w:val="000000"/>
          <w:sz w:val="24"/>
          <w:szCs w:val="24"/>
        </w:rPr>
      </w:pPr>
    </w:p>
    <w:p w:rsidR="00B46894" w:rsidRDefault="00B46894" w:rsidP="00B46894">
      <w:pPr>
        <w:rPr>
          <w:color w:val="000000"/>
          <w:sz w:val="24"/>
          <w:szCs w:val="24"/>
        </w:rPr>
      </w:pPr>
      <w:r>
        <w:rPr>
          <w:color w:val="000000"/>
          <w:sz w:val="24"/>
          <w:szCs w:val="24"/>
        </w:rPr>
        <w:t>Let me know if you need additional information. Thanks for consideration! </w:t>
      </w:r>
    </w:p>
    <w:p w:rsidR="00B46894" w:rsidRDefault="00B46894" w:rsidP="00B46894">
      <w:pPr>
        <w:rPr>
          <w:color w:val="000000"/>
          <w:sz w:val="24"/>
          <w:szCs w:val="24"/>
        </w:rPr>
      </w:pPr>
    </w:p>
    <w:p w:rsidR="00B46894" w:rsidRDefault="00B46894" w:rsidP="00B46894">
      <w:pPr>
        <w:rPr>
          <w:color w:val="000000"/>
          <w:sz w:val="24"/>
          <w:szCs w:val="24"/>
        </w:rPr>
      </w:pPr>
      <w:r>
        <w:rPr>
          <w:color w:val="000000"/>
          <w:sz w:val="24"/>
          <w:szCs w:val="24"/>
        </w:rPr>
        <w:t>Best,</w:t>
      </w:r>
    </w:p>
    <w:p w:rsidR="00B46894" w:rsidRDefault="00B46894" w:rsidP="00B46894">
      <w:pPr>
        <w:rPr>
          <w:color w:val="000000"/>
          <w:sz w:val="24"/>
          <w:szCs w:val="24"/>
        </w:rPr>
      </w:pPr>
      <w:r>
        <w:rPr>
          <w:color w:val="000000"/>
          <w:sz w:val="24"/>
          <w:szCs w:val="24"/>
        </w:rPr>
        <w:t>Courtney </w:t>
      </w:r>
    </w:p>
    <w:p w:rsidR="00B46894" w:rsidRDefault="00B46894" w:rsidP="00B46894">
      <w:pPr>
        <w:rPr>
          <w:color w:val="000000"/>
          <w:sz w:val="24"/>
          <w:szCs w:val="24"/>
        </w:rPr>
      </w:pPr>
    </w:p>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94"/>
    <w:rsid w:val="00806768"/>
    <w:rsid w:val="0098082B"/>
    <w:rsid w:val="00B4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9CE08-AE62-4682-B854-1CFC2548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9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68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7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Bearden@losmedanos.edu" TargetMode="External"/><Relationship Id="rId4" Type="http://schemas.openxmlformats.org/officeDocument/2006/relationships/hyperlink" Target="mailto:cgoen@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2019-10-04T19:59:00Z</dcterms:created>
  <dcterms:modified xsi:type="dcterms:W3CDTF">2019-10-04T20:01:00Z</dcterms:modified>
</cp:coreProperties>
</file>