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513B2" w14:textId="59A20F72" w:rsidR="007C4CD9" w:rsidRPr="007C4CD9" w:rsidRDefault="007C4CD9" w:rsidP="007C4CD9">
      <w:pPr>
        <w:jc w:val="center"/>
        <w:rPr>
          <w:sz w:val="21"/>
          <w:szCs w:val="21"/>
        </w:rPr>
      </w:pPr>
      <w:r w:rsidRPr="0006115A">
        <w:rPr>
          <w:b/>
          <w:bCs/>
          <w:highlight w:val="lightGray"/>
        </w:rPr>
        <w:t>Faculty Feedback Results</w:t>
      </w:r>
      <w:r w:rsidR="00757D86" w:rsidRPr="0006115A">
        <w:rPr>
          <w:b/>
          <w:bCs/>
          <w:highlight w:val="lightGray"/>
        </w:rPr>
        <w:t xml:space="preserve"> as of 5/4/25</w:t>
      </w:r>
      <w:r w:rsidRPr="0006115A">
        <w:rPr>
          <w:b/>
          <w:bCs/>
        </w:rPr>
        <w:br/>
      </w:r>
      <w:r w:rsidRPr="007C4CD9">
        <w:rPr>
          <w:sz w:val="21"/>
          <w:szCs w:val="21"/>
        </w:rPr>
        <w:t>Academic Senate Survey of Proposed SGC Proposed Committee Guidelines</w:t>
      </w:r>
    </w:p>
    <w:p w14:paraId="49E0C59D" w14:textId="2AAB25C7" w:rsidR="005D4701" w:rsidRPr="0006115A" w:rsidRDefault="00576963" w:rsidP="00757D86">
      <w:pPr>
        <w:spacing w:before="0" w:beforeAutospacing="0" w:after="0" w:afterAutospacing="0"/>
        <w:rPr>
          <w:b/>
          <w:bCs/>
          <w:sz w:val="21"/>
          <w:szCs w:val="21"/>
          <w:u w:val="single"/>
        </w:rPr>
      </w:pPr>
      <w:r w:rsidRPr="0006115A">
        <w:rPr>
          <w:b/>
          <w:bCs/>
          <w:sz w:val="21"/>
          <w:szCs w:val="21"/>
          <w:u w:val="single"/>
        </w:rPr>
        <w:t xml:space="preserve">1 - </w:t>
      </w:r>
      <w:r w:rsidR="0043742F" w:rsidRPr="0006115A">
        <w:rPr>
          <w:b/>
          <w:bCs/>
          <w:sz w:val="21"/>
          <w:szCs w:val="21"/>
          <w:u w:val="single"/>
        </w:rPr>
        <w:t>Guiding Principles</w:t>
      </w:r>
    </w:p>
    <w:p w14:paraId="60EE96C5" w14:textId="47A2A8C8" w:rsidR="0043742F" w:rsidRPr="007C4CD9" w:rsidRDefault="0043742F" w:rsidP="00757D86">
      <w:pPr>
        <w:pStyle w:val="ListParagraph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7C4CD9">
        <w:rPr>
          <w:sz w:val="20"/>
          <w:szCs w:val="20"/>
          <w:highlight w:val="yellow"/>
        </w:rPr>
        <w:t xml:space="preserve">I wonder about steps to help new members gain knowledge to contribute </w:t>
      </w:r>
      <w:proofErr w:type="gramStart"/>
      <w:r w:rsidRPr="007C4CD9">
        <w:rPr>
          <w:sz w:val="20"/>
          <w:szCs w:val="20"/>
          <w:highlight w:val="yellow"/>
        </w:rPr>
        <w:t>in</w:t>
      </w:r>
      <w:proofErr w:type="gramEnd"/>
      <w:r w:rsidRPr="007C4CD9">
        <w:rPr>
          <w:sz w:val="20"/>
          <w:szCs w:val="20"/>
          <w:highlight w:val="yellow"/>
        </w:rPr>
        <w:t xml:space="preserve"> dialogue and decision making.</w:t>
      </w:r>
      <w:r w:rsidRPr="007C4CD9">
        <w:rPr>
          <w:sz w:val="20"/>
          <w:szCs w:val="20"/>
        </w:rPr>
        <w:t xml:space="preserve"> As a mid-term faculty, there's still lots that I don't know and serving on a new committee </w:t>
      </w:r>
      <w:proofErr w:type="spellStart"/>
      <w:r w:rsidRPr="007C4CD9">
        <w:rPr>
          <w:sz w:val="20"/>
          <w:szCs w:val="20"/>
        </w:rPr>
        <w:t>kinda</w:t>
      </w:r>
      <w:proofErr w:type="spellEnd"/>
      <w:r w:rsidRPr="007C4CD9">
        <w:rPr>
          <w:sz w:val="20"/>
          <w:szCs w:val="20"/>
        </w:rPr>
        <w:t xml:space="preserve"> seem like a big undertaking without clear support to learn. Nexus was great- but that was a while ago and only really a survey of what committees do.</w:t>
      </w:r>
      <w:r w:rsidR="00757D86">
        <w:rPr>
          <w:sz w:val="20"/>
          <w:szCs w:val="20"/>
        </w:rPr>
        <w:br/>
      </w:r>
    </w:p>
    <w:p w14:paraId="4A4A673F" w14:textId="69F7E31D" w:rsidR="0043742F" w:rsidRPr="0006115A" w:rsidRDefault="00576963" w:rsidP="00757D86">
      <w:pPr>
        <w:spacing w:before="0" w:beforeAutospacing="0" w:after="0" w:afterAutospacing="0"/>
        <w:rPr>
          <w:b/>
          <w:bCs/>
          <w:sz w:val="21"/>
          <w:szCs w:val="21"/>
          <w:u w:val="single"/>
        </w:rPr>
      </w:pPr>
      <w:r w:rsidRPr="0006115A">
        <w:rPr>
          <w:b/>
          <w:bCs/>
          <w:sz w:val="21"/>
          <w:szCs w:val="21"/>
          <w:u w:val="single"/>
        </w:rPr>
        <w:t xml:space="preserve">2 - </w:t>
      </w:r>
      <w:r w:rsidR="0043742F" w:rsidRPr="0006115A">
        <w:rPr>
          <w:b/>
          <w:bCs/>
          <w:sz w:val="21"/>
          <w:szCs w:val="21"/>
          <w:u w:val="single"/>
        </w:rPr>
        <w:t>Roles and Responsibilities</w:t>
      </w:r>
    </w:p>
    <w:p w14:paraId="41D64F40" w14:textId="40968BA3" w:rsidR="00912AB5" w:rsidRPr="007C4CD9" w:rsidRDefault="00912AB5" w:rsidP="00757D86">
      <w:pPr>
        <w:pStyle w:val="ListParagraph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7C4CD9">
        <w:rPr>
          <w:sz w:val="20"/>
          <w:szCs w:val="20"/>
          <w:highlight w:val="yellow"/>
        </w:rPr>
        <w:t>Another responsibility of the committee chair is to interrupt a discussion</w:t>
      </w:r>
      <w:r w:rsidRPr="007C4CD9">
        <w:rPr>
          <w:sz w:val="20"/>
          <w:szCs w:val="20"/>
        </w:rPr>
        <w:t xml:space="preserve"> when it gets off track. Consequently, </w:t>
      </w:r>
      <w:r w:rsidRPr="007C4CD9">
        <w:rPr>
          <w:sz w:val="20"/>
          <w:szCs w:val="20"/>
          <w:highlight w:val="yellow"/>
        </w:rPr>
        <w:t xml:space="preserve">the responsibility of the committee members is to </w:t>
      </w:r>
      <w:r w:rsidRPr="007C4CD9">
        <w:rPr>
          <w:sz w:val="20"/>
          <w:szCs w:val="20"/>
        </w:rPr>
        <w:t xml:space="preserve">respect the authority of the committee chair and </w:t>
      </w:r>
      <w:r w:rsidRPr="007C4CD9">
        <w:rPr>
          <w:sz w:val="20"/>
          <w:szCs w:val="20"/>
          <w:highlight w:val="yellow"/>
        </w:rPr>
        <w:t>agree to pause their current conversation</w:t>
      </w:r>
      <w:r w:rsidRPr="007C4CD9">
        <w:rPr>
          <w:sz w:val="20"/>
          <w:szCs w:val="20"/>
        </w:rPr>
        <w:t>.</w:t>
      </w:r>
    </w:p>
    <w:p w14:paraId="13DD6454" w14:textId="77777777" w:rsidR="00912AB5" w:rsidRPr="007C4CD9" w:rsidRDefault="00912AB5" w:rsidP="00912AB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C4CD9">
        <w:rPr>
          <w:sz w:val="20"/>
          <w:szCs w:val="20"/>
        </w:rPr>
        <w:t xml:space="preserve">There are some equity issues around these roles. Some committee chairs have release time and others do not. Many committees have Recorders that are staff. </w:t>
      </w:r>
    </w:p>
    <w:p w14:paraId="4B375084" w14:textId="6A77B006" w:rsidR="00912AB5" w:rsidRPr="007C4CD9" w:rsidRDefault="00912AB5" w:rsidP="00912AB5">
      <w:pPr>
        <w:pStyle w:val="ListParagraph"/>
        <w:numPr>
          <w:ilvl w:val="1"/>
          <w:numId w:val="1"/>
        </w:numPr>
        <w:rPr>
          <w:color w:val="FF0000"/>
          <w:sz w:val="20"/>
          <w:szCs w:val="20"/>
        </w:rPr>
      </w:pPr>
      <w:r w:rsidRPr="007C4CD9">
        <w:rPr>
          <w:color w:val="FF0000"/>
          <w:sz w:val="20"/>
          <w:szCs w:val="20"/>
        </w:rPr>
        <w:t xml:space="preserve">What is the process for determining these? </w:t>
      </w:r>
    </w:p>
    <w:p w14:paraId="584007B4" w14:textId="0CA8BEC8" w:rsidR="00912AB5" w:rsidRPr="007C4CD9" w:rsidRDefault="00912AB5" w:rsidP="00912AB5">
      <w:pPr>
        <w:pStyle w:val="ListParagraph"/>
        <w:numPr>
          <w:ilvl w:val="1"/>
          <w:numId w:val="1"/>
        </w:numPr>
        <w:rPr>
          <w:color w:val="C00000"/>
          <w:sz w:val="20"/>
          <w:szCs w:val="20"/>
        </w:rPr>
      </w:pPr>
      <w:r w:rsidRPr="007C4CD9">
        <w:rPr>
          <w:color w:val="C00000"/>
          <w:sz w:val="20"/>
          <w:szCs w:val="20"/>
        </w:rPr>
        <w:t>Committees need access to the website which requires a training-when does the training happen?</w:t>
      </w:r>
    </w:p>
    <w:p w14:paraId="5D4FDA64" w14:textId="1924EE43" w:rsidR="00912AB5" w:rsidRPr="007C4CD9" w:rsidRDefault="0043742F" w:rsidP="0043742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C4CD9">
        <w:rPr>
          <w:sz w:val="20"/>
          <w:szCs w:val="20"/>
        </w:rPr>
        <w:t>Arriving prepared for a meeting takes on a lot of different meaning depending on the committee and members prior knowledge.</w:t>
      </w:r>
    </w:p>
    <w:p w14:paraId="7071836A" w14:textId="63644805" w:rsidR="0043742F" w:rsidRPr="007C4CD9" w:rsidRDefault="0043742F" w:rsidP="00912AB5">
      <w:pPr>
        <w:pStyle w:val="ListParagraph"/>
        <w:numPr>
          <w:ilvl w:val="1"/>
          <w:numId w:val="1"/>
        </w:numPr>
        <w:rPr>
          <w:color w:val="FF0000"/>
          <w:sz w:val="20"/>
          <w:szCs w:val="20"/>
        </w:rPr>
      </w:pPr>
      <w:r w:rsidRPr="007C4CD9">
        <w:rPr>
          <w:color w:val="FF0000"/>
          <w:sz w:val="20"/>
          <w:szCs w:val="20"/>
        </w:rPr>
        <w:t xml:space="preserve">Where is </w:t>
      </w:r>
      <w:r w:rsidR="007C4CD9">
        <w:rPr>
          <w:color w:val="FF0000"/>
          <w:sz w:val="20"/>
          <w:szCs w:val="20"/>
        </w:rPr>
        <w:t xml:space="preserve">the </w:t>
      </w:r>
      <w:r w:rsidRPr="007C4CD9">
        <w:rPr>
          <w:color w:val="FF0000"/>
          <w:sz w:val="20"/>
          <w:szCs w:val="20"/>
        </w:rPr>
        <w:t>support to learn?</w:t>
      </w:r>
    </w:p>
    <w:p w14:paraId="5D4CF5C8" w14:textId="77777777" w:rsidR="00912AB5" w:rsidRPr="007C4CD9" w:rsidRDefault="00912AB5" w:rsidP="0043742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C4CD9">
        <w:rPr>
          <w:sz w:val="20"/>
          <w:szCs w:val="20"/>
        </w:rPr>
        <w:t xml:space="preserve">I like the idea of distributing the meeting minutes within 2 weeks, but FYI this is not standard practice at this time, especially for committees that meet monthly. </w:t>
      </w:r>
    </w:p>
    <w:p w14:paraId="35C7F70A" w14:textId="77777777" w:rsidR="00912AB5" w:rsidRPr="007C4CD9" w:rsidRDefault="00912AB5" w:rsidP="00912AB5">
      <w:pPr>
        <w:pStyle w:val="ListParagraph"/>
        <w:numPr>
          <w:ilvl w:val="1"/>
          <w:numId w:val="1"/>
        </w:numPr>
        <w:rPr>
          <w:color w:val="FF0000"/>
          <w:sz w:val="20"/>
          <w:szCs w:val="20"/>
        </w:rPr>
      </w:pPr>
      <w:r w:rsidRPr="007C4CD9">
        <w:rPr>
          <w:color w:val="FF0000"/>
          <w:sz w:val="20"/>
          <w:szCs w:val="20"/>
        </w:rPr>
        <w:t xml:space="preserve">Can you add an example spelling this out? </w:t>
      </w:r>
    </w:p>
    <w:p w14:paraId="1B910641" w14:textId="6C7DEBB2" w:rsidR="0043742F" w:rsidRPr="007C4CD9" w:rsidRDefault="00912AB5" w:rsidP="00912AB5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C4CD9">
        <w:rPr>
          <w:sz w:val="20"/>
          <w:szCs w:val="20"/>
        </w:rPr>
        <w:t>E.g., "For example, for committees that meet monthly, the recorder should email the minutes to all committee members within two weeks."</w:t>
      </w:r>
    </w:p>
    <w:p w14:paraId="6339AC2B" w14:textId="4B843AC9" w:rsidR="00912AB5" w:rsidRPr="0006115A" w:rsidRDefault="00576963" w:rsidP="00757D86">
      <w:pPr>
        <w:spacing w:before="0" w:beforeAutospacing="0" w:after="0" w:afterAutospacing="0"/>
        <w:rPr>
          <w:b/>
          <w:bCs/>
          <w:sz w:val="21"/>
          <w:szCs w:val="21"/>
          <w:u w:val="single"/>
        </w:rPr>
      </w:pPr>
      <w:r w:rsidRPr="0006115A">
        <w:rPr>
          <w:b/>
          <w:bCs/>
          <w:sz w:val="21"/>
          <w:szCs w:val="21"/>
          <w:u w:val="single"/>
        </w:rPr>
        <w:t xml:space="preserve">3 </w:t>
      </w:r>
      <w:proofErr w:type="gramStart"/>
      <w:r w:rsidRPr="0006115A">
        <w:rPr>
          <w:b/>
          <w:bCs/>
          <w:sz w:val="21"/>
          <w:szCs w:val="21"/>
          <w:u w:val="single"/>
        </w:rPr>
        <w:t xml:space="preserve">- </w:t>
      </w:r>
      <w:r w:rsidR="00912AB5" w:rsidRPr="0006115A">
        <w:rPr>
          <w:b/>
          <w:bCs/>
          <w:sz w:val="21"/>
          <w:szCs w:val="21"/>
          <w:u w:val="single"/>
        </w:rPr>
        <w:t>Meeting</w:t>
      </w:r>
      <w:proofErr w:type="gramEnd"/>
      <w:r w:rsidR="00912AB5" w:rsidRPr="0006115A">
        <w:rPr>
          <w:b/>
          <w:bCs/>
          <w:sz w:val="21"/>
          <w:szCs w:val="21"/>
          <w:u w:val="single"/>
        </w:rPr>
        <w:t xml:space="preserve"> Participation, Decision-Making, &amp; Voting</w:t>
      </w:r>
    </w:p>
    <w:p w14:paraId="0DB028A9" w14:textId="77777777" w:rsidR="00912AB5" w:rsidRPr="007C4CD9" w:rsidRDefault="00912AB5" w:rsidP="00757D86">
      <w:pPr>
        <w:pStyle w:val="ListParagraph"/>
        <w:numPr>
          <w:ilvl w:val="0"/>
          <w:numId w:val="3"/>
        </w:numPr>
        <w:spacing w:before="0" w:beforeAutospacing="0" w:after="0" w:afterAutospacing="0"/>
        <w:rPr>
          <w:sz w:val="20"/>
          <w:szCs w:val="20"/>
        </w:rPr>
      </w:pPr>
      <w:r w:rsidRPr="007C4CD9">
        <w:rPr>
          <w:sz w:val="20"/>
          <w:szCs w:val="20"/>
        </w:rPr>
        <w:t xml:space="preserve">The discussion of </w:t>
      </w:r>
      <w:r w:rsidRPr="007C4CD9">
        <w:rPr>
          <w:sz w:val="20"/>
          <w:szCs w:val="20"/>
          <w:highlight w:val="yellow"/>
        </w:rPr>
        <w:t>equity and equitable decisions and process</w:t>
      </w:r>
      <w:r w:rsidRPr="007C4CD9">
        <w:rPr>
          <w:sz w:val="20"/>
          <w:szCs w:val="20"/>
        </w:rPr>
        <w:t xml:space="preserve"> </w:t>
      </w:r>
      <w:r w:rsidRPr="007C4CD9">
        <w:rPr>
          <w:sz w:val="20"/>
          <w:szCs w:val="20"/>
          <w:highlight w:val="yellow"/>
        </w:rPr>
        <w:t>is an important one</w:t>
      </w:r>
      <w:r w:rsidRPr="007C4CD9">
        <w:rPr>
          <w:sz w:val="20"/>
          <w:szCs w:val="20"/>
        </w:rPr>
        <w:t xml:space="preserve">. But I wonder how that’s going to carry out in the committee. </w:t>
      </w:r>
    </w:p>
    <w:p w14:paraId="54877D0D" w14:textId="11A56763" w:rsidR="00912AB5" w:rsidRPr="007C4CD9" w:rsidRDefault="00912AB5" w:rsidP="00912AB5">
      <w:pPr>
        <w:pStyle w:val="ListParagraph"/>
        <w:numPr>
          <w:ilvl w:val="1"/>
          <w:numId w:val="3"/>
        </w:numPr>
        <w:rPr>
          <w:color w:val="FF0000"/>
          <w:sz w:val="20"/>
          <w:szCs w:val="20"/>
        </w:rPr>
      </w:pPr>
      <w:r w:rsidRPr="007C4CD9">
        <w:rPr>
          <w:color w:val="FF0000"/>
          <w:sz w:val="20"/>
          <w:szCs w:val="20"/>
        </w:rPr>
        <w:t xml:space="preserve">Will there be notation in the agenda </w:t>
      </w:r>
      <w:r w:rsidR="00074AC2" w:rsidRPr="007C4CD9">
        <w:rPr>
          <w:color w:val="FF0000"/>
          <w:sz w:val="20"/>
          <w:szCs w:val="20"/>
        </w:rPr>
        <w:t>a</w:t>
      </w:r>
      <w:r w:rsidRPr="007C4CD9">
        <w:rPr>
          <w:color w:val="FF0000"/>
          <w:sz w:val="20"/>
          <w:szCs w:val="20"/>
        </w:rPr>
        <w:t xml:space="preserve">fter each Action item? </w:t>
      </w:r>
    </w:p>
    <w:p w14:paraId="7D2E6C7A" w14:textId="44A3A1EB" w:rsidR="00912AB5" w:rsidRPr="007C4CD9" w:rsidRDefault="00912AB5" w:rsidP="00912AB5">
      <w:pPr>
        <w:pStyle w:val="ListParagraph"/>
        <w:numPr>
          <w:ilvl w:val="1"/>
          <w:numId w:val="3"/>
        </w:numPr>
        <w:rPr>
          <w:color w:val="C00000"/>
          <w:sz w:val="20"/>
          <w:szCs w:val="20"/>
        </w:rPr>
      </w:pPr>
      <w:r w:rsidRPr="007C4CD9">
        <w:rPr>
          <w:color w:val="C00000"/>
          <w:sz w:val="20"/>
          <w:szCs w:val="20"/>
        </w:rPr>
        <w:t xml:space="preserve">Will there be some type of reflection outside the committee meeting? </w:t>
      </w:r>
    </w:p>
    <w:p w14:paraId="35475A69" w14:textId="4D9F8E99" w:rsidR="00912AB5" w:rsidRPr="007C4CD9" w:rsidRDefault="00912AB5" w:rsidP="00912AB5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7C4CD9">
        <w:rPr>
          <w:sz w:val="20"/>
          <w:szCs w:val="20"/>
        </w:rPr>
        <w:t>I suppose there are lots of ways to accommodate. But unless it’s specified, I’m afraid it’ll be easy to ignore.</w:t>
      </w:r>
    </w:p>
    <w:p w14:paraId="4B8E5A4F" w14:textId="46846B6C" w:rsidR="00912AB5" w:rsidRPr="007C4CD9" w:rsidRDefault="00912AB5" w:rsidP="00912AB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C4CD9">
        <w:rPr>
          <w:sz w:val="20"/>
          <w:szCs w:val="20"/>
        </w:rPr>
        <w:t xml:space="preserve">I think the equity issues should have more priority- </w:t>
      </w:r>
      <w:r w:rsidRPr="007C4CD9">
        <w:rPr>
          <w:color w:val="FF0000"/>
          <w:sz w:val="20"/>
          <w:szCs w:val="20"/>
        </w:rPr>
        <w:t>be first in this list?</w:t>
      </w:r>
    </w:p>
    <w:p w14:paraId="39EBD272" w14:textId="0D7B7AE4" w:rsidR="00912AB5" w:rsidRPr="0006115A" w:rsidRDefault="00576963" w:rsidP="00757D86">
      <w:pPr>
        <w:spacing w:before="0" w:beforeAutospacing="0" w:after="0" w:afterAutospacing="0"/>
        <w:rPr>
          <w:b/>
          <w:bCs/>
          <w:sz w:val="21"/>
          <w:szCs w:val="21"/>
          <w:u w:val="single"/>
        </w:rPr>
      </w:pPr>
      <w:r w:rsidRPr="0006115A">
        <w:rPr>
          <w:b/>
          <w:bCs/>
          <w:sz w:val="21"/>
          <w:szCs w:val="21"/>
          <w:u w:val="single"/>
        </w:rPr>
        <w:t>4</w:t>
      </w:r>
      <w:r w:rsidR="007C4CD9" w:rsidRPr="0006115A">
        <w:rPr>
          <w:b/>
          <w:bCs/>
          <w:sz w:val="21"/>
          <w:szCs w:val="21"/>
          <w:u w:val="single"/>
        </w:rPr>
        <w:t xml:space="preserve"> - </w:t>
      </w:r>
      <w:r w:rsidR="00074AC2" w:rsidRPr="0006115A">
        <w:rPr>
          <w:b/>
          <w:bCs/>
          <w:sz w:val="21"/>
          <w:szCs w:val="21"/>
          <w:u w:val="single"/>
        </w:rPr>
        <w:t>Training and Support</w:t>
      </w:r>
    </w:p>
    <w:p w14:paraId="140EE22E" w14:textId="77777777" w:rsidR="00074AC2" w:rsidRPr="007C4CD9" w:rsidRDefault="00074AC2" w:rsidP="00757D86">
      <w:pPr>
        <w:pStyle w:val="ListParagraph"/>
        <w:numPr>
          <w:ilvl w:val="0"/>
          <w:numId w:val="5"/>
        </w:numPr>
        <w:spacing w:before="0" w:beforeAutospacing="0" w:after="0" w:afterAutospacing="0"/>
        <w:rPr>
          <w:sz w:val="20"/>
          <w:szCs w:val="20"/>
        </w:rPr>
      </w:pPr>
      <w:r w:rsidRPr="007C4CD9">
        <w:rPr>
          <w:sz w:val="20"/>
          <w:szCs w:val="20"/>
        </w:rPr>
        <w:t xml:space="preserve">At the first meeting, there should be a discussion About quorum and what happens if there are not enough members present. </w:t>
      </w:r>
    </w:p>
    <w:p w14:paraId="117CF5A7" w14:textId="77777777" w:rsidR="00074AC2" w:rsidRPr="007C4CD9" w:rsidRDefault="00074AC2" w:rsidP="00576963">
      <w:pPr>
        <w:pStyle w:val="ListParagraph"/>
        <w:numPr>
          <w:ilvl w:val="1"/>
          <w:numId w:val="5"/>
        </w:numPr>
        <w:rPr>
          <w:color w:val="FF0000"/>
          <w:sz w:val="20"/>
          <w:szCs w:val="20"/>
        </w:rPr>
      </w:pPr>
      <w:r w:rsidRPr="007C4CD9">
        <w:rPr>
          <w:color w:val="FF0000"/>
          <w:sz w:val="20"/>
          <w:szCs w:val="20"/>
        </w:rPr>
        <w:t xml:space="preserve">Should everyone have a substitute ready to fill-in? </w:t>
      </w:r>
    </w:p>
    <w:p w14:paraId="43CC5FA3" w14:textId="77777777" w:rsidR="00074AC2" w:rsidRPr="007C4CD9" w:rsidRDefault="00074AC2" w:rsidP="00576963">
      <w:pPr>
        <w:pStyle w:val="ListParagraph"/>
        <w:numPr>
          <w:ilvl w:val="1"/>
          <w:numId w:val="5"/>
        </w:numPr>
        <w:rPr>
          <w:sz w:val="20"/>
          <w:szCs w:val="20"/>
        </w:rPr>
      </w:pPr>
      <w:proofErr w:type="gramStart"/>
      <w:r w:rsidRPr="007C4CD9">
        <w:rPr>
          <w:sz w:val="20"/>
          <w:szCs w:val="20"/>
        </w:rPr>
        <w:t>Should</w:t>
      </w:r>
      <w:proofErr w:type="gramEnd"/>
      <w:r w:rsidRPr="007C4CD9">
        <w:rPr>
          <w:sz w:val="20"/>
          <w:szCs w:val="20"/>
        </w:rPr>
        <w:t xml:space="preserve"> also </w:t>
      </w:r>
      <w:proofErr w:type="gramStart"/>
      <w:r w:rsidRPr="007C4CD9">
        <w:rPr>
          <w:sz w:val="20"/>
          <w:szCs w:val="20"/>
        </w:rPr>
        <w:t>have a discussion about</w:t>
      </w:r>
      <w:proofErr w:type="gramEnd"/>
      <w:r w:rsidRPr="007C4CD9">
        <w:rPr>
          <w:sz w:val="20"/>
          <w:szCs w:val="20"/>
        </w:rPr>
        <w:t xml:space="preserve"> whether members can attend remotely.</w:t>
      </w:r>
    </w:p>
    <w:p w14:paraId="2F430CCE" w14:textId="77777777" w:rsidR="00576963" w:rsidRPr="007C4CD9" w:rsidRDefault="00576963" w:rsidP="0057696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C4CD9">
        <w:rPr>
          <w:sz w:val="20"/>
          <w:szCs w:val="20"/>
        </w:rPr>
        <w:t>Training would be useful and should include website training. This could be a regular flex week activity.</w:t>
      </w:r>
    </w:p>
    <w:p w14:paraId="6F48C13D" w14:textId="77777777" w:rsidR="00576963" w:rsidRPr="007C4CD9" w:rsidRDefault="00074AC2" w:rsidP="0057696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C4CD9">
        <w:rPr>
          <w:color w:val="FF0000"/>
          <w:sz w:val="20"/>
          <w:szCs w:val="20"/>
        </w:rPr>
        <w:t xml:space="preserve">Who/ how is this support being provided? </w:t>
      </w:r>
    </w:p>
    <w:p w14:paraId="6B874E05" w14:textId="77777777" w:rsidR="00576963" w:rsidRPr="007C4CD9" w:rsidRDefault="00074AC2" w:rsidP="0057696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C4CD9">
        <w:rPr>
          <w:color w:val="C00000"/>
          <w:sz w:val="20"/>
          <w:szCs w:val="20"/>
        </w:rPr>
        <w:t xml:space="preserve">Could this list of review items be touched on briefly when a new member or visiting potential new member come to a meeting? </w:t>
      </w:r>
    </w:p>
    <w:p w14:paraId="691DB7CC" w14:textId="4E1DE281" w:rsidR="00074AC2" w:rsidRPr="007C4CD9" w:rsidRDefault="00074AC2" w:rsidP="0057696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C4CD9">
        <w:rPr>
          <w:color w:val="FF0000"/>
          <w:sz w:val="20"/>
          <w:szCs w:val="20"/>
        </w:rPr>
        <w:t>Should expectations and roles be clear prior to becoming a committee member?</w:t>
      </w:r>
    </w:p>
    <w:p w14:paraId="2965E848" w14:textId="5EBF45C2" w:rsidR="00576963" w:rsidRPr="0006115A" w:rsidRDefault="00576963" w:rsidP="00757D86">
      <w:pPr>
        <w:spacing w:before="0" w:beforeAutospacing="0" w:after="0" w:afterAutospacing="0"/>
        <w:rPr>
          <w:b/>
          <w:bCs/>
          <w:sz w:val="21"/>
          <w:szCs w:val="21"/>
          <w:u w:val="single"/>
        </w:rPr>
      </w:pPr>
      <w:r w:rsidRPr="0006115A">
        <w:rPr>
          <w:b/>
          <w:bCs/>
          <w:sz w:val="21"/>
          <w:szCs w:val="21"/>
          <w:u w:val="single"/>
        </w:rPr>
        <w:t xml:space="preserve">5 </w:t>
      </w:r>
      <w:r w:rsidR="007C4CD9" w:rsidRPr="0006115A">
        <w:rPr>
          <w:b/>
          <w:bCs/>
          <w:sz w:val="21"/>
          <w:szCs w:val="21"/>
          <w:u w:val="single"/>
        </w:rPr>
        <w:t xml:space="preserve">- </w:t>
      </w:r>
      <w:r w:rsidRPr="0006115A">
        <w:rPr>
          <w:b/>
          <w:bCs/>
          <w:sz w:val="21"/>
          <w:szCs w:val="21"/>
          <w:u w:val="single"/>
        </w:rPr>
        <w:t>Communication</w:t>
      </w:r>
    </w:p>
    <w:p w14:paraId="0C28F57C" w14:textId="4D010AF0" w:rsidR="00576963" w:rsidRPr="007C4CD9" w:rsidRDefault="00576963" w:rsidP="00757D86">
      <w:pPr>
        <w:pStyle w:val="ListParagraph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7C4CD9">
        <w:rPr>
          <w:sz w:val="20"/>
          <w:szCs w:val="20"/>
        </w:rPr>
        <w:t xml:space="preserve">Although the committee chair should oversee the information on the website, I think the </w:t>
      </w:r>
      <w:r w:rsidRPr="007C4CD9">
        <w:rPr>
          <w:sz w:val="20"/>
          <w:szCs w:val="20"/>
          <w:highlight w:val="yellow"/>
        </w:rPr>
        <w:t>committee chair is already overburdened</w:t>
      </w:r>
      <w:r w:rsidRPr="007C4CD9">
        <w:rPr>
          <w:sz w:val="20"/>
          <w:szCs w:val="20"/>
        </w:rPr>
        <w:t>. Perhaps the meeting notetaker could share the responsibility of updating the website or perhaps this responsibility could be rotated among committee members.</w:t>
      </w:r>
    </w:p>
    <w:p w14:paraId="68F1BD02" w14:textId="595C3C84" w:rsidR="00576963" w:rsidRPr="007C4CD9" w:rsidRDefault="00576963" w:rsidP="0057696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C4CD9">
        <w:rPr>
          <w:sz w:val="20"/>
          <w:szCs w:val="20"/>
        </w:rPr>
        <w:t>Sharing information feels cumbersome. Most important information is captured in the minutes. Action items should be reviewed by chairs before the next meeting.</w:t>
      </w:r>
    </w:p>
    <w:p w14:paraId="5651D782" w14:textId="6078FDFF" w:rsidR="00576963" w:rsidRPr="007C4CD9" w:rsidRDefault="007C4CD9" w:rsidP="0057696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C4CD9">
        <w:rPr>
          <w:sz w:val="20"/>
          <w:szCs w:val="20"/>
        </w:rPr>
        <w:t>It would be great if the LMC website with committees was more than a list with links, what's each committee do, meeting times, chair, vacancies</w:t>
      </w:r>
      <w:r w:rsidRPr="007C4CD9">
        <w:rPr>
          <w:color w:val="FF0000"/>
          <w:sz w:val="20"/>
          <w:szCs w:val="20"/>
        </w:rPr>
        <w:t>?</w:t>
      </w:r>
    </w:p>
    <w:p w14:paraId="65F8ED4F" w14:textId="5233DCD1" w:rsidR="007C4CD9" w:rsidRPr="0006115A" w:rsidRDefault="007C4CD9" w:rsidP="00757D86">
      <w:pPr>
        <w:spacing w:before="0" w:beforeAutospacing="0" w:after="0" w:afterAutospacing="0"/>
        <w:rPr>
          <w:b/>
          <w:bCs/>
          <w:sz w:val="21"/>
          <w:szCs w:val="21"/>
          <w:u w:val="single"/>
        </w:rPr>
      </w:pPr>
      <w:r w:rsidRPr="0006115A">
        <w:rPr>
          <w:b/>
          <w:bCs/>
          <w:sz w:val="21"/>
          <w:szCs w:val="21"/>
          <w:u w:val="single"/>
        </w:rPr>
        <w:t>6 - Evaluation &amp; Reporting</w:t>
      </w:r>
    </w:p>
    <w:p w14:paraId="3F8B77B1" w14:textId="3F2CF8F5" w:rsidR="007C4CD9" w:rsidRPr="007C4CD9" w:rsidRDefault="007C4CD9" w:rsidP="00757D86">
      <w:pPr>
        <w:pStyle w:val="ListParagraph"/>
        <w:numPr>
          <w:ilvl w:val="0"/>
          <w:numId w:val="8"/>
        </w:numPr>
        <w:spacing w:before="0" w:beforeAutospacing="0" w:after="0" w:afterAutospacing="0"/>
        <w:rPr>
          <w:sz w:val="20"/>
          <w:szCs w:val="20"/>
          <w:highlight w:val="yellow"/>
        </w:rPr>
      </w:pPr>
      <w:r w:rsidRPr="007C4CD9">
        <w:rPr>
          <w:sz w:val="20"/>
          <w:szCs w:val="20"/>
          <w:highlight w:val="yellow"/>
        </w:rPr>
        <w:t xml:space="preserve">SGC </w:t>
      </w:r>
      <w:r w:rsidRPr="007C4CD9">
        <w:rPr>
          <w:b/>
          <w:bCs/>
          <w:sz w:val="20"/>
          <w:szCs w:val="20"/>
          <w:highlight w:val="yellow"/>
        </w:rPr>
        <w:t>should</w:t>
      </w:r>
      <w:r w:rsidRPr="007C4CD9">
        <w:rPr>
          <w:sz w:val="20"/>
          <w:szCs w:val="20"/>
          <w:highlight w:val="yellow"/>
        </w:rPr>
        <w:t xml:space="preserve"> participate in the determining of objectives at the beginning of the year and the reviewing of objectives at the end of the year.</w:t>
      </w:r>
    </w:p>
    <w:p w14:paraId="2DC42ED5" w14:textId="7C10A19B" w:rsidR="007C4CD9" w:rsidRPr="007C4CD9" w:rsidRDefault="007C4CD9" w:rsidP="00757D86">
      <w:pPr>
        <w:pStyle w:val="ListParagraph"/>
        <w:numPr>
          <w:ilvl w:val="0"/>
          <w:numId w:val="7"/>
        </w:numPr>
        <w:spacing w:before="0" w:beforeAutospacing="0" w:after="0" w:afterAutospacing="0"/>
        <w:rPr>
          <w:sz w:val="20"/>
          <w:szCs w:val="20"/>
        </w:rPr>
      </w:pPr>
      <w:r w:rsidRPr="007C4CD9">
        <w:rPr>
          <w:sz w:val="20"/>
          <w:szCs w:val="20"/>
        </w:rPr>
        <w:t>If this evaluating was a summit to see overlap and reduce redundancy- that seems great.</w:t>
      </w:r>
    </w:p>
    <w:sectPr w:rsidR="007C4CD9" w:rsidRPr="007C4CD9" w:rsidSect="00757D8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45C"/>
    <w:multiLevelType w:val="hybridMultilevel"/>
    <w:tmpl w:val="919C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6101B"/>
    <w:multiLevelType w:val="hybridMultilevel"/>
    <w:tmpl w:val="0882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44B40"/>
    <w:multiLevelType w:val="hybridMultilevel"/>
    <w:tmpl w:val="4DE4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81001"/>
    <w:multiLevelType w:val="hybridMultilevel"/>
    <w:tmpl w:val="3AF6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2492B"/>
    <w:multiLevelType w:val="hybridMultilevel"/>
    <w:tmpl w:val="609C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C5F61"/>
    <w:multiLevelType w:val="hybridMultilevel"/>
    <w:tmpl w:val="A816E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557525"/>
    <w:multiLevelType w:val="hybridMultilevel"/>
    <w:tmpl w:val="B580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23022"/>
    <w:multiLevelType w:val="hybridMultilevel"/>
    <w:tmpl w:val="98B8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310994">
    <w:abstractNumId w:val="4"/>
  </w:num>
  <w:num w:numId="2" w16cid:durableId="577179845">
    <w:abstractNumId w:val="1"/>
  </w:num>
  <w:num w:numId="3" w16cid:durableId="866018551">
    <w:abstractNumId w:val="2"/>
  </w:num>
  <w:num w:numId="4" w16cid:durableId="1813209300">
    <w:abstractNumId w:val="5"/>
  </w:num>
  <w:num w:numId="5" w16cid:durableId="1941521562">
    <w:abstractNumId w:val="6"/>
  </w:num>
  <w:num w:numId="6" w16cid:durableId="1118379777">
    <w:abstractNumId w:val="0"/>
  </w:num>
  <w:num w:numId="7" w16cid:durableId="1218660870">
    <w:abstractNumId w:val="7"/>
  </w:num>
  <w:num w:numId="8" w16cid:durableId="64499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2F"/>
    <w:rsid w:val="0006115A"/>
    <w:rsid w:val="00074AC2"/>
    <w:rsid w:val="000C0E78"/>
    <w:rsid w:val="00257B1D"/>
    <w:rsid w:val="002A1EBF"/>
    <w:rsid w:val="00323619"/>
    <w:rsid w:val="003E5CD4"/>
    <w:rsid w:val="0043742F"/>
    <w:rsid w:val="00576963"/>
    <w:rsid w:val="005A1334"/>
    <w:rsid w:val="005D4701"/>
    <w:rsid w:val="00757D86"/>
    <w:rsid w:val="007C4CD9"/>
    <w:rsid w:val="00912AB5"/>
    <w:rsid w:val="00E90422"/>
    <w:rsid w:val="00EE05A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F360"/>
  <w15:chartTrackingRefBased/>
  <w15:docId w15:val="{86C0458B-7F15-5542-A540-1ED82B4B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4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4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4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42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42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42F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42F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42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42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42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4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4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4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4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42F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4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4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4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4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4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4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Gunder, Paula</dc:creator>
  <cp:keywords/>
  <dc:description/>
  <cp:lastModifiedBy>Duldulao, Abigail</cp:lastModifiedBy>
  <cp:revision>4</cp:revision>
  <dcterms:created xsi:type="dcterms:W3CDTF">2025-05-09T17:12:00Z</dcterms:created>
  <dcterms:modified xsi:type="dcterms:W3CDTF">2025-05-09T17:16:00Z</dcterms:modified>
</cp:coreProperties>
</file>