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8A" w:rsidRDefault="00EE198A">
      <w:pPr>
        <w:pStyle w:val="BodyText"/>
        <w:rPr>
          <w:rFonts w:ascii="Times New Roman"/>
          <w:sz w:val="20"/>
        </w:rPr>
      </w:pPr>
    </w:p>
    <w:p w:rsidR="00EE198A" w:rsidRDefault="00EE198A">
      <w:pPr>
        <w:pStyle w:val="BodyText"/>
        <w:rPr>
          <w:rFonts w:ascii="Times New Roman"/>
          <w:sz w:val="20"/>
        </w:rPr>
      </w:pPr>
    </w:p>
    <w:p w:rsidR="00EE198A" w:rsidRDefault="00EE198A">
      <w:pPr>
        <w:pStyle w:val="BodyText"/>
        <w:spacing w:before="8"/>
        <w:rPr>
          <w:rFonts w:ascii="Times New Roman"/>
          <w:sz w:val="25"/>
        </w:rPr>
      </w:pPr>
    </w:p>
    <w:p w:rsidR="00EE198A" w:rsidRPr="00BF2181" w:rsidRDefault="00BF2181">
      <w:pPr>
        <w:pStyle w:val="ListParagraph"/>
        <w:numPr>
          <w:ilvl w:val="0"/>
          <w:numId w:val="1"/>
        </w:numPr>
        <w:tabs>
          <w:tab w:val="left" w:pos="421"/>
        </w:tabs>
        <w:spacing w:before="58"/>
        <w:ind w:left="421" w:hanging="304"/>
        <w:rPr>
          <w:sz w:val="24"/>
          <w:szCs w:val="24"/>
        </w:rPr>
      </w:pPr>
      <w:r w:rsidRPr="00BF2181">
        <w:rPr>
          <w:sz w:val="24"/>
          <w:szCs w:val="24"/>
        </w:rPr>
        <w:t>What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is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your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position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at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the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college?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(choose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one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answer)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BF2181">
      <w:pPr>
        <w:pStyle w:val="BodyText"/>
        <w:spacing w:before="227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&gt;Adjunct</w:t>
      </w:r>
      <w:r w:rsidRPr="00BF2181">
        <w:rPr>
          <w:spacing w:val="9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Faculty</w:t>
      </w:r>
    </w:p>
    <w:p w:rsidR="00EE198A" w:rsidRPr="00BF2181" w:rsidRDefault="00EE198A">
      <w:pPr>
        <w:pStyle w:val="BodyText"/>
        <w:spacing w:before="5"/>
        <w:rPr>
          <w:sz w:val="24"/>
          <w:szCs w:val="24"/>
        </w:rPr>
      </w:pPr>
    </w:p>
    <w:p w:rsidR="00EE198A" w:rsidRPr="00BF2181" w:rsidRDefault="00BF2181">
      <w:pPr>
        <w:pStyle w:val="BodyText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&gt;Full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Time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Faculty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BF2181">
      <w:pPr>
        <w:pStyle w:val="ListParagraph"/>
        <w:numPr>
          <w:ilvl w:val="0"/>
          <w:numId w:val="1"/>
        </w:numPr>
        <w:tabs>
          <w:tab w:val="left" w:pos="421"/>
        </w:tabs>
        <w:spacing w:line="256" w:lineRule="auto"/>
        <w:ind w:left="117" w:right="1001" w:firstLine="0"/>
        <w:rPr>
          <w:sz w:val="24"/>
          <w:szCs w:val="24"/>
        </w:rPr>
      </w:pPr>
      <w:r w:rsidRPr="00BF2181">
        <w:rPr>
          <w:sz w:val="24"/>
          <w:szCs w:val="24"/>
        </w:rPr>
        <w:t xml:space="preserve">Have you ever served on an LMC governance committee such as Academic Senate, Curriculum, Equity, </w:t>
      </w:r>
      <w:proofErr w:type="spellStart"/>
      <w:r w:rsidRPr="00BF2181">
        <w:rPr>
          <w:sz w:val="24"/>
          <w:szCs w:val="24"/>
        </w:rPr>
        <w:t>etc</w:t>
      </w:r>
      <w:proofErr w:type="spellEnd"/>
      <w:r w:rsidRPr="00BF2181">
        <w:rPr>
          <w:sz w:val="24"/>
          <w:szCs w:val="24"/>
        </w:rPr>
        <w:t>? (choose one answer)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BF2181">
      <w:pPr>
        <w:pStyle w:val="BodyText"/>
        <w:spacing w:before="206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&gt;Yes,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have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served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on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more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than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one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LMC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governance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committee</w:t>
      </w:r>
    </w:p>
    <w:p w:rsidR="00EE198A" w:rsidRPr="00BF2181" w:rsidRDefault="00EE198A">
      <w:pPr>
        <w:pStyle w:val="BodyText"/>
        <w:spacing w:before="4"/>
        <w:rPr>
          <w:sz w:val="24"/>
          <w:szCs w:val="24"/>
        </w:rPr>
      </w:pPr>
    </w:p>
    <w:p w:rsidR="00EE198A" w:rsidRPr="00BF2181" w:rsidRDefault="00BF2181">
      <w:pPr>
        <w:pStyle w:val="BodyText"/>
        <w:spacing w:before="1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&gt;Yes,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have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served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on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one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LMC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governance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committee</w:t>
      </w:r>
    </w:p>
    <w:p w:rsidR="00EE198A" w:rsidRPr="00BF2181" w:rsidRDefault="00EE198A">
      <w:pPr>
        <w:pStyle w:val="BodyText"/>
        <w:spacing w:before="4"/>
        <w:rPr>
          <w:sz w:val="24"/>
          <w:szCs w:val="24"/>
        </w:rPr>
      </w:pPr>
    </w:p>
    <w:p w:rsidR="00EE198A" w:rsidRPr="00BF2181" w:rsidRDefault="00BF2181">
      <w:pPr>
        <w:pStyle w:val="BodyText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&gt;No,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have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never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served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on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an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LMC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governance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committee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BF2181" w:rsidRPr="00BF2181" w:rsidRDefault="00BF2181">
      <w:pPr>
        <w:pStyle w:val="BodyText"/>
        <w:rPr>
          <w:sz w:val="24"/>
          <w:szCs w:val="24"/>
        </w:rPr>
      </w:pPr>
    </w:p>
    <w:p w:rsidR="00EE198A" w:rsidRPr="00BF2181" w:rsidRDefault="00BF2181">
      <w:pPr>
        <w:pStyle w:val="ListParagraph"/>
        <w:numPr>
          <w:ilvl w:val="0"/>
          <w:numId w:val="1"/>
        </w:numPr>
        <w:tabs>
          <w:tab w:val="left" w:pos="421"/>
        </w:tabs>
        <w:spacing w:line="256" w:lineRule="auto"/>
        <w:ind w:left="117" w:right="133" w:firstLine="0"/>
        <w:rPr>
          <w:sz w:val="24"/>
          <w:szCs w:val="24"/>
        </w:rPr>
      </w:pPr>
      <w:r w:rsidRPr="00BF2181">
        <w:rPr>
          <w:sz w:val="24"/>
          <w:szCs w:val="24"/>
        </w:rPr>
        <w:t>What is keeping you from serving on an LMC governance committee this semester? (you may choose as many answers as apply to you)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BF2181">
      <w:pPr>
        <w:pStyle w:val="BodyText"/>
        <w:spacing w:before="207" w:line="256" w:lineRule="auto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 xml:space="preserve">&gt;Nothing. I am serving on one or more LMC governance committees this </w:t>
      </w:r>
      <w:r w:rsidRPr="00BF2181">
        <w:rPr>
          <w:spacing w:val="-2"/>
          <w:sz w:val="24"/>
          <w:szCs w:val="24"/>
        </w:rPr>
        <w:t>semester</w:t>
      </w:r>
    </w:p>
    <w:p w:rsidR="00EE198A" w:rsidRPr="00BF2181" w:rsidRDefault="00EE198A">
      <w:pPr>
        <w:pStyle w:val="BodyText"/>
        <w:spacing w:before="6"/>
        <w:rPr>
          <w:sz w:val="24"/>
          <w:szCs w:val="24"/>
        </w:rPr>
      </w:pPr>
    </w:p>
    <w:p w:rsidR="00EE198A" w:rsidRPr="00BF2181" w:rsidRDefault="00BF2181">
      <w:pPr>
        <w:pStyle w:val="BodyText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&gt;As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an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adjunct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faculty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am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not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required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to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ser</w:t>
      </w:r>
      <w:r w:rsidRPr="00BF2181">
        <w:rPr>
          <w:sz w:val="24"/>
          <w:szCs w:val="24"/>
        </w:rPr>
        <w:t>ve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z w:val="24"/>
          <w:szCs w:val="24"/>
        </w:rPr>
        <w:t>on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these</w:t>
      </w:r>
      <w:r w:rsidRPr="00BF2181">
        <w:rPr>
          <w:spacing w:val="5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committees</w:t>
      </w:r>
    </w:p>
    <w:p w:rsidR="00EE198A" w:rsidRPr="00BF2181" w:rsidRDefault="00EE198A">
      <w:pPr>
        <w:pStyle w:val="BodyText"/>
        <w:spacing w:before="4"/>
        <w:rPr>
          <w:sz w:val="24"/>
          <w:szCs w:val="24"/>
        </w:rPr>
      </w:pPr>
    </w:p>
    <w:p w:rsidR="00EE198A" w:rsidRDefault="00BF2181">
      <w:pPr>
        <w:pStyle w:val="BodyText"/>
        <w:ind w:left="117"/>
        <w:rPr>
          <w:spacing w:val="-4"/>
          <w:sz w:val="24"/>
          <w:szCs w:val="24"/>
        </w:rPr>
      </w:pPr>
      <w:r w:rsidRPr="00BF2181">
        <w:rPr>
          <w:sz w:val="24"/>
          <w:szCs w:val="24"/>
        </w:rPr>
        <w:t>&gt;As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a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newly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hired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probationary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full</w:t>
      </w:r>
      <w:r w:rsidRPr="00BF2181">
        <w:rPr>
          <w:spacing w:val="6"/>
          <w:sz w:val="24"/>
          <w:szCs w:val="24"/>
        </w:rPr>
        <w:t>-</w:t>
      </w:r>
      <w:r w:rsidRPr="00BF2181">
        <w:rPr>
          <w:sz w:val="24"/>
          <w:szCs w:val="24"/>
        </w:rPr>
        <w:t>time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faculty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member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have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pacing w:val="-4"/>
          <w:sz w:val="24"/>
          <w:szCs w:val="24"/>
        </w:rPr>
        <w:t>been</w:t>
      </w:r>
      <w:r>
        <w:rPr>
          <w:spacing w:val="-4"/>
          <w:sz w:val="24"/>
          <w:szCs w:val="24"/>
        </w:rPr>
        <w:t xml:space="preserve"> advised not to</w:t>
      </w:r>
    </w:p>
    <w:p w:rsidR="00BF2181" w:rsidRDefault="00BF2181">
      <w:pPr>
        <w:pStyle w:val="BodyText"/>
        <w:ind w:left="117"/>
        <w:rPr>
          <w:sz w:val="24"/>
          <w:szCs w:val="24"/>
        </w:rPr>
      </w:pPr>
    </w:p>
    <w:p w:rsidR="00BF2181" w:rsidRPr="00BF2181" w:rsidRDefault="00BF2181">
      <w:pPr>
        <w:pStyle w:val="BodyText"/>
        <w:ind w:left="117"/>
        <w:rPr>
          <w:sz w:val="24"/>
          <w:szCs w:val="24"/>
        </w:rPr>
      </w:pPr>
      <w:r>
        <w:rPr>
          <w:sz w:val="24"/>
          <w:szCs w:val="24"/>
        </w:rPr>
        <w:t xml:space="preserve">serve on a committee this year.  </w:t>
      </w:r>
    </w:p>
    <w:p w:rsidR="00EE198A" w:rsidRPr="00BF2181" w:rsidRDefault="00EE198A">
      <w:pPr>
        <w:rPr>
          <w:sz w:val="24"/>
          <w:szCs w:val="24"/>
        </w:rPr>
        <w:sectPr w:rsidR="00EE198A" w:rsidRPr="00BF2181" w:rsidSect="00BF2181">
          <w:headerReference w:type="default" r:id="rId7"/>
          <w:type w:val="continuous"/>
          <w:pgSz w:w="12240" w:h="15840"/>
          <w:pgMar w:top="1710" w:right="1440" w:bottom="280" w:left="1420" w:header="1503" w:footer="0" w:gutter="0"/>
          <w:pgNumType w:start="1"/>
          <w:cols w:space="720"/>
        </w:sectPr>
      </w:pPr>
    </w:p>
    <w:p w:rsidR="00EE198A" w:rsidRPr="00BF2181" w:rsidRDefault="00BF2181">
      <w:pPr>
        <w:pStyle w:val="BodyText"/>
        <w:spacing w:before="138" w:line="256" w:lineRule="auto"/>
        <w:ind w:left="117"/>
        <w:rPr>
          <w:sz w:val="24"/>
          <w:szCs w:val="24"/>
        </w:rPr>
      </w:pPr>
      <w:r w:rsidRPr="00BF2181">
        <w:rPr>
          <w:sz w:val="24"/>
          <w:szCs w:val="24"/>
        </w:rPr>
        <w:lastRenderedPageBreak/>
        <w:t>&gt;In my experience LMC committees don’t really get much important college work done and I don’t want to waste my time</w:t>
      </w:r>
    </w:p>
    <w:p w:rsidR="00EE198A" w:rsidRPr="00BF2181" w:rsidRDefault="00EE198A">
      <w:pPr>
        <w:pStyle w:val="BodyText"/>
        <w:spacing w:before="6"/>
        <w:rPr>
          <w:sz w:val="24"/>
          <w:szCs w:val="24"/>
        </w:rPr>
      </w:pPr>
    </w:p>
    <w:p w:rsidR="00EE198A" w:rsidRPr="00BF2181" w:rsidRDefault="00BF2181">
      <w:pPr>
        <w:pStyle w:val="BodyText"/>
        <w:spacing w:line="256" w:lineRule="auto"/>
        <w:ind w:left="117" w:right="309"/>
        <w:rPr>
          <w:sz w:val="24"/>
          <w:szCs w:val="24"/>
        </w:rPr>
      </w:pPr>
      <w:r w:rsidRPr="00BF2181">
        <w:rPr>
          <w:sz w:val="24"/>
          <w:szCs w:val="24"/>
        </w:rPr>
        <w:t xml:space="preserve">&gt;I am already swamped with work from teaching, evaluations, course development and assessment, </w:t>
      </w:r>
      <w:proofErr w:type="spellStart"/>
      <w:r w:rsidRPr="00BF2181">
        <w:rPr>
          <w:sz w:val="24"/>
          <w:szCs w:val="24"/>
        </w:rPr>
        <w:t>etc</w:t>
      </w:r>
      <w:proofErr w:type="spellEnd"/>
      <w:r w:rsidRPr="00BF2181">
        <w:rPr>
          <w:sz w:val="24"/>
          <w:szCs w:val="24"/>
        </w:rPr>
        <w:t>, so I just don’t have the time for this</w:t>
      </w:r>
      <w:r w:rsidRPr="00BF2181">
        <w:rPr>
          <w:sz w:val="24"/>
          <w:szCs w:val="24"/>
        </w:rPr>
        <w:t xml:space="preserve"> </w:t>
      </w:r>
      <w:r w:rsidRPr="00BF2181">
        <w:rPr>
          <w:spacing w:val="-4"/>
          <w:sz w:val="24"/>
          <w:szCs w:val="24"/>
        </w:rPr>
        <w:t>work</w:t>
      </w:r>
    </w:p>
    <w:p w:rsidR="00EE198A" w:rsidRPr="00BF2181" w:rsidRDefault="00EE198A">
      <w:pPr>
        <w:pStyle w:val="BodyText"/>
        <w:spacing w:before="7"/>
        <w:rPr>
          <w:sz w:val="24"/>
          <w:szCs w:val="24"/>
        </w:rPr>
      </w:pPr>
    </w:p>
    <w:p w:rsidR="00EE198A" w:rsidRPr="00BF2181" w:rsidRDefault="00BF2181">
      <w:pPr>
        <w:pStyle w:val="BodyText"/>
        <w:spacing w:line="256" w:lineRule="auto"/>
        <w:ind w:left="117" w:right="149"/>
        <w:rPr>
          <w:sz w:val="24"/>
          <w:szCs w:val="24"/>
        </w:rPr>
      </w:pPr>
      <w:r w:rsidRPr="00BF2181">
        <w:rPr>
          <w:sz w:val="24"/>
          <w:szCs w:val="24"/>
        </w:rPr>
        <w:t>&gt;I have had unpleasant interpersonal experiences doing committee work and I would rather not repeat those experiences</w:t>
      </w:r>
    </w:p>
    <w:p w:rsidR="00EE198A" w:rsidRPr="00BF2181" w:rsidRDefault="00EE198A">
      <w:pPr>
        <w:pStyle w:val="BodyText"/>
        <w:spacing w:before="6"/>
        <w:rPr>
          <w:sz w:val="24"/>
          <w:szCs w:val="24"/>
        </w:rPr>
      </w:pPr>
    </w:p>
    <w:p w:rsidR="00EE198A" w:rsidRPr="00BF2181" w:rsidRDefault="00BF2181">
      <w:pPr>
        <w:pStyle w:val="BodyText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can't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make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it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to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campus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to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attend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in-person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committee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pacing w:val="-2"/>
          <w:sz w:val="24"/>
          <w:szCs w:val="24"/>
        </w:rPr>
        <w:t>meetings</w:t>
      </w:r>
    </w:p>
    <w:p w:rsidR="00EE198A" w:rsidRPr="00BF2181" w:rsidRDefault="00EE198A">
      <w:pPr>
        <w:pStyle w:val="BodyText"/>
        <w:spacing w:before="5"/>
        <w:rPr>
          <w:sz w:val="24"/>
          <w:szCs w:val="24"/>
        </w:rPr>
      </w:pPr>
    </w:p>
    <w:p w:rsidR="00EE198A" w:rsidRPr="00BF2181" w:rsidRDefault="00BF2181">
      <w:pPr>
        <w:pStyle w:val="BodyText"/>
        <w:ind w:left="117"/>
        <w:rPr>
          <w:sz w:val="24"/>
          <w:szCs w:val="24"/>
        </w:rPr>
      </w:pPr>
      <w:r w:rsidRPr="00BF2181">
        <w:rPr>
          <w:sz w:val="24"/>
          <w:szCs w:val="24"/>
        </w:rPr>
        <w:t>&gt;I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don’t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really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know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much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about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these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committees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or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what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they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pacing w:val="-5"/>
          <w:sz w:val="24"/>
          <w:szCs w:val="24"/>
        </w:rPr>
        <w:t>d</w:t>
      </w:r>
      <w:r w:rsidRPr="00BF2181">
        <w:rPr>
          <w:spacing w:val="-5"/>
          <w:sz w:val="24"/>
          <w:szCs w:val="24"/>
        </w:rPr>
        <w:t>o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BF2181">
      <w:pPr>
        <w:pStyle w:val="ListParagraph"/>
        <w:numPr>
          <w:ilvl w:val="0"/>
          <w:numId w:val="1"/>
        </w:numPr>
        <w:tabs>
          <w:tab w:val="left" w:pos="421"/>
        </w:tabs>
        <w:spacing w:line="256" w:lineRule="auto"/>
        <w:ind w:left="117" w:right="377" w:firstLine="0"/>
        <w:rPr>
          <w:sz w:val="24"/>
          <w:szCs w:val="24"/>
        </w:rPr>
      </w:pPr>
      <w:r w:rsidRPr="00BF2181">
        <w:rPr>
          <w:sz w:val="24"/>
          <w:szCs w:val="24"/>
        </w:rPr>
        <w:t>Which of the following would make you more likely to serve on an LMC committee this semester or next? (choose all answers that apply)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BF2181">
      <w:pPr>
        <w:pStyle w:val="ListParagraph"/>
        <w:numPr>
          <w:ilvl w:val="1"/>
          <w:numId w:val="1"/>
        </w:numPr>
        <w:tabs>
          <w:tab w:val="left" w:pos="353"/>
        </w:tabs>
        <w:spacing w:before="206" w:line="256" w:lineRule="auto"/>
        <w:ind w:right="322" w:firstLine="0"/>
        <w:rPr>
          <w:sz w:val="24"/>
          <w:szCs w:val="24"/>
        </w:rPr>
      </w:pPr>
      <w:r w:rsidRPr="00BF2181">
        <w:rPr>
          <w:sz w:val="24"/>
          <w:szCs w:val="24"/>
        </w:rPr>
        <w:t>Being provided detailed information about LMC governance committees and the work they do</w:t>
      </w:r>
    </w:p>
    <w:p w:rsidR="00EE198A" w:rsidRPr="00BF2181" w:rsidRDefault="00EE198A">
      <w:pPr>
        <w:pStyle w:val="BodyText"/>
        <w:spacing w:before="6"/>
        <w:rPr>
          <w:sz w:val="24"/>
          <w:szCs w:val="24"/>
        </w:rPr>
      </w:pPr>
    </w:p>
    <w:p w:rsidR="00EE198A" w:rsidRPr="00BF2181" w:rsidRDefault="00BF2181">
      <w:pPr>
        <w:pStyle w:val="ListParagraph"/>
        <w:numPr>
          <w:ilvl w:val="1"/>
          <w:numId w:val="1"/>
        </w:numPr>
        <w:tabs>
          <w:tab w:val="left" w:pos="353"/>
        </w:tabs>
        <w:spacing w:before="1"/>
        <w:ind w:left="353" w:hanging="236"/>
        <w:rPr>
          <w:sz w:val="24"/>
          <w:szCs w:val="24"/>
        </w:rPr>
      </w:pPr>
      <w:r w:rsidRPr="00BF2181">
        <w:rPr>
          <w:sz w:val="24"/>
          <w:szCs w:val="24"/>
        </w:rPr>
        <w:t>Being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paid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extra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for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the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hours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I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spend</w:t>
      </w:r>
      <w:r w:rsidRPr="00BF2181">
        <w:rPr>
          <w:spacing w:val="7"/>
          <w:sz w:val="24"/>
          <w:szCs w:val="24"/>
        </w:rPr>
        <w:t xml:space="preserve"> </w:t>
      </w:r>
      <w:r w:rsidRPr="00BF2181">
        <w:rPr>
          <w:sz w:val="24"/>
          <w:szCs w:val="24"/>
        </w:rPr>
        <w:t>doing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z w:val="24"/>
          <w:szCs w:val="24"/>
        </w:rPr>
        <w:t>committee</w:t>
      </w:r>
      <w:r w:rsidRPr="00BF2181">
        <w:rPr>
          <w:spacing w:val="6"/>
          <w:sz w:val="24"/>
          <w:szCs w:val="24"/>
        </w:rPr>
        <w:t xml:space="preserve"> </w:t>
      </w:r>
      <w:r w:rsidRPr="00BF2181">
        <w:rPr>
          <w:spacing w:val="-4"/>
          <w:sz w:val="24"/>
          <w:szCs w:val="24"/>
        </w:rPr>
        <w:t>work</w:t>
      </w:r>
    </w:p>
    <w:p w:rsidR="00EE198A" w:rsidRPr="00BF2181" w:rsidRDefault="00EE198A">
      <w:pPr>
        <w:pStyle w:val="BodyText"/>
        <w:spacing w:before="4"/>
        <w:rPr>
          <w:sz w:val="24"/>
          <w:szCs w:val="24"/>
        </w:rPr>
      </w:pPr>
    </w:p>
    <w:p w:rsidR="00EE198A" w:rsidRPr="00BF2181" w:rsidRDefault="00BF2181">
      <w:pPr>
        <w:pStyle w:val="ListParagraph"/>
        <w:numPr>
          <w:ilvl w:val="1"/>
          <w:numId w:val="1"/>
        </w:numPr>
        <w:tabs>
          <w:tab w:val="left" w:pos="353"/>
        </w:tabs>
        <w:spacing w:before="0" w:line="256" w:lineRule="auto"/>
        <w:ind w:right="369" w:firstLine="0"/>
        <w:rPr>
          <w:sz w:val="24"/>
          <w:szCs w:val="24"/>
        </w:rPr>
      </w:pPr>
      <w:r w:rsidRPr="00BF2181">
        <w:rPr>
          <w:sz w:val="24"/>
          <w:szCs w:val="24"/>
        </w:rPr>
        <w:t>Having my class/department administrative workload reduced so I have the time</w:t>
      </w:r>
    </w:p>
    <w:p w:rsidR="00EE198A" w:rsidRPr="00BF2181" w:rsidRDefault="00EE198A">
      <w:pPr>
        <w:pStyle w:val="BodyText"/>
        <w:spacing w:before="6"/>
        <w:rPr>
          <w:sz w:val="24"/>
          <w:szCs w:val="24"/>
        </w:rPr>
      </w:pPr>
    </w:p>
    <w:p w:rsidR="00EE198A" w:rsidRPr="00BF2181" w:rsidRDefault="00BF2181">
      <w:pPr>
        <w:pStyle w:val="ListParagraph"/>
        <w:numPr>
          <w:ilvl w:val="1"/>
          <w:numId w:val="1"/>
        </w:numPr>
        <w:tabs>
          <w:tab w:val="left" w:pos="353"/>
        </w:tabs>
        <w:spacing w:before="0" w:line="256" w:lineRule="auto"/>
        <w:ind w:right="551" w:firstLine="0"/>
        <w:rPr>
          <w:sz w:val="24"/>
          <w:szCs w:val="24"/>
        </w:rPr>
      </w:pPr>
      <w:r w:rsidRPr="00BF2181">
        <w:rPr>
          <w:sz w:val="24"/>
          <w:szCs w:val="24"/>
        </w:rPr>
        <w:t>I don’t think anything would really make me more likely to join an LMC governance committee</w:t>
      </w: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EE198A" w:rsidRPr="00BF2181" w:rsidRDefault="00EE198A">
      <w:pPr>
        <w:pStyle w:val="BodyText"/>
        <w:rPr>
          <w:sz w:val="24"/>
          <w:szCs w:val="24"/>
        </w:rPr>
      </w:pPr>
    </w:p>
    <w:p w:rsidR="00BF2181" w:rsidRDefault="00BF2181">
      <w:pPr>
        <w:pStyle w:val="BodyText"/>
        <w:rPr>
          <w:sz w:val="24"/>
          <w:szCs w:val="24"/>
        </w:rPr>
      </w:pPr>
    </w:p>
    <w:p w:rsidR="00BF2181" w:rsidRPr="00BF2181" w:rsidRDefault="00BF2181">
      <w:pPr>
        <w:pStyle w:val="BodyText"/>
        <w:rPr>
          <w:sz w:val="24"/>
          <w:szCs w:val="24"/>
        </w:rPr>
      </w:pPr>
    </w:p>
    <w:p w:rsidR="00EE198A" w:rsidRPr="00BF2181" w:rsidRDefault="00BF2181" w:rsidP="00BF2181">
      <w:pPr>
        <w:pStyle w:val="ListParagraph"/>
        <w:numPr>
          <w:ilvl w:val="0"/>
          <w:numId w:val="1"/>
        </w:numPr>
        <w:tabs>
          <w:tab w:val="left" w:pos="421"/>
        </w:tabs>
        <w:spacing w:before="177" w:line="256" w:lineRule="auto"/>
        <w:ind w:left="117" w:right="224" w:firstLine="0"/>
        <w:rPr>
          <w:sz w:val="24"/>
          <w:szCs w:val="24"/>
        </w:rPr>
        <w:sectPr w:rsidR="00EE198A" w:rsidRPr="00BF2181" w:rsidSect="00BF2181">
          <w:headerReference w:type="default" r:id="rId8"/>
          <w:pgSz w:w="12240" w:h="15840"/>
          <w:pgMar w:top="1710" w:right="1440" w:bottom="180" w:left="1420" w:header="1503" w:footer="0" w:gutter="0"/>
          <w:cols w:space="720"/>
        </w:sectPr>
      </w:pPr>
      <w:r w:rsidRPr="00BF2181">
        <w:rPr>
          <w:sz w:val="24"/>
          <w:szCs w:val="24"/>
        </w:rPr>
        <w:t>Please share any other ideas you have in the space below about why you haven’t joined more LMC governance committees or what might tempt</w:t>
      </w:r>
      <w:r>
        <w:rPr>
          <w:sz w:val="24"/>
          <w:szCs w:val="24"/>
        </w:rPr>
        <w:t xml:space="preserve"> you to join one in the near future.</w:t>
      </w:r>
    </w:p>
    <w:p w:rsidR="00EE198A" w:rsidRPr="00BF2181" w:rsidRDefault="00EE198A" w:rsidP="00BF2181">
      <w:pPr>
        <w:pStyle w:val="BodyText"/>
        <w:spacing w:before="4"/>
        <w:rPr>
          <w:sz w:val="24"/>
          <w:szCs w:val="24"/>
        </w:rPr>
      </w:pPr>
      <w:bookmarkStart w:id="0" w:name="_GoBack"/>
      <w:bookmarkEnd w:id="0"/>
    </w:p>
    <w:sectPr w:rsidR="00EE198A" w:rsidRPr="00BF2181">
      <w:headerReference w:type="default" r:id="rId9"/>
      <w:pgSz w:w="12240" w:h="15840"/>
      <w:pgMar w:top="1880" w:right="1440" w:bottom="280" w:left="1420" w:header="15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2181">
      <w:r>
        <w:separator/>
      </w:r>
    </w:p>
  </w:endnote>
  <w:endnote w:type="continuationSeparator" w:id="0">
    <w:p w:rsidR="00000000" w:rsidRDefault="00BF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2181">
      <w:r>
        <w:separator/>
      </w:r>
    </w:p>
  </w:footnote>
  <w:footnote w:type="continuationSeparator" w:id="0">
    <w:p w:rsidR="00000000" w:rsidRDefault="00BF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81" w:rsidRPr="00BF2181" w:rsidRDefault="00BF2181" w:rsidP="00BF2181">
    <w:pPr>
      <w:pStyle w:val="BodyText"/>
      <w:spacing w:line="288" w:lineRule="exact"/>
      <w:ind w:left="20"/>
      <w:jc w:val="center"/>
      <w:rPr>
        <w:sz w:val="32"/>
        <w:szCs w:val="32"/>
      </w:rPr>
    </w:pPr>
    <w:r w:rsidRPr="00BF2181">
      <w:rPr>
        <w:sz w:val="32"/>
        <w:szCs w:val="32"/>
        <w:highlight w:val="lightGray"/>
      </w:rPr>
      <w:t>Faculty</w:t>
    </w:r>
    <w:r w:rsidRPr="00BF2181">
      <w:rPr>
        <w:spacing w:val="7"/>
        <w:sz w:val="32"/>
        <w:szCs w:val="32"/>
        <w:highlight w:val="lightGray"/>
      </w:rPr>
      <w:t xml:space="preserve"> </w:t>
    </w:r>
    <w:r w:rsidRPr="00BF2181">
      <w:rPr>
        <w:sz w:val="32"/>
        <w:szCs w:val="32"/>
        <w:highlight w:val="lightGray"/>
      </w:rPr>
      <w:t>Survey</w:t>
    </w:r>
    <w:r w:rsidRPr="00BF2181">
      <w:rPr>
        <w:spacing w:val="7"/>
        <w:sz w:val="32"/>
        <w:szCs w:val="32"/>
        <w:highlight w:val="lightGray"/>
      </w:rPr>
      <w:t xml:space="preserve"> </w:t>
    </w:r>
    <w:r w:rsidRPr="00BF2181">
      <w:rPr>
        <w:spacing w:val="-2"/>
        <w:sz w:val="32"/>
        <w:szCs w:val="32"/>
        <w:highlight w:val="lightGray"/>
      </w:rPr>
      <w:t>Draft:</w:t>
    </w:r>
  </w:p>
  <w:p w:rsidR="00EE198A" w:rsidRDefault="00BF21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963871</wp:posOffset>
              </wp:positionH>
              <wp:positionV relativeFrom="page">
                <wp:posOffset>941735</wp:posOffset>
              </wp:positionV>
              <wp:extent cx="1651000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2181" w:rsidRDefault="00BF2181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.9pt;margin-top:74.15pt;width:130pt;height:15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" filled="f" stroked="f">
              <v:textbox inset="0,0,0,0">
                <w:txbxContent>
                  <w:p w:rsidR="00BF2181" w:rsidRDefault="00BF2181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8A" w:rsidRDefault="00EE198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98A" w:rsidRDefault="00EE198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44B6A"/>
    <w:multiLevelType w:val="hybridMultilevel"/>
    <w:tmpl w:val="D7EAC57A"/>
    <w:lvl w:ilvl="0" w:tplc="4AE6E354">
      <w:start w:val="1"/>
      <w:numFmt w:val="decimal"/>
      <w:lvlText w:val="%1."/>
      <w:lvlJc w:val="left"/>
      <w:pPr>
        <w:ind w:left="422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1" w:tplc="8EA863C2">
      <w:numFmt w:val="bullet"/>
      <w:lvlText w:val="&gt;"/>
      <w:lvlJc w:val="left"/>
      <w:pPr>
        <w:ind w:left="117" w:hanging="2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2" w:tplc="8E8E5CBA">
      <w:numFmt w:val="bullet"/>
      <w:lvlText w:val="•"/>
      <w:lvlJc w:val="left"/>
      <w:pPr>
        <w:ind w:left="1415" w:hanging="237"/>
      </w:pPr>
      <w:rPr>
        <w:rFonts w:hint="default"/>
        <w:lang w:val="en-US" w:eastAsia="en-US" w:bidi="ar-SA"/>
      </w:rPr>
    </w:lvl>
    <w:lvl w:ilvl="3" w:tplc="CF00F2A6">
      <w:numFmt w:val="bullet"/>
      <w:lvlText w:val="•"/>
      <w:lvlJc w:val="left"/>
      <w:pPr>
        <w:ind w:left="2411" w:hanging="237"/>
      </w:pPr>
      <w:rPr>
        <w:rFonts w:hint="default"/>
        <w:lang w:val="en-US" w:eastAsia="en-US" w:bidi="ar-SA"/>
      </w:rPr>
    </w:lvl>
    <w:lvl w:ilvl="4" w:tplc="72DCF15C">
      <w:numFmt w:val="bullet"/>
      <w:lvlText w:val="•"/>
      <w:lvlJc w:val="left"/>
      <w:pPr>
        <w:ind w:left="3406" w:hanging="237"/>
      </w:pPr>
      <w:rPr>
        <w:rFonts w:hint="default"/>
        <w:lang w:val="en-US" w:eastAsia="en-US" w:bidi="ar-SA"/>
      </w:rPr>
    </w:lvl>
    <w:lvl w:ilvl="5" w:tplc="F7B6CC6E">
      <w:numFmt w:val="bullet"/>
      <w:lvlText w:val="•"/>
      <w:lvlJc w:val="left"/>
      <w:pPr>
        <w:ind w:left="4402" w:hanging="237"/>
      </w:pPr>
      <w:rPr>
        <w:rFonts w:hint="default"/>
        <w:lang w:val="en-US" w:eastAsia="en-US" w:bidi="ar-SA"/>
      </w:rPr>
    </w:lvl>
    <w:lvl w:ilvl="6" w:tplc="527A899E">
      <w:numFmt w:val="bullet"/>
      <w:lvlText w:val="•"/>
      <w:lvlJc w:val="left"/>
      <w:pPr>
        <w:ind w:left="5397" w:hanging="237"/>
      </w:pPr>
      <w:rPr>
        <w:rFonts w:hint="default"/>
        <w:lang w:val="en-US" w:eastAsia="en-US" w:bidi="ar-SA"/>
      </w:rPr>
    </w:lvl>
    <w:lvl w:ilvl="7" w:tplc="E2289C1A">
      <w:numFmt w:val="bullet"/>
      <w:lvlText w:val="•"/>
      <w:lvlJc w:val="left"/>
      <w:pPr>
        <w:ind w:left="6393" w:hanging="237"/>
      </w:pPr>
      <w:rPr>
        <w:rFonts w:hint="default"/>
        <w:lang w:val="en-US" w:eastAsia="en-US" w:bidi="ar-SA"/>
      </w:rPr>
    </w:lvl>
    <w:lvl w:ilvl="8" w:tplc="295616C6">
      <w:numFmt w:val="bullet"/>
      <w:lvlText w:val="•"/>
      <w:lvlJc w:val="left"/>
      <w:pPr>
        <w:ind w:left="7388" w:hanging="2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98A"/>
    <w:rsid w:val="00BF2181"/>
    <w:rsid w:val="00E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3C847"/>
  <w15:docId w15:val="{D2EBCC97-E119-4B39-A0F2-015977E1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197"/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2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1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F2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Duldulao, Abigail</cp:lastModifiedBy>
  <cp:revision>2</cp:revision>
  <dcterms:created xsi:type="dcterms:W3CDTF">2023-08-24T20:10:00Z</dcterms:created>
  <dcterms:modified xsi:type="dcterms:W3CDTF">2023-08-24T20:18:00Z</dcterms:modified>
</cp:coreProperties>
</file>