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BCA9" w14:textId="7AB696FE" w:rsidR="00112E67" w:rsidRPr="00112E67" w:rsidRDefault="00112E67" w:rsidP="00112E67">
      <w:pPr>
        <w:jc w:val="center"/>
        <w:rPr>
          <w:sz w:val="28"/>
          <w:szCs w:val="28"/>
          <w:highlight w:val="lightGray"/>
        </w:rPr>
      </w:pPr>
      <w:r w:rsidRPr="00112E67">
        <w:rPr>
          <w:sz w:val="28"/>
          <w:szCs w:val="28"/>
          <w:highlight w:val="lightGray"/>
        </w:rPr>
        <w:t>Curriculum Committee – Von Wolf, Brentwood Rep</w:t>
      </w:r>
    </w:p>
    <w:p w14:paraId="1E2ED236" w14:textId="1689A7FC" w:rsidR="00112E67" w:rsidRPr="00112E67" w:rsidRDefault="00112E67" w:rsidP="00112E67">
      <w:pPr>
        <w:jc w:val="center"/>
        <w:rPr>
          <w:sz w:val="28"/>
          <w:szCs w:val="28"/>
        </w:rPr>
      </w:pPr>
      <w:r w:rsidRPr="00112E67">
        <w:rPr>
          <w:sz w:val="28"/>
          <w:szCs w:val="28"/>
          <w:highlight w:val="lightGray"/>
        </w:rPr>
        <w:t>(FA25 – SP27)</w:t>
      </w:r>
    </w:p>
    <w:p w14:paraId="10067C22" w14:textId="77777777" w:rsidR="00112E67" w:rsidRDefault="00112E67" w:rsidP="00112E67">
      <w:pPr>
        <w:jc w:val="center"/>
      </w:pPr>
    </w:p>
    <w:p w14:paraId="76409F01" w14:textId="77777777" w:rsidR="00112E67" w:rsidRDefault="00112E67" w:rsidP="00112E67">
      <w:pPr>
        <w:jc w:val="center"/>
      </w:pPr>
    </w:p>
    <w:p w14:paraId="394953A4" w14:textId="77777777" w:rsidR="00112E67" w:rsidRDefault="00112E67" w:rsidP="00112E67">
      <w:pPr>
        <w:jc w:val="center"/>
      </w:pPr>
    </w:p>
    <w:p w14:paraId="72CE2C93" w14:textId="2A13CD70" w:rsidR="00112E67" w:rsidRDefault="00112E67" w:rsidP="00112E67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Wolf, Von &lt;vwolf@losmedanos.edu&gt;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Monday, August 18, </w:t>
      </w:r>
      <w:r>
        <w:rPr>
          <w:rFonts w:ascii="Calibri" w:eastAsia="Times New Roman" w:hAnsi="Calibri" w:cs="Calibri"/>
          <w:sz w:val="22"/>
          <w:szCs w:val="22"/>
        </w:rPr>
        <w:t>2025,</w:t>
      </w:r>
      <w:r>
        <w:rPr>
          <w:rFonts w:ascii="Calibri" w:eastAsia="Times New Roman" w:hAnsi="Calibri" w:cs="Calibri"/>
          <w:sz w:val="22"/>
          <w:szCs w:val="22"/>
        </w:rPr>
        <w:t xml:space="preserve"> 10:37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Wolf, Von &lt;vwolf@losmedanos.edu&gt;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Cc:</w:t>
      </w:r>
      <w:r>
        <w:rPr>
          <w:rFonts w:ascii="Calibri" w:eastAsia="Times New Roman" w:hAnsi="Calibri" w:cs="Calibri"/>
          <w:sz w:val="22"/>
          <w:szCs w:val="22"/>
        </w:rPr>
        <w:t xml:space="preserve"> Giambattista, Louie &lt;LGiambattista@losmedanos.edu&gt;; Simone, Adrianna &lt;asimone@losmedanos.edu&gt;; Gunder, Paula &lt;pgunder@losmedanos.edu&gt;; Duldulao, Abigail &lt;ADuldulao@losmedanos.edu&gt;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Curriculum Committee Statement of Interest</w:t>
      </w:r>
    </w:p>
    <w:p w14:paraId="6A90F3B8" w14:textId="77777777" w:rsidR="00112E67" w:rsidRDefault="00112E67" w:rsidP="00112E67"/>
    <w:p w14:paraId="55E2BE79" w14:textId="77777777" w:rsidR="00112E67" w:rsidRDefault="00112E67" w:rsidP="00112E67">
      <w:pPr>
        <w:pStyle w:val="elementtoproof"/>
      </w:pPr>
      <w:r>
        <w:rPr>
          <w:color w:val="000000"/>
        </w:rPr>
        <w:t>I am writing to request reappointment to the Curriculum Committee for an additional two-year term. I am a full-time faculty member in the Brentwood Math Department and have been serving as the Brentwood Representative on the committee.</w:t>
      </w:r>
    </w:p>
    <w:p w14:paraId="76B1FF9F" w14:textId="77777777" w:rsidR="00112E67" w:rsidRDefault="00112E67" w:rsidP="00112E67">
      <w:pPr>
        <w:pStyle w:val="elementtoproof"/>
      </w:pPr>
      <w:r>
        <w:rPr>
          <w:color w:val="000000"/>
        </w:rPr>
        <w:t> </w:t>
      </w:r>
    </w:p>
    <w:p w14:paraId="25A86489" w14:textId="7293AD56" w:rsidR="00112E67" w:rsidRDefault="00112E67" w:rsidP="00112E67">
      <w:pPr>
        <w:pStyle w:val="elementtoproof"/>
      </w:pPr>
      <w:r>
        <w:rPr>
          <w:color w:val="000000"/>
        </w:rPr>
        <w:t xml:space="preserve">Over the past four years, I’ve gained valuable experience </w:t>
      </w:r>
      <w:r>
        <w:rPr>
          <w:color w:val="000000"/>
        </w:rPr>
        <w:t>and experience</w:t>
      </w:r>
      <w:r>
        <w:rPr>
          <w:color w:val="000000"/>
        </w:rPr>
        <w:t xml:space="preserve"> in the curriculum process. </w:t>
      </w:r>
      <w:r>
        <w:rPr>
          <w:color w:val="000000"/>
        </w:rPr>
        <w:t>I’ve</w:t>
      </w:r>
      <w:r>
        <w:rPr>
          <w:color w:val="000000"/>
        </w:rPr>
        <w:t xml:space="preserve"> been actively involved in efforts to revise our courses to ensure compliance with AB 1705. This work is very important and has been a great learning experience.  I would welcome the opportunity to continue these contributions.  </w:t>
      </w:r>
    </w:p>
    <w:p w14:paraId="4825934B" w14:textId="77777777" w:rsidR="00112E67" w:rsidRDefault="00112E67" w:rsidP="00112E67">
      <w:pPr>
        <w:pStyle w:val="elementtoproof"/>
      </w:pPr>
      <w:r>
        <w:rPr>
          <w:color w:val="000000"/>
        </w:rPr>
        <w:t> </w:t>
      </w:r>
    </w:p>
    <w:p w14:paraId="64906E93" w14:textId="77777777" w:rsidR="00112E67" w:rsidRDefault="00112E67" w:rsidP="00112E67">
      <w:pPr>
        <w:pStyle w:val="elementtoproof"/>
        <w:spacing w:after="160"/>
      </w:pPr>
      <w:r>
        <w:rPr>
          <w:color w:val="000000"/>
        </w:rPr>
        <w:t>Thank you for considering my request.</w:t>
      </w:r>
    </w:p>
    <w:p w14:paraId="13EEDE70" w14:textId="77777777" w:rsidR="00112E67" w:rsidRDefault="00112E67" w:rsidP="00112E67">
      <w:pPr>
        <w:pStyle w:val="elementtoproof"/>
        <w:spacing w:after="160"/>
      </w:pPr>
      <w:r>
        <w:rPr>
          <w:color w:val="000000"/>
        </w:rPr>
        <w:t>Von Wolf</w:t>
      </w:r>
      <w:bookmarkEnd w:id="0"/>
    </w:p>
    <w:p w14:paraId="1151FAB3" w14:textId="77777777" w:rsidR="00112E67" w:rsidRDefault="00112E67" w:rsidP="00112E67">
      <w:pPr>
        <w:jc w:val="center"/>
      </w:pPr>
    </w:p>
    <w:sectPr w:rsidR="00112E67" w:rsidSect="00112E6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67"/>
    <w:rsid w:val="00112E67"/>
    <w:rsid w:val="00D7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6D2E1"/>
  <w15:chartTrackingRefBased/>
  <w15:docId w15:val="{7F85E53B-4FC3-475E-A7A4-CC6543C1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67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E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E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E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E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E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E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E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E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E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2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E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2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E6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2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E6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2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E67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112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Duldulao, Abigail</dc:creator>
  <cp:keywords/>
  <dc:description/>
  <cp:lastModifiedBy>Duldulao, Abigail</cp:lastModifiedBy>
  <cp:revision>1</cp:revision>
  <dcterms:created xsi:type="dcterms:W3CDTF">2025-08-20T00:16:00Z</dcterms:created>
  <dcterms:modified xsi:type="dcterms:W3CDTF">2025-08-20T00:20:00Z</dcterms:modified>
</cp:coreProperties>
</file>