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97" w:rsidRPr="003B3E97" w:rsidRDefault="003B3E97" w:rsidP="003B3E97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highlight w:val="lightGray"/>
        </w:rPr>
      </w:pPr>
      <w:r w:rsidRPr="003B3E97">
        <w:rPr>
          <w:rFonts w:ascii="Calibri" w:eastAsia="Times New Roman" w:hAnsi="Calibri" w:cs="Calibri"/>
          <w:b/>
          <w:color w:val="000000"/>
          <w:sz w:val="28"/>
          <w:szCs w:val="28"/>
          <w:highlight w:val="lightGray"/>
        </w:rPr>
        <w:t>Shared Governance Council – John Schall</w:t>
      </w:r>
    </w:p>
    <w:p w:rsidR="003B3E97" w:rsidRPr="003B3E97" w:rsidRDefault="003B3E97" w:rsidP="003B3E97">
      <w:pPr>
        <w:jc w:val="center"/>
        <w:rPr>
          <w:rFonts w:ascii="Calibri" w:eastAsia="Times New Roman" w:hAnsi="Calibri" w:cs="Calibri"/>
          <w:b/>
          <w:color w:val="000000"/>
        </w:rPr>
      </w:pPr>
      <w:r w:rsidRPr="003B3E97">
        <w:rPr>
          <w:rFonts w:ascii="Calibri" w:eastAsia="Times New Roman" w:hAnsi="Calibri" w:cs="Calibri"/>
          <w:b/>
          <w:color w:val="000000"/>
          <w:highlight w:val="lightGray"/>
        </w:rPr>
        <w:t>(for CTE and Arts, Humanities &amp; Sciences)</w:t>
      </w: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All,</w:t>
      </w:r>
      <w:bookmarkStart w:id="0" w:name="_GoBack"/>
      <w:bookmarkEnd w:id="0"/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requesting to be approved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by the Senate</w:t>
      </w:r>
      <w:r>
        <w:rPr>
          <w:rFonts w:ascii="Calibri" w:eastAsia="Times New Roman" w:hAnsi="Calibri" w:cs="Calibri"/>
          <w:color w:val="000000"/>
        </w:rPr>
        <w:t xml:space="preserve"> to be a member of the SGC committee. As an adjunct faculty I am representing CTE as well as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Arts &amp; Humanities, if possible.</w:t>
      </w:r>
    </w:p>
    <w:p w:rsidR="003B3E97" w:rsidRDefault="003B3E97" w:rsidP="003B3E97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Please let me know of the next steps.</w:t>
      </w:r>
    </w:p>
    <w:p w:rsidR="003B3E97" w:rsidRDefault="003B3E97" w:rsidP="003B3E97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br/>
      </w: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Thanks,</w:t>
      </w: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John</w:t>
      </w:r>
    </w:p>
    <w:p w:rsidR="003B3E97" w:rsidRDefault="003B3E97" w:rsidP="003B3E97">
      <w:pPr>
        <w:rPr>
          <w:rFonts w:ascii="Calibri" w:eastAsia="Times New Roman" w:hAnsi="Calibri" w:cs="Calibri"/>
          <w:color w:val="000000"/>
        </w:rPr>
      </w:pPr>
    </w:p>
    <w:p w:rsidR="001F0295" w:rsidRDefault="001F0295" w:rsidP="003B3E97">
      <w:pPr>
        <w:jc w:val="center"/>
      </w:pPr>
    </w:p>
    <w:sectPr w:rsidR="001F0295" w:rsidSect="003B3E9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97"/>
    <w:rsid w:val="001F0295"/>
    <w:rsid w:val="003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242A"/>
  <w15:chartTrackingRefBased/>
  <w15:docId w15:val="{8F048228-13FC-41AA-826A-E246E36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2022-02-10T02:14:00Z</dcterms:created>
  <dcterms:modified xsi:type="dcterms:W3CDTF">2022-02-10T02:17:00Z</dcterms:modified>
</cp:coreProperties>
</file>