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C2" w:rsidRPr="00EB0019" w:rsidRDefault="002C6428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u w:val="single"/>
        </w:rPr>
        <w:t xml:space="preserve">LMC </w:t>
      </w:r>
      <w:r w:rsidR="007813E6"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AGENDA</w:t>
      </w:r>
    </w:p>
    <w:p w:rsidR="00640A17" w:rsidRPr="00D1593C" w:rsidRDefault="0030539F" w:rsidP="00640A17">
      <w:pPr>
        <w:tabs>
          <w:tab w:val="center" w:pos="7360"/>
          <w:tab w:val="left" w:pos="9690"/>
        </w:tabs>
        <w:ind w:right="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Tuesday, February 11, 2020</w:t>
      </w:r>
    </w:p>
    <w:p w:rsidR="00640A17" w:rsidRPr="00D1593C" w:rsidRDefault="00640A17" w:rsidP="00640A17">
      <w:pPr>
        <w:spacing w:line="38" w:lineRule="exact"/>
      </w:pPr>
    </w:p>
    <w:p w:rsidR="00640A17" w:rsidRPr="00D1593C" w:rsidRDefault="00640A17" w:rsidP="00640A17">
      <w:pPr>
        <w:ind w:right="380"/>
        <w:jc w:val="center"/>
        <w:rPr>
          <w:rFonts w:ascii="Calibri" w:hAnsi="Calibri" w:cs="Calibri"/>
          <w:b/>
        </w:rPr>
      </w:pPr>
      <w:r w:rsidRPr="00D1593C">
        <w:rPr>
          <w:rFonts w:ascii="Calibri" w:eastAsia="Calibri" w:hAnsi="Calibri" w:cs="Calibri"/>
        </w:rPr>
        <w:t xml:space="preserve">     </w:t>
      </w:r>
      <w:r w:rsidRPr="00D1593C">
        <w:rPr>
          <w:rFonts w:ascii="Calibri" w:eastAsia="Calibri" w:hAnsi="Calibri" w:cs="Calibri"/>
          <w:b/>
        </w:rPr>
        <w:t xml:space="preserve">  </w:t>
      </w:r>
      <w:r w:rsidR="0030539F">
        <w:rPr>
          <w:rFonts w:ascii="Calibri" w:eastAsia="Calibri" w:hAnsi="Calibri" w:cs="Calibri"/>
          <w:b/>
        </w:rPr>
        <w:t>3:30pm to 4</w:t>
      </w:r>
      <w:r w:rsidRPr="00D1593C">
        <w:rPr>
          <w:rFonts w:ascii="Calibri" w:eastAsia="Calibri" w:hAnsi="Calibri" w:cs="Calibri"/>
          <w:b/>
        </w:rPr>
        <w:t>:50pm - Library 215</w:t>
      </w:r>
    </w:p>
    <w:p w:rsidR="00EB0019" w:rsidRPr="006063C5" w:rsidRDefault="003D135C" w:rsidP="00640A17">
      <w:pPr>
        <w:shd w:val="clear" w:color="auto" w:fill="FFFFFF" w:themeFill="background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7813E6" w:rsidRPr="006063C5" w:rsidRDefault="007813E6" w:rsidP="001417B6">
      <w:pPr>
        <w:pStyle w:val="Heading6"/>
        <w:rPr>
          <w:rFonts w:asciiTheme="minorHAnsi" w:hAnsiTheme="minorHAnsi" w:cs="Times New Roman"/>
          <w:sz w:val="20"/>
          <w:szCs w:val="20"/>
          <w:u w:val="single"/>
        </w:rPr>
      </w:pPr>
      <w:r w:rsidRPr="006063C5">
        <w:rPr>
          <w:rFonts w:asciiTheme="minorHAnsi" w:hAnsiTheme="minorHAnsi" w:cs="Times New Roman"/>
          <w:sz w:val="20"/>
          <w:szCs w:val="20"/>
          <w:u w:val="single"/>
        </w:rPr>
        <w:t xml:space="preserve">Committee Membership: </w:t>
      </w:r>
    </w:p>
    <w:tbl>
      <w:tblPr>
        <w:tblW w:w="14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30"/>
        <w:gridCol w:w="174"/>
        <w:gridCol w:w="532"/>
        <w:gridCol w:w="755"/>
        <w:gridCol w:w="3701"/>
        <w:gridCol w:w="1222"/>
        <w:gridCol w:w="28"/>
        <w:gridCol w:w="98"/>
        <w:gridCol w:w="974"/>
        <w:gridCol w:w="5802"/>
      </w:tblGrid>
      <w:tr w:rsidR="00640A17" w:rsidTr="00E24BE3">
        <w:trPr>
          <w:gridAfter w:val="2"/>
          <w:wAfter w:w="6776" w:type="dxa"/>
          <w:trHeight w:val="199"/>
        </w:trPr>
        <w:tc>
          <w:tcPr>
            <w:tcW w:w="1356" w:type="dxa"/>
            <w:gridSpan w:val="2"/>
            <w:tcBorders>
              <w:top w:val="single" w:sz="8" w:space="0" w:color="4C4C4E"/>
            </w:tcBorders>
            <w:vAlign w:val="bottom"/>
          </w:tcPr>
          <w:p w:rsidR="00640A17" w:rsidRDefault="00640A17" w:rsidP="00223F65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Co-Chairs:</w:t>
            </w:r>
          </w:p>
        </w:tc>
        <w:tc>
          <w:tcPr>
            <w:tcW w:w="706" w:type="dxa"/>
            <w:gridSpan w:val="2"/>
            <w:tcBorders>
              <w:top w:val="single" w:sz="8" w:space="0" w:color="4C4C4E"/>
            </w:tcBorders>
            <w:vAlign w:val="bottom"/>
          </w:tcPr>
          <w:p w:rsidR="00640A17" w:rsidRDefault="00640A17" w:rsidP="00223F65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vAlign w:val="bottom"/>
          </w:tcPr>
          <w:p w:rsidR="00640A17" w:rsidRDefault="00640A17" w:rsidP="00223F65">
            <w:pPr>
              <w:rPr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640A17" w:rsidRDefault="00095D7F" w:rsidP="00223F6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 </w:t>
            </w:r>
            <w:r w:rsidR="00640A17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Sabrina T. Kwist, Carlos Montoya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>
            <w:pPr>
              <w:rPr>
                <w:sz w:val="18"/>
                <w:szCs w:val="18"/>
              </w:rPr>
            </w:pPr>
          </w:p>
        </w:tc>
      </w:tr>
      <w:tr w:rsidR="00640A17" w:rsidTr="00E24BE3">
        <w:trPr>
          <w:gridAfter w:val="2"/>
          <w:wAfter w:w="6776" w:type="dxa"/>
          <w:trHeight w:val="278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Student Representative: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40A17" w:rsidP="00223F6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Shagoofa</w:t>
            </w:r>
            <w:proofErr w:type="spellEnd"/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Khan- VP of LMCAS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/>
        </w:tc>
      </w:tr>
      <w:tr w:rsidR="00640A17" w:rsidTr="00E24BE3">
        <w:trPr>
          <w:gridAfter w:val="2"/>
          <w:wAfter w:w="6776" w:type="dxa"/>
          <w:trHeight w:val="343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Classified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40A17" w:rsidP="00223F65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Abbey</w:t>
            </w:r>
            <w:r w:rsidR="00E24BE3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Duldulao, Edward Beanes, Nicole Almassey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/>
        </w:tc>
      </w:tr>
      <w:tr w:rsidR="00640A17" w:rsidTr="00E24BE3">
        <w:trPr>
          <w:gridAfter w:val="2"/>
          <w:wAfter w:w="6776" w:type="dxa"/>
          <w:trHeight w:val="229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Faculty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40A17" w:rsidP="00223F65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Janice Townsend, Vacant</w:t>
            </w:r>
            <w:r w:rsidR="00E24BE3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, Vacant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>
            <w:pPr>
              <w:rPr>
                <w:sz w:val="21"/>
                <w:szCs w:val="21"/>
              </w:rPr>
            </w:pPr>
          </w:p>
        </w:tc>
      </w:tr>
      <w:tr w:rsidR="00640A17" w:rsidTr="00E24BE3">
        <w:trPr>
          <w:gridAfter w:val="2"/>
          <w:wAfter w:w="6776" w:type="dxa"/>
          <w:trHeight w:val="248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Manager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40A17" w:rsidP="00223F65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Dave Belman, Teresea Archaga, Carla Rosas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>
            <w:pPr>
              <w:rPr>
                <w:sz w:val="23"/>
                <w:szCs w:val="23"/>
              </w:rPr>
            </w:pPr>
          </w:p>
        </w:tc>
      </w:tr>
      <w:tr w:rsidR="00145DEF" w:rsidRPr="006063C5" w:rsidTr="00C40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626" w:type="dxa"/>
            <w:shd w:val="clear" w:color="auto" w:fill="E6E6E6"/>
            <w:vAlign w:val="center"/>
          </w:tcPr>
          <w:p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904" w:type="dxa"/>
            <w:gridSpan w:val="2"/>
            <w:shd w:val="clear" w:color="auto" w:fill="E6E6E6"/>
          </w:tcPr>
          <w:p w:rsidR="009C4BA0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  <w:p w:rsidR="00C40602" w:rsidRPr="006063C5" w:rsidRDefault="00C40602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(minutes)</w:t>
            </w:r>
          </w:p>
        </w:tc>
        <w:tc>
          <w:tcPr>
            <w:tcW w:w="4988" w:type="dxa"/>
            <w:gridSpan w:val="3"/>
            <w:shd w:val="clear" w:color="auto" w:fill="E6E6E6"/>
            <w:vAlign w:val="center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250" w:type="dxa"/>
            <w:gridSpan w:val="2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1072" w:type="dxa"/>
            <w:gridSpan w:val="2"/>
            <w:shd w:val="clear" w:color="auto" w:fill="E6E6E6"/>
          </w:tcPr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5802" w:type="dxa"/>
            <w:shd w:val="clear" w:color="auto" w:fill="E6E6E6"/>
            <w:vAlign w:val="center"/>
          </w:tcPr>
          <w:p w:rsidR="009C4BA0" w:rsidRPr="006063C5" w:rsidRDefault="009C4BA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Desired Outcome </w:t>
            </w:r>
          </w:p>
        </w:tc>
      </w:tr>
      <w:tr w:rsidR="00D0776F" w:rsidRPr="006063C5" w:rsidTr="00C40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626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D0776F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988" w:type="dxa"/>
            <w:gridSpan w:val="3"/>
          </w:tcPr>
          <w:p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250" w:type="dxa"/>
            <w:gridSpan w:val="2"/>
          </w:tcPr>
          <w:p w:rsidR="00D0776F" w:rsidRPr="006063C5" w:rsidRDefault="00640A17" w:rsidP="00D751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S. Kwist</w:t>
            </w:r>
          </w:p>
        </w:tc>
        <w:tc>
          <w:tcPr>
            <w:tcW w:w="1072" w:type="dxa"/>
            <w:gridSpan w:val="2"/>
          </w:tcPr>
          <w:p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2" w:type="dxa"/>
            <w:vAlign w:val="center"/>
          </w:tcPr>
          <w:p w:rsidR="00D0776F" w:rsidRPr="006063C5" w:rsidRDefault="00D0776F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C40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26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D0776F" w:rsidRPr="008146EE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988" w:type="dxa"/>
            <w:gridSpan w:val="3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250" w:type="dxa"/>
            <w:gridSpan w:val="2"/>
          </w:tcPr>
          <w:p w:rsidR="00D0776F" w:rsidRPr="006063C5" w:rsidRDefault="00640A17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 Montoya</w:t>
            </w:r>
          </w:p>
        </w:tc>
        <w:tc>
          <w:tcPr>
            <w:tcW w:w="1072" w:type="dxa"/>
            <w:gridSpan w:val="2"/>
          </w:tcPr>
          <w:p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2" w:type="dxa"/>
            <w:vAlign w:val="center"/>
          </w:tcPr>
          <w:p w:rsidR="00D0776F" w:rsidRPr="006063C5" w:rsidRDefault="00C40602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Bi-directional communication from our </w:t>
            </w:r>
            <w:r w:rsidR="00D0776F" w:rsidRPr="006063C5">
              <w:rPr>
                <w:rFonts w:asciiTheme="minorHAnsi" w:hAnsiTheme="minorHAnsi"/>
                <w:sz w:val="20"/>
                <w:szCs w:val="20"/>
              </w:rPr>
              <w:t xml:space="preserve">College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&amp; </w:t>
            </w:r>
            <w:r w:rsidR="00D0776F" w:rsidRPr="006063C5">
              <w:rPr>
                <w:rFonts w:asciiTheme="minorHAnsi" w:hAnsiTheme="minorHAnsi"/>
                <w:sz w:val="20"/>
                <w:szCs w:val="20"/>
              </w:rPr>
              <w:t xml:space="preserve">Community </w:t>
            </w:r>
          </w:p>
        </w:tc>
      </w:tr>
      <w:tr w:rsidR="00121B38" w:rsidRPr="006063C5" w:rsidTr="00FF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26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121B38" w:rsidRDefault="00640A17" w:rsidP="00C406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988" w:type="dxa"/>
            <w:gridSpan w:val="3"/>
            <w:vAlign w:val="center"/>
          </w:tcPr>
          <w:p w:rsidR="00640A17" w:rsidRPr="006063C5" w:rsidRDefault="00640A17" w:rsidP="00640A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Agenda for </w:t>
            </w:r>
            <w:r w:rsidR="0030539F">
              <w:rPr>
                <w:rFonts w:asciiTheme="minorHAnsi" w:hAnsiTheme="minorHAnsi"/>
                <w:sz w:val="20"/>
                <w:szCs w:val="20"/>
              </w:rPr>
              <w:t>February 11, 2020</w:t>
            </w:r>
          </w:p>
          <w:p w:rsidR="00121B38" w:rsidRPr="006063C5" w:rsidRDefault="00640A17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Minutes from </w:t>
            </w:r>
            <w:r>
              <w:rPr>
                <w:rFonts w:asciiTheme="minorHAnsi" w:hAnsiTheme="minorHAnsi"/>
                <w:sz w:val="20"/>
                <w:szCs w:val="20"/>
              </w:rPr>
              <w:t>November 11, 2019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 meeting </w:t>
            </w:r>
            <w:r w:rsidR="0030539F">
              <w:rPr>
                <w:rFonts w:asciiTheme="minorHAnsi" w:hAnsiTheme="minorHAnsi"/>
                <w:sz w:val="20"/>
                <w:szCs w:val="20"/>
              </w:rPr>
              <w:t xml:space="preserve"> and December 19, 2019</w:t>
            </w:r>
          </w:p>
        </w:tc>
        <w:tc>
          <w:tcPr>
            <w:tcW w:w="1250" w:type="dxa"/>
            <w:gridSpan w:val="2"/>
          </w:tcPr>
          <w:p w:rsidR="00640A17" w:rsidRDefault="00640A17" w:rsidP="00FF36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21B38" w:rsidRDefault="00640A17" w:rsidP="00FF36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 Montoya</w:t>
            </w:r>
          </w:p>
        </w:tc>
        <w:tc>
          <w:tcPr>
            <w:tcW w:w="1072" w:type="dxa"/>
            <w:gridSpan w:val="2"/>
          </w:tcPr>
          <w:p w:rsidR="00640A17" w:rsidRDefault="00640A17" w:rsidP="00FF36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21B38" w:rsidRPr="006063C5" w:rsidRDefault="00640A17" w:rsidP="00FF36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D/ A</w:t>
            </w:r>
          </w:p>
        </w:tc>
        <w:tc>
          <w:tcPr>
            <w:tcW w:w="5802" w:type="dxa"/>
            <w:vAlign w:val="center"/>
          </w:tcPr>
          <w:p w:rsidR="00121B38" w:rsidRPr="006063C5" w:rsidRDefault="00640A17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Review and Approve</w:t>
            </w:r>
          </w:p>
        </w:tc>
      </w:tr>
      <w:tr w:rsidR="00121B38" w:rsidRPr="006063C5" w:rsidTr="00700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4642" w:type="dxa"/>
            <w:gridSpan w:val="11"/>
            <w:vAlign w:val="center"/>
          </w:tcPr>
          <w:p w:rsidR="00121B38" w:rsidRPr="006F32A1" w:rsidRDefault="0030539F" w:rsidP="00A9566A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Special Item</w:t>
            </w:r>
          </w:p>
        </w:tc>
      </w:tr>
      <w:tr w:rsidR="00121B38" w:rsidRPr="006063C5" w:rsidTr="00C40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626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095D7F" w:rsidRPr="00D1593C" w:rsidRDefault="00095D7F" w:rsidP="00095D7F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21B38" w:rsidRDefault="0030539F" w:rsidP="00095D7F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4988" w:type="dxa"/>
            <w:gridSpan w:val="3"/>
            <w:vAlign w:val="center"/>
          </w:tcPr>
          <w:p w:rsidR="00080BA1" w:rsidRDefault="0030539F" w:rsidP="00095D7F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EEO to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honour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Erich Holtman</w:t>
            </w:r>
            <w:r w:rsidR="00E24BE3">
              <w:rPr>
                <w:rFonts w:asciiTheme="minorHAnsi" w:hAnsiTheme="minorHAnsi"/>
                <w:sz w:val="20"/>
                <w:szCs w:val="20"/>
              </w:rPr>
              <w:t>n</w:t>
            </w:r>
          </w:p>
          <w:p w:rsidR="0030539F" w:rsidRPr="006063C5" w:rsidRDefault="0030539F" w:rsidP="00095D7F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Members present are invited to create a space of memory and healing.</w:t>
            </w:r>
          </w:p>
        </w:tc>
        <w:tc>
          <w:tcPr>
            <w:tcW w:w="1250" w:type="dxa"/>
            <w:gridSpan w:val="2"/>
          </w:tcPr>
          <w:p w:rsidR="0009382B" w:rsidRPr="00D1593C" w:rsidRDefault="0009382B" w:rsidP="00D077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40A17" w:rsidRDefault="0030539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72" w:type="dxa"/>
            <w:gridSpan w:val="2"/>
          </w:tcPr>
          <w:p w:rsidR="0009382B" w:rsidRPr="00D1593C" w:rsidRDefault="0009382B" w:rsidP="00640A17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21B38" w:rsidRDefault="00121B38" w:rsidP="00640A17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2" w:type="dxa"/>
            <w:vAlign w:val="center"/>
          </w:tcPr>
          <w:p w:rsidR="00121B38" w:rsidRPr="006063C5" w:rsidRDefault="0030539F" w:rsidP="003053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honour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Erich’s  impact on equity and our lives </w:t>
            </w:r>
          </w:p>
        </w:tc>
      </w:tr>
      <w:tr w:rsidR="00121B38" w:rsidRPr="006063C5" w:rsidTr="00700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642" w:type="dxa"/>
            <w:gridSpan w:val="11"/>
          </w:tcPr>
          <w:p w:rsidR="00121B38" w:rsidRDefault="0033524F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733E94" w:rsidRPr="006063C5" w:rsidTr="00C40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26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733E94" w:rsidRDefault="00733E94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95D7F" w:rsidRPr="008146EE" w:rsidRDefault="00095D7F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988" w:type="dxa"/>
            <w:gridSpan w:val="3"/>
            <w:vAlign w:val="center"/>
          </w:tcPr>
          <w:p w:rsidR="00095D7F" w:rsidRDefault="00095D7F" w:rsidP="00095D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Working Group Report: </w:t>
            </w:r>
          </w:p>
          <w:p w:rsidR="00E24BE3" w:rsidRDefault="006F32A1" w:rsidP="00E24BE3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Hiring a Diverse Workforce</w:t>
            </w:r>
            <w:r w:rsidR="00095D7F">
              <w:rPr>
                <w:rFonts w:asciiTheme="minorHAnsi" w:hAnsiTheme="minorHAnsi"/>
                <w:sz w:val="20"/>
                <w:szCs w:val="20"/>
              </w:rPr>
              <w:t xml:space="preserve"> - A. </w:t>
            </w:r>
            <w:r w:rsidR="00095D7F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Duldulao</w:t>
            </w:r>
            <w:r w:rsidR="00095D7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40602">
              <w:rPr>
                <w:rFonts w:asciiTheme="minorHAnsi" w:hAnsiTheme="minorHAnsi"/>
                <w:sz w:val="20"/>
                <w:szCs w:val="20"/>
              </w:rPr>
              <w:t xml:space="preserve">J. </w:t>
            </w:r>
            <w:r w:rsidR="00095D7F">
              <w:rPr>
                <w:rFonts w:asciiTheme="minorHAnsi" w:hAnsiTheme="minorHAnsi"/>
                <w:sz w:val="20"/>
                <w:szCs w:val="20"/>
              </w:rPr>
              <w:t xml:space="preserve">Townsend, </w:t>
            </w:r>
            <w:r w:rsidR="00C40602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733E94" w:rsidRPr="00D75165" w:rsidRDefault="00095D7F" w:rsidP="00E24BE3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C. Montoya, </w:t>
            </w:r>
            <w:r w:rsidR="00C40602">
              <w:rPr>
                <w:rFonts w:asciiTheme="minorHAnsi" w:hAnsiTheme="minorHAnsi"/>
                <w:sz w:val="20"/>
                <w:szCs w:val="20"/>
              </w:rPr>
              <w:t xml:space="preserve">&amp; </w:t>
            </w:r>
            <w:r>
              <w:rPr>
                <w:rFonts w:asciiTheme="minorHAnsi" w:hAnsiTheme="minorHAnsi"/>
                <w:sz w:val="20"/>
                <w:szCs w:val="20"/>
              </w:rPr>
              <w:t>S. Kwist</w:t>
            </w:r>
          </w:p>
        </w:tc>
        <w:tc>
          <w:tcPr>
            <w:tcW w:w="1250" w:type="dxa"/>
            <w:gridSpan w:val="2"/>
          </w:tcPr>
          <w:p w:rsidR="00733E94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95D7F" w:rsidRPr="006063C5" w:rsidRDefault="0030539F" w:rsidP="0030539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J. Townsend</w:t>
            </w:r>
          </w:p>
        </w:tc>
        <w:tc>
          <w:tcPr>
            <w:tcW w:w="1072" w:type="dxa"/>
            <w:gridSpan w:val="2"/>
            <w:vAlign w:val="center"/>
          </w:tcPr>
          <w:p w:rsidR="00733E94" w:rsidRPr="006063C5" w:rsidRDefault="00733E94" w:rsidP="00C4060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C40602">
              <w:rPr>
                <w:rFonts w:asciiTheme="minorHAnsi" w:hAnsiTheme="minorHAnsi"/>
                <w:sz w:val="20"/>
                <w:szCs w:val="20"/>
              </w:rPr>
              <w:t>/A</w:t>
            </w:r>
          </w:p>
        </w:tc>
        <w:tc>
          <w:tcPr>
            <w:tcW w:w="5802" w:type="dxa"/>
            <w:vAlign w:val="center"/>
          </w:tcPr>
          <w:p w:rsidR="00733E94" w:rsidRPr="006063C5" w:rsidRDefault="00BB09CA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explore data and tools to further diversity in the workforce</w:t>
            </w:r>
          </w:p>
        </w:tc>
      </w:tr>
      <w:tr w:rsidR="00733E94" w:rsidRPr="006063C5" w:rsidTr="00C40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26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050446" w:rsidRPr="008146EE" w:rsidRDefault="00050446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Pr="008146EE" w:rsidRDefault="00895375" w:rsidP="007E73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7E738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988" w:type="dxa"/>
            <w:gridSpan w:val="3"/>
            <w:vAlign w:val="center"/>
          </w:tcPr>
          <w:p w:rsidR="00095D7F" w:rsidRDefault="00095D7F" w:rsidP="00095D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Working Group Report: </w:t>
            </w:r>
          </w:p>
          <w:p w:rsidR="00E24BE3" w:rsidRDefault="00C50791" w:rsidP="00095D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C50791">
              <w:rPr>
                <w:rFonts w:asciiTheme="minorHAnsi" w:hAnsiTheme="minorHAnsi"/>
                <w:sz w:val="20"/>
                <w:szCs w:val="20"/>
                <w:u w:val="single"/>
              </w:rPr>
              <w:t>Retaining a Diverse Workforce</w:t>
            </w:r>
            <w:r w:rsidR="00895375">
              <w:rPr>
                <w:rFonts w:asciiTheme="minorHAnsi" w:hAnsiTheme="minorHAnsi"/>
                <w:sz w:val="20"/>
                <w:szCs w:val="20"/>
                <w:u w:val="single"/>
              </w:rPr>
              <w:t>/ Changing the Culture to Support a Diverse Workforce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C40602">
              <w:rPr>
                <w:rFonts w:asciiTheme="minorHAnsi" w:hAnsiTheme="minorHAnsi"/>
                <w:sz w:val="20"/>
                <w:szCs w:val="20"/>
              </w:rPr>
              <w:t xml:space="preserve">C. Rosas, D. Belman, </w:t>
            </w:r>
          </w:p>
          <w:p w:rsidR="00733E94" w:rsidRPr="00095D7F" w:rsidRDefault="00C40602" w:rsidP="00095D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E. Beanes, T. Archaga &amp; </w:t>
            </w:r>
            <w:r w:rsidR="00095D7F">
              <w:rPr>
                <w:rFonts w:asciiTheme="minorHAnsi" w:hAnsiTheme="minorHAnsi"/>
                <w:sz w:val="20"/>
                <w:szCs w:val="20"/>
              </w:rPr>
              <w:t xml:space="preserve"> S. Khan</w:t>
            </w:r>
          </w:p>
        </w:tc>
        <w:tc>
          <w:tcPr>
            <w:tcW w:w="1250" w:type="dxa"/>
            <w:gridSpan w:val="2"/>
          </w:tcPr>
          <w:p w:rsidR="00733E94" w:rsidRDefault="0070054B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 Rosas</w:t>
            </w:r>
            <w:r w:rsidR="00C40602">
              <w:rPr>
                <w:rFonts w:asciiTheme="minorHAnsi" w:hAnsiTheme="minorHAnsi"/>
                <w:sz w:val="20"/>
                <w:szCs w:val="20"/>
              </w:rPr>
              <w:t>/</w:t>
            </w:r>
          </w:p>
          <w:p w:rsidR="0070054B" w:rsidRDefault="0070054B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T. Archaga</w:t>
            </w:r>
          </w:p>
        </w:tc>
        <w:tc>
          <w:tcPr>
            <w:tcW w:w="1072" w:type="dxa"/>
            <w:gridSpan w:val="2"/>
          </w:tcPr>
          <w:p w:rsidR="00733E94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Default="002C6428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I/</w:t>
            </w:r>
            <w:r w:rsidR="00733E94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050446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802" w:type="dxa"/>
            <w:vAlign w:val="center"/>
          </w:tcPr>
          <w:p w:rsidR="00733E94" w:rsidRDefault="00F3077B" w:rsidP="00CC45F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 approve next steps to share to Classified Senate </w:t>
            </w:r>
          </w:p>
        </w:tc>
      </w:tr>
      <w:tr w:rsidR="00733E94" w:rsidRPr="006063C5" w:rsidTr="00700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642" w:type="dxa"/>
            <w:gridSpan w:val="11"/>
          </w:tcPr>
          <w:p w:rsidR="00733E94" w:rsidRPr="00A71AA6" w:rsidRDefault="00895375" w:rsidP="006F32A1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Old </w:t>
            </w:r>
            <w:r w:rsidR="00733E94" w:rsidRPr="008146E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B</w:t>
            </w:r>
            <w:r w:rsidR="006F32A1">
              <w:rPr>
                <w:rFonts w:asciiTheme="minorHAnsi" w:hAnsiTheme="minorHAnsi"/>
                <w:b/>
                <w:i/>
                <w:sz w:val="20"/>
                <w:szCs w:val="20"/>
              </w:rPr>
              <w:t>usiness</w:t>
            </w:r>
          </w:p>
        </w:tc>
      </w:tr>
      <w:tr w:rsidR="007E7380" w:rsidRPr="006063C5" w:rsidTr="00CD5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26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7E7380" w:rsidRDefault="00F3077B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988" w:type="dxa"/>
            <w:gridSpan w:val="3"/>
            <w:vAlign w:val="center"/>
          </w:tcPr>
          <w:p w:rsidR="003A282D" w:rsidRPr="00095D7F" w:rsidRDefault="00F3077B" w:rsidP="00D1593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None</w:t>
            </w:r>
          </w:p>
        </w:tc>
        <w:tc>
          <w:tcPr>
            <w:tcW w:w="1250" w:type="dxa"/>
            <w:gridSpan w:val="2"/>
          </w:tcPr>
          <w:p w:rsidR="003A282D" w:rsidRPr="007E7380" w:rsidRDefault="00E24BE3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vAlign w:val="center"/>
          </w:tcPr>
          <w:p w:rsidR="007E7380" w:rsidRPr="007E7380" w:rsidRDefault="00E24BE3" w:rsidP="00CD5DD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802" w:type="dxa"/>
            <w:vAlign w:val="center"/>
          </w:tcPr>
          <w:p w:rsidR="007E7380" w:rsidRPr="007E7380" w:rsidRDefault="00E24BE3" w:rsidP="00095D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BA3F87" w:rsidRPr="006063C5" w:rsidTr="00700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4642" w:type="dxa"/>
            <w:gridSpan w:val="11"/>
          </w:tcPr>
          <w:p w:rsidR="00BA3F87" w:rsidRPr="00BA3F87" w:rsidRDefault="002C6428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Committee </w:t>
            </w:r>
            <w:r w:rsidR="00BA3F87"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Business</w:t>
            </w:r>
          </w:p>
        </w:tc>
      </w:tr>
      <w:tr w:rsidR="007E7380" w:rsidRPr="006063C5" w:rsidTr="00E24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626" w:type="dxa"/>
          </w:tcPr>
          <w:p w:rsidR="007E7380" w:rsidRPr="00E24BE3" w:rsidRDefault="007E7380" w:rsidP="00E24BE3">
            <w:pPr>
              <w:pStyle w:val="ListParagraph"/>
              <w:numPr>
                <w:ilvl w:val="0"/>
                <w:numId w:val="1"/>
              </w:numPr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D5DDC" w:rsidRPr="00CD5DDC" w:rsidRDefault="00CD5DDC" w:rsidP="00CD5DD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D5DDC">
              <w:rPr>
                <w:rFonts w:ascii="Calibri" w:hAnsi="Calibri" w:cs="Calibri"/>
                <w:b/>
                <w:sz w:val="20"/>
                <w:szCs w:val="20"/>
              </w:rPr>
              <w:t>9.</w:t>
            </w:r>
          </w:p>
        </w:tc>
        <w:tc>
          <w:tcPr>
            <w:tcW w:w="904" w:type="dxa"/>
            <w:gridSpan w:val="2"/>
          </w:tcPr>
          <w:p w:rsidR="00E24BE3" w:rsidRDefault="00E24BE3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988" w:type="dxa"/>
            <w:gridSpan w:val="3"/>
          </w:tcPr>
          <w:p w:rsidR="00122C88" w:rsidRDefault="007E7380" w:rsidP="00122C88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Next Steps and</w:t>
            </w:r>
            <w:r w:rsidR="00E24BE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Future Agenda Items</w:t>
            </w:r>
          </w:p>
          <w:p w:rsidR="00CD5DDC" w:rsidRPr="00CD5DDC" w:rsidRDefault="00CD5DDC" w:rsidP="00122C88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Adjourn Meeting</w:t>
            </w:r>
          </w:p>
        </w:tc>
        <w:tc>
          <w:tcPr>
            <w:tcW w:w="1250" w:type="dxa"/>
            <w:gridSpan w:val="2"/>
          </w:tcPr>
          <w:p w:rsidR="007E7380" w:rsidRDefault="00095D7F" w:rsidP="00E24BE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 Montoya</w:t>
            </w:r>
          </w:p>
          <w:p w:rsidR="00122C88" w:rsidRPr="006063C5" w:rsidRDefault="00E24BE3" w:rsidP="00F3077B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C. Montoya</w:t>
            </w:r>
          </w:p>
        </w:tc>
        <w:tc>
          <w:tcPr>
            <w:tcW w:w="1072" w:type="dxa"/>
            <w:gridSpan w:val="2"/>
            <w:vAlign w:val="center"/>
          </w:tcPr>
          <w:p w:rsidR="007E7380" w:rsidRPr="006063C5" w:rsidRDefault="002C6428" w:rsidP="00E24BE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I/</w:t>
            </w:r>
            <w:r w:rsidR="007E7380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/A</w:t>
            </w:r>
          </w:p>
        </w:tc>
        <w:tc>
          <w:tcPr>
            <w:tcW w:w="5802" w:type="dxa"/>
          </w:tcPr>
          <w:p w:rsidR="002C6428" w:rsidRPr="006063C5" w:rsidRDefault="00E24BE3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Summary of takeaways to Constituency Groups</w:t>
            </w:r>
          </w:p>
        </w:tc>
      </w:tr>
    </w:tbl>
    <w:p w:rsidR="003A282D" w:rsidRPr="00D2747F" w:rsidRDefault="003A282D" w:rsidP="00D1593C">
      <w:pPr>
        <w:rPr>
          <w:rFonts w:asciiTheme="minorHAnsi" w:hAnsiTheme="minorHAnsi" w:cs="Arial"/>
          <w:sz w:val="22"/>
          <w:szCs w:val="22"/>
        </w:rPr>
      </w:pPr>
    </w:p>
    <w:sectPr w:rsidR="003A282D" w:rsidRPr="00D2747F" w:rsidSect="00905587"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44DA28A6"/>
    <w:multiLevelType w:val="hybridMultilevel"/>
    <w:tmpl w:val="E8B6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822F8"/>
    <w:multiLevelType w:val="hybridMultilevel"/>
    <w:tmpl w:val="6868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70A7"/>
    <w:rsid w:val="00032671"/>
    <w:rsid w:val="00050446"/>
    <w:rsid w:val="000668EA"/>
    <w:rsid w:val="00080BA1"/>
    <w:rsid w:val="000850EE"/>
    <w:rsid w:val="0009382B"/>
    <w:rsid w:val="00095D7F"/>
    <w:rsid w:val="0009656A"/>
    <w:rsid w:val="000A384A"/>
    <w:rsid w:val="000A4529"/>
    <w:rsid w:val="000D1F5E"/>
    <w:rsid w:val="000D28B1"/>
    <w:rsid w:val="000D70D9"/>
    <w:rsid w:val="000E0132"/>
    <w:rsid w:val="000E0EA9"/>
    <w:rsid w:val="000E7781"/>
    <w:rsid w:val="00103988"/>
    <w:rsid w:val="00121B38"/>
    <w:rsid w:val="00122C88"/>
    <w:rsid w:val="00124AAB"/>
    <w:rsid w:val="001354FB"/>
    <w:rsid w:val="00140475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F5A"/>
    <w:rsid w:val="001C0A04"/>
    <w:rsid w:val="001E2546"/>
    <w:rsid w:val="001F7A94"/>
    <w:rsid w:val="00225449"/>
    <w:rsid w:val="0022562C"/>
    <w:rsid w:val="002348FC"/>
    <w:rsid w:val="00237C9C"/>
    <w:rsid w:val="00240784"/>
    <w:rsid w:val="00292143"/>
    <w:rsid w:val="002955CE"/>
    <w:rsid w:val="002C4D93"/>
    <w:rsid w:val="002C6428"/>
    <w:rsid w:val="002E1C28"/>
    <w:rsid w:val="002E470C"/>
    <w:rsid w:val="002F7AB0"/>
    <w:rsid w:val="0030539F"/>
    <w:rsid w:val="003259C3"/>
    <w:rsid w:val="0033524F"/>
    <w:rsid w:val="003578F1"/>
    <w:rsid w:val="003949FD"/>
    <w:rsid w:val="003A282D"/>
    <w:rsid w:val="003A4EBA"/>
    <w:rsid w:val="003A6C91"/>
    <w:rsid w:val="003C54A8"/>
    <w:rsid w:val="003D135C"/>
    <w:rsid w:val="003E5298"/>
    <w:rsid w:val="003F063C"/>
    <w:rsid w:val="003F13BF"/>
    <w:rsid w:val="00405E98"/>
    <w:rsid w:val="004216AE"/>
    <w:rsid w:val="004228C5"/>
    <w:rsid w:val="0047471A"/>
    <w:rsid w:val="00477E74"/>
    <w:rsid w:val="004878A5"/>
    <w:rsid w:val="004A2E8F"/>
    <w:rsid w:val="004B3AA5"/>
    <w:rsid w:val="00511838"/>
    <w:rsid w:val="00522915"/>
    <w:rsid w:val="00532229"/>
    <w:rsid w:val="00534DBD"/>
    <w:rsid w:val="00555000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C691E"/>
    <w:rsid w:val="005E4B73"/>
    <w:rsid w:val="005F586F"/>
    <w:rsid w:val="006063C5"/>
    <w:rsid w:val="00640A17"/>
    <w:rsid w:val="006437D0"/>
    <w:rsid w:val="00656AE2"/>
    <w:rsid w:val="006638C2"/>
    <w:rsid w:val="0067216A"/>
    <w:rsid w:val="00675542"/>
    <w:rsid w:val="00677352"/>
    <w:rsid w:val="00677A5B"/>
    <w:rsid w:val="00697923"/>
    <w:rsid w:val="006A4AE7"/>
    <w:rsid w:val="006B5A43"/>
    <w:rsid w:val="006C589D"/>
    <w:rsid w:val="006E5C1A"/>
    <w:rsid w:val="006F32A1"/>
    <w:rsid w:val="0070054B"/>
    <w:rsid w:val="0070120A"/>
    <w:rsid w:val="007035B1"/>
    <w:rsid w:val="0071419F"/>
    <w:rsid w:val="00726338"/>
    <w:rsid w:val="00733E94"/>
    <w:rsid w:val="00734672"/>
    <w:rsid w:val="00735F63"/>
    <w:rsid w:val="007469A6"/>
    <w:rsid w:val="00756647"/>
    <w:rsid w:val="0076043C"/>
    <w:rsid w:val="007813E6"/>
    <w:rsid w:val="007B68E2"/>
    <w:rsid w:val="007D474C"/>
    <w:rsid w:val="007E7380"/>
    <w:rsid w:val="007F37B5"/>
    <w:rsid w:val="007F3AB6"/>
    <w:rsid w:val="0080411A"/>
    <w:rsid w:val="008050D6"/>
    <w:rsid w:val="00805CBA"/>
    <w:rsid w:val="008146EE"/>
    <w:rsid w:val="00816D54"/>
    <w:rsid w:val="008466DD"/>
    <w:rsid w:val="00847E6D"/>
    <w:rsid w:val="008807DD"/>
    <w:rsid w:val="008859C3"/>
    <w:rsid w:val="00886D65"/>
    <w:rsid w:val="0089313A"/>
    <w:rsid w:val="00893DC2"/>
    <w:rsid w:val="00895375"/>
    <w:rsid w:val="00897180"/>
    <w:rsid w:val="008C37D1"/>
    <w:rsid w:val="008E14EC"/>
    <w:rsid w:val="008E2B7D"/>
    <w:rsid w:val="008E32F8"/>
    <w:rsid w:val="008F4051"/>
    <w:rsid w:val="00905587"/>
    <w:rsid w:val="00924124"/>
    <w:rsid w:val="0099049A"/>
    <w:rsid w:val="009964CE"/>
    <w:rsid w:val="009A12C8"/>
    <w:rsid w:val="009C041B"/>
    <w:rsid w:val="009C4BA0"/>
    <w:rsid w:val="009C66D1"/>
    <w:rsid w:val="009E4B3C"/>
    <w:rsid w:val="009E687A"/>
    <w:rsid w:val="009E7E17"/>
    <w:rsid w:val="009F3F56"/>
    <w:rsid w:val="00A070B1"/>
    <w:rsid w:val="00A62B08"/>
    <w:rsid w:val="00A700B9"/>
    <w:rsid w:val="00A71AA6"/>
    <w:rsid w:val="00A8724A"/>
    <w:rsid w:val="00A9560E"/>
    <w:rsid w:val="00A9566A"/>
    <w:rsid w:val="00A9796A"/>
    <w:rsid w:val="00AB3618"/>
    <w:rsid w:val="00AD49A3"/>
    <w:rsid w:val="00AE7AAA"/>
    <w:rsid w:val="00B26A61"/>
    <w:rsid w:val="00B44498"/>
    <w:rsid w:val="00B51482"/>
    <w:rsid w:val="00B81AB3"/>
    <w:rsid w:val="00B81C43"/>
    <w:rsid w:val="00B81FDF"/>
    <w:rsid w:val="00BA0912"/>
    <w:rsid w:val="00BA3F87"/>
    <w:rsid w:val="00BA652E"/>
    <w:rsid w:val="00BB09CA"/>
    <w:rsid w:val="00BC3E66"/>
    <w:rsid w:val="00BC7D5B"/>
    <w:rsid w:val="00BD3F1F"/>
    <w:rsid w:val="00BF0F3F"/>
    <w:rsid w:val="00BF23A4"/>
    <w:rsid w:val="00BF3A6E"/>
    <w:rsid w:val="00C1123E"/>
    <w:rsid w:val="00C24954"/>
    <w:rsid w:val="00C37ECD"/>
    <w:rsid w:val="00C40602"/>
    <w:rsid w:val="00C50791"/>
    <w:rsid w:val="00C6239D"/>
    <w:rsid w:val="00C74204"/>
    <w:rsid w:val="00C75920"/>
    <w:rsid w:val="00C803E5"/>
    <w:rsid w:val="00C9213A"/>
    <w:rsid w:val="00C927E9"/>
    <w:rsid w:val="00C94F7F"/>
    <w:rsid w:val="00CA4F34"/>
    <w:rsid w:val="00CC45FE"/>
    <w:rsid w:val="00CD5DDC"/>
    <w:rsid w:val="00D01A34"/>
    <w:rsid w:val="00D0776F"/>
    <w:rsid w:val="00D1593C"/>
    <w:rsid w:val="00D22837"/>
    <w:rsid w:val="00D2747F"/>
    <w:rsid w:val="00D3162B"/>
    <w:rsid w:val="00D52FFA"/>
    <w:rsid w:val="00D540C0"/>
    <w:rsid w:val="00D5445B"/>
    <w:rsid w:val="00D6032E"/>
    <w:rsid w:val="00D62E4A"/>
    <w:rsid w:val="00D72280"/>
    <w:rsid w:val="00D75165"/>
    <w:rsid w:val="00D97633"/>
    <w:rsid w:val="00DB638E"/>
    <w:rsid w:val="00DE708B"/>
    <w:rsid w:val="00DF6303"/>
    <w:rsid w:val="00DF7D0B"/>
    <w:rsid w:val="00E00E1F"/>
    <w:rsid w:val="00E1522E"/>
    <w:rsid w:val="00E24BE3"/>
    <w:rsid w:val="00E42F23"/>
    <w:rsid w:val="00E43656"/>
    <w:rsid w:val="00E50F7F"/>
    <w:rsid w:val="00E546A5"/>
    <w:rsid w:val="00E82D34"/>
    <w:rsid w:val="00E85F98"/>
    <w:rsid w:val="00E86CE1"/>
    <w:rsid w:val="00EB0019"/>
    <w:rsid w:val="00EB10FB"/>
    <w:rsid w:val="00EC50E2"/>
    <w:rsid w:val="00ED271C"/>
    <w:rsid w:val="00EF67B6"/>
    <w:rsid w:val="00F00C0F"/>
    <w:rsid w:val="00F16C6D"/>
    <w:rsid w:val="00F179E4"/>
    <w:rsid w:val="00F22B5D"/>
    <w:rsid w:val="00F3077B"/>
    <w:rsid w:val="00F31217"/>
    <w:rsid w:val="00F42E2E"/>
    <w:rsid w:val="00F42EC6"/>
    <w:rsid w:val="00F5075E"/>
    <w:rsid w:val="00F56460"/>
    <w:rsid w:val="00F653B8"/>
    <w:rsid w:val="00F83A5D"/>
    <w:rsid w:val="00F925E2"/>
    <w:rsid w:val="00F95B1C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1DD14-E9CF-4712-B78D-1708B1C7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F6DE-CC39-4017-AABC-1C96944F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Abigail Duldulao</cp:lastModifiedBy>
  <cp:revision>2</cp:revision>
  <cp:lastPrinted>2016-12-12T21:26:00Z</cp:lastPrinted>
  <dcterms:created xsi:type="dcterms:W3CDTF">2020-02-08T18:53:00Z</dcterms:created>
  <dcterms:modified xsi:type="dcterms:W3CDTF">2020-02-08T18:53:00Z</dcterms:modified>
</cp:coreProperties>
</file>