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917" w:rsidRDefault="006C3917" w:rsidP="006C3917">
      <w:pPr>
        <w:jc w:val="center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LOS MEDANOS COLLEGE</w:t>
      </w:r>
    </w:p>
    <w:p w:rsidR="006C3917" w:rsidRDefault="006C3917" w:rsidP="006C3917">
      <w:pPr>
        <w:jc w:val="center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AGENDA</w:t>
      </w:r>
    </w:p>
    <w:p w:rsidR="006C3917" w:rsidRDefault="006C3917" w:rsidP="006C3917">
      <w:pPr>
        <w:rPr>
          <w:rFonts w:ascii="Helvetica" w:hAnsi="Helvetica"/>
          <w:b/>
        </w:rPr>
      </w:pPr>
    </w:p>
    <w:p w:rsidR="006C3917" w:rsidRDefault="006C3917" w:rsidP="006C3917">
      <w:pPr>
        <w:rPr>
          <w:rFonts w:ascii="Helvetica" w:hAnsi="Helvetica" w:cs="Arial"/>
          <w:b/>
        </w:rPr>
      </w:pPr>
      <w:r>
        <w:rPr>
          <w:rFonts w:ascii="Helvetica" w:hAnsi="Helvetica" w:cs="Arial"/>
          <w:b/>
        </w:rPr>
        <w:t>Purpose:    Distance Education Committee Meeting</w:t>
      </w:r>
      <w:r>
        <w:rPr>
          <w:rFonts w:ascii="Helvetica" w:hAnsi="Helvetica" w:cs="Arial"/>
          <w:b/>
        </w:rPr>
        <w:tab/>
      </w:r>
      <w:r>
        <w:rPr>
          <w:rFonts w:ascii="Helvetica" w:hAnsi="Helvetica" w:cs="Arial"/>
          <w:b/>
        </w:rPr>
        <w:tab/>
        <w:t xml:space="preserve">              </w:t>
      </w:r>
      <w:r>
        <w:rPr>
          <w:rFonts w:ascii="Helvetica" w:hAnsi="Helvetica" w:cs="Arial"/>
          <w:b/>
        </w:rPr>
        <w:tab/>
        <w:t xml:space="preserve"> </w:t>
      </w:r>
    </w:p>
    <w:p w:rsidR="006C3917" w:rsidRDefault="006C3917" w:rsidP="006C3917">
      <w:pPr>
        <w:rPr>
          <w:rFonts w:ascii="Helvetica" w:hAnsi="Helvetica" w:cs="Arial"/>
          <w:b/>
        </w:rPr>
      </w:pPr>
    </w:p>
    <w:p w:rsidR="006C3917" w:rsidRDefault="006C3917" w:rsidP="006C3917">
      <w:pPr>
        <w:rPr>
          <w:rFonts w:ascii="Helvetica" w:hAnsi="Helvetica" w:cs="Arial"/>
          <w:b/>
        </w:rPr>
      </w:pPr>
      <w:r>
        <w:rPr>
          <w:rFonts w:ascii="Helvetica" w:hAnsi="Helvetica" w:cs="Arial"/>
          <w:b/>
        </w:rPr>
        <w:t>Location:  CO-420</w:t>
      </w:r>
      <w:r>
        <w:rPr>
          <w:rFonts w:ascii="Helvetica" w:hAnsi="Helvetica" w:cs="Arial"/>
          <w:b/>
        </w:rPr>
        <w:tab/>
        <w:t>Date/Time:  October 5, 2015   1:30 to 3:00 PM</w:t>
      </w:r>
      <w:r>
        <w:rPr>
          <w:rFonts w:ascii="Helvetica" w:hAnsi="Helvetica" w:cs="Arial"/>
          <w:b/>
        </w:rPr>
        <w:br/>
      </w:r>
      <w:r>
        <w:rPr>
          <w:rFonts w:ascii="Helvetica" w:hAnsi="Helvetica" w:cs="Arial"/>
          <w:b/>
        </w:rPr>
        <w:br/>
      </w:r>
    </w:p>
    <w:p w:rsidR="006C3917" w:rsidRDefault="006C3917" w:rsidP="006C3917">
      <w:pPr>
        <w:rPr>
          <w:rFonts w:ascii="Helvetica" w:hAnsi="Helvetica" w:cs="Arial"/>
          <w:b/>
        </w:rPr>
      </w:pPr>
      <w:r>
        <w:rPr>
          <w:rFonts w:ascii="Helvetica" w:hAnsi="Helvetica" w:cs="Arial"/>
          <w:b/>
        </w:rPr>
        <w:t>Membership</w:t>
      </w:r>
      <w:r>
        <w:rPr>
          <w:rFonts w:ascii="Helvetica" w:hAnsi="Helvetica" w:cs="Arial"/>
          <w:bCs/>
        </w:rPr>
        <w:t xml:space="preserve">: Clayton Smith, Kim Wentworth, Kevin Horan, </w:t>
      </w:r>
      <w:r>
        <w:rPr>
          <w:rFonts w:ascii="Helvetica" w:hAnsi="Helvetica" w:cs="Helvetica"/>
        </w:rPr>
        <w:t>Courtney Diputado,</w:t>
      </w:r>
      <w:r>
        <w:rPr>
          <w:rFonts w:ascii="Helvetica" w:hAnsi="Helvetica" w:cs="Arial"/>
          <w:bCs/>
        </w:rPr>
        <w:t xml:space="preserve"> Mike Becker, Rikki Hall, Eloine Chapman, Joann Perry, Penny Wilkins, Haydee Lindgren, Maria Perrone, Matthew Stricker. </w:t>
      </w:r>
    </w:p>
    <w:p w:rsidR="006C3917" w:rsidRDefault="006C3917" w:rsidP="006C3917">
      <w:pPr>
        <w:rPr>
          <w:rFonts w:ascii="Helvetica" w:hAnsi="Helvetica" w:cs="Arial"/>
          <w:b/>
        </w:rPr>
      </w:pPr>
      <w:r>
        <w:rPr>
          <w:rFonts w:ascii="Helvetica" w:hAnsi="Helvetica" w:cs="Arial"/>
          <w:b/>
        </w:rPr>
        <w:t xml:space="preserve">     </w:t>
      </w:r>
      <w:r>
        <w:rPr>
          <w:rFonts w:ascii="Helvetica" w:hAnsi="Helvetica" w:cs="Arial"/>
          <w:b/>
        </w:rPr>
        <w:tab/>
      </w:r>
      <w:r>
        <w:rPr>
          <w:rFonts w:ascii="Helvetica" w:hAnsi="Helvetica" w:cs="Arial"/>
          <w:b/>
        </w:rPr>
        <w:tab/>
      </w:r>
      <w:r>
        <w:rPr>
          <w:rFonts w:ascii="Helvetica" w:hAnsi="Helvetica" w:cs="Arial"/>
          <w:b/>
        </w:rPr>
        <w:tab/>
      </w:r>
      <w:r>
        <w:rPr>
          <w:rFonts w:ascii="Helvetica" w:hAnsi="Helvetica" w:cs="Arial"/>
          <w:b/>
        </w:rPr>
        <w:tab/>
      </w:r>
      <w:r>
        <w:rPr>
          <w:rFonts w:ascii="Helvetica" w:hAnsi="Helvetica" w:cs="Arial"/>
          <w:b/>
        </w:rPr>
        <w:tab/>
      </w:r>
      <w:r>
        <w:rPr>
          <w:rFonts w:ascii="Helvetica" w:hAnsi="Helvetica" w:cs="Arial"/>
          <w:b/>
        </w:rPr>
        <w:tab/>
      </w:r>
      <w:r>
        <w:rPr>
          <w:rFonts w:ascii="Helvetica" w:hAnsi="Helvetica" w:cs="Arial"/>
          <w:b/>
        </w:rPr>
        <w:tab/>
        <w:t xml:space="preserve"> </w:t>
      </w:r>
    </w:p>
    <w:p w:rsidR="006C3917" w:rsidRDefault="006C3917" w:rsidP="006C3917">
      <w:pPr>
        <w:rPr>
          <w:rFonts w:ascii="Arial" w:hAnsi="Arial" w:cs="Arial"/>
          <w:b/>
          <w:bCs/>
          <w:color w:val="000000"/>
        </w:rPr>
      </w:pPr>
    </w:p>
    <w:tbl>
      <w:tblPr>
        <w:tblW w:w="9700" w:type="dxa"/>
        <w:jc w:val="center"/>
        <w:tblLook w:val="04A0" w:firstRow="1" w:lastRow="0" w:firstColumn="1" w:lastColumn="0" w:noHBand="0" w:noVBand="1"/>
      </w:tblPr>
      <w:tblGrid>
        <w:gridCol w:w="580"/>
        <w:gridCol w:w="4060"/>
        <w:gridCol w:w="2160"/>
        <w:gridCol w:w="2900"/>
      </w:tblGrid>
      <w:tr w:rsidR="006C3917" w:rsidTr="006C3917">
        <w:trPr>
          <w:trHeight w:val="310"/>
          <w:jc w:val="center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917" w:rsidRDefault="006C391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3917" w:rsidRDefault="006C3917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Agenda Topic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3917" w:rsidRDefault="006C3917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Lead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3917" w:rsidRDefault="006C3917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Outcome</w:t>
            </w:r>
          </w:p>
        </w:tc>
      </w:tr>
      <w:tr w:rsidR="006C3917" w:rsidTr="006C3917">
        <w:trPr>
          <w:trHeight w:val="31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7" w:rsidRDefault="006C39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7" w:rsidRDefault="006C39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Announcements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7" w:rsidRDefault="006C39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Penny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7" w:rsidRDefault="006C39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Information</w:t>
            </w:r>
          </w:p>
        </w:tc>
      </w:tr>
      <w:tr w:rsidR="006C3917" w:rsidTr="006C3917">
        <w:trPr>
          <w:trHeight w:val="31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7" w:rsidRDefault="006C39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7" w:rsidRDefault="006C39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Approval of agenda and minutes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7" w:rsidRDefault="006C39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Penny/Courtney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7" w:rsidRDefault="006C39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Discussion/Action</w:t>
            </w:r>
          </w:p>
        </w:tc>
      </w:tr>
      <w:tr w:rsidR="006C3917" w:rsidTr="006C3917">
        <w:trPr>
          <w:trHeight w:val="31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7" w:rsidRDefault="006C39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7" w:rsidRDefault="006C39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Curriculum Committee Membership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7" w:rsidRDefault="006C39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Penny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7" w:rsidRDefault="006C39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Discussion/Action</w:t>
            </w:r>
          </w:p>
        </w:tc>
      </w:tr>
      <w:tr w:rsidR="006C3917" w:rsidTr="006C3917">
        <w:trPr>
          <w:trHeight w:val="31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7" w:rsidRDefault="006C39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7" w:rsidRDefault="006C39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Content Requirements on LMS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7" w:rsidRDefault="006C39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Penny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7" w:rsidRDefault="006C39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Information/Discussion</w:t>
            </w:r>
          </w:p>
        </w:tc>
      </w:tr>
      <w:tr w:rsidR="006C3917" w:rsidTr="006C3917">
        <w:trPr>
          <w:trHeight w:val="124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7" w:rsidRDefault="006C39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7" w:rsidRDefault="006C39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LMC Canvas Event &amp; @One training for the new Online Education Initiative Rubric review (11/13)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7" w:rsidRDefault="006C39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Courtney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7" w:rsidRDefault="006C39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Information/Discussion</w:t>
            </w:r>
          </w:p>
        </w:tc>
      </w:tr>
      <w:tr w:rsidR="006C3917" w:rsidTr="006C3917">
        <w:trPr>
          <w:trHeight w:val="93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7" w:rsidRDefault="006C39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7" w:rsidRDefault="006C39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Technology Training and Development Coordinator report- Fusion, Zoom, and OEI.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7" w:rsidRDefault="006C39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Courtney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7" w:rsidRDefault="006C39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Information/Discussion</w:t>
            </w:r>
          </w:p>
        </w:tc>
      </w:tr>
      <w:tr w:rsidR="006C3917" w:rsidTr="006C3917">
        <w:trPr>
          <w:trHeight w:val="6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7" w:rsidRDefault="006C39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7" w:rsidRDefault="006C39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LMC Distance Education Strategic Plan- Next Steps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7" w:rsidRDefault="006C39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Penny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7" w:rsidRDefault="006C39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Information</w:t>
            </w:r>
          </w:p>
        </w:tc>
      </w:tr>
    </w:tbl>
    <w:p w:rsidR="009B7930" w:rsidRDefault="009B7930">
      <w:bookmarkStart w:id="0" w:name="_GoBack"/>
      <w:bookmarkEnd w:id="0"/>
    </w:p>
    <w:sectPr w:rsidR="009B79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917"/>
    <w:rsid w:val="006C3917"/>
    <w:rsid w:val="009B7930"/>
    <w:rsid w:val="00A3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BD251-2E40-4183-9675-64A51BCA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91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Diputado, Courtney</dc:creator>
  <cp:keywords/>
  <dc:description/>
  <cp:lastModifiedBy>Diputado, Courtney</cp:lastModifiedBy>
  <cp:revision>1</cp:revision>
  <dcterms:created xsi:type="dcterms:W3CDTF">2015-10-21T22:43:00Z</dcterms:created>
  <dcterms:modified xsi:type="dcterms:W3CDTF">2015-10-21T22:45:00Z</dcterms:modified>
</cp:coreProperties>
</file>