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B2B05" w:rsidRDefault="00DB2B05">
      <w:r w:rsidRPr="00DB2B05">
        <w:object w:dxaOrig="13819" w:dyaOrig="9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90.75pt;height:456.75pt" o:ole="">
            <v:imagedata r:id="rId5" o:title=""/>
          </v:shape>
          <o:OLEObject Type="Embed" ProgID="Word.Document.12" ShapeID="_x0000_i1033" DrawAspect="Content" ObjectID="_1460377465" r:id="rId6">
            <o:FieldCodes>\s</o:FieldCodes>
          </o:OLEObject>
        </w:object>
      </w:r>
      <w:bookmarkEnd w:id="0"/>
    </w:p>
    <w:tbl>
      <w:tblPr>
        <w:tblStyle w:val="TableGrid"/>
        <w:tblpPr w:leftFromText="180" w:rightFromText="180" w:vertAnchor="page" w:horzAnchor="margin" w:tblpY="2594"/>
        <w:tblW w:w="13449" w:type="dxa"/>
        <w:tblLook w:val="04A0" w:firstRow="1" w:lastRow="0" w:firstColumn="1" w:lastColumn="0" w:noHBand="0" w:noVBand="1"/>
      </w:tblPr>
      <w:tblGrid>
        <w:gridCol w:w="1944"/>
        <w:gridCol w:w="2921"/>
        <w:gridCol w:w="1731"/>
        <w:gridCol w:w="1096"/>
        <w:gridCol w:w="5757"/>
      </w:tblGrid>
      <w:tr w:rsidR="00DB2B05" w:rsidRPr="00715478" w:rsidTr="002C1C16">
        <w:trPr>
          <w:trHeight w:val="678"/>
        </w:trPr>
        <w:tc>
          <w:tcPr>
            <w:tcW w:w="1944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committee assignments and rotations</w:t>
            </w:r>
          </w:p>
        </w:tc>
        <w:tc>
          <w:tcPr>
            <w:tcW w:w="1731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DB2B05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</w:t>
            </w:r>
          </w:p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</w:t>
            </w:r>
          </w:p>
        </w:tc>
        <w:tc>
          <w:tcPr>
            <w:tcW w:w="5757" w:type="dxa"/>
          </w:tcPr>
          <w:p w:rsidR="00DB2B05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CTE reps will be serve on the following committees in Fall 2014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P.Perfumo</w:t>
            </w:r>
            <w:proofErr w:type="spellEnd"/>
            <w:r>
              <w:rPr>
                <w:sz w:val="24"/>
                <w:szCs w:val="24"/>
              </w:rPr>
              <w:t xml:space="preserve"> and A. Hailey = Academic Senate,</w:t>
            </w:r>
          </w:p>
          <w:p w:rsidR="00DB2B05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Distance Ed = C. </w:t>
            </w:r>
            <w:proofErr w:type="spellStart"/>
            <w:r>
              <w:rPr>
                <w:sz w:val="24"/>
                <w:szCs w:val="24"/>
              </w:rPr>
              <w:t>Smith,Planning</w:t>
            </w:r>
            <w:proofErr w:type="spellEnd"/>
            <w:r>
              <w:rPr>
                <w:sz w:val="24"/>
                <w:szCs w:val="24"/>
              </w:rPr>
              <w:t xml:space="preserve"> = C. Nasworthy</w:t>
            </w:r>
          </w:p>
          <w:p w:rsidR="00DB2B05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Enrollment Management =M. Grillo, L. Price</w:t>
            </w:r>
          </w:p>
          <w:p w:rsidR="00DB2B05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Education= A. Hailey.</w:t>
            </w:r>
          </w:p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still need to fill a vacancies in Curriculum and Shared Governance Committees. Mike to ask Nursing and recording arts to assist </w:t>
            </w:r>
          </w:p>
        </w:tc>
      </w:tr>
      <w:tr w:rsidR="00DB2B05" w:rsidRPr="00715478" w:rsidTr="002C1C16">
        <w:trPr>
          <w:trHeight w:val="678"/>
        </w:trPr>
        <w:tc>
          <w:tcPr>
            <w:tcW w:w="1944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success and tracking</w:t>
            </w:r>
          </w:p>
        </w:tc>
        <w:tc>
          <w:tcPr>
            <w:tcW w:w="1731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1096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13:10-13:25</w:t>
            </w:r>
          </w:p>
        </w:tc>
        <w:tc>
          <w:tcPr>
            <w:tcW w:w="5757" w:type="dxa"/>
          </w:tcPr>
          <w:p w:rsidR="00DB2B05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County Job Faire = may 21, 2014 at the ELKS club.</w:t>
            </w:r>
          </w:p>
          <w:p w:rsidR="00DB2B05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future, two years after graduating from LMC each student will receive communication from LMC inquiring into their success rates in hiring </w:t>
            </w:r>
          </w:p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Tara will be hosting a summer 2014 open house at LMC to market students, and industry</w:t>
            </w:r>
          </w:p>
        </w:tc>
      </w:tr>
      <w:tr w:rsidR="00DB2B05" w:rsidRPr="00715478" w:rsidTr="002C1C16">
        <w:trPr>
          <w:trHeight w:val="334"/>
        </w:trPr>
        <w:tc>
          <w:tcPr>
            <w:tcW w:w="1944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921" w:type="dxa"/>
          </w:tcPr>
          <w:p w:rsidR="00DB2B05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Information</w:t>
            </w:r>
          </w:p>
          <w:p w:rsidR="00DB2B05" w:rsidRDefault="00DB2B05" w:rsidP="002C1C16">
            <w:pPr>
              <w:rPr>
                <w:sz w:val="24"/>
                <w:szCs w:val="24"/>
              </w:rPr>
            </w:pPr>
          </w:p>
          <w:p w:rsidR="00DB2B05" w:rsidRDefault="00DB2B05" w:rsidP="002C1C16">
            <w:pPr>
              <w:rPr>
                <w:sz w:val="24"/>
                <w:szCs w:val="24"/>
              </w:rPr>
            </w:pPr>
          </w:p>
          <w:p w:rsidR="00DB2B05" w:rsidRDefault="00DB2B05" w:rsidP="002C1C16">
            <w:pPr>
              <w:rPr>
                <w:sz w:val="24"/>
                <w:szCs w:val="24"/>
              </w:rPr>
            </w:pPr>
          </w:p>
          <w:p w:rsidR="00DB2B05" w:rsidRPr="00715478" w:rsidRDefault="00DB2B05" w:rsidP="002C1C16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096" w:type="dxa"/>
          </w:tcPr>
          <w:p w:rsidR="00DB2B05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13:25 </w:t>
            </w:r>
          </w:p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5757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Jones mentioned the Curriculum Integration conference she attended and will share her information upon request.</w:t>
            </w:r>
          </w:p>
        </w:tc>
      </w:tr>
      <w:tr w:rsidR="00DB2B05" w:rsidRPr="00715478" w:rsidTr="002C1C16">
        <w:trPr>
          <w:trHeight w:val="1445"/>
        </w:trPr>
        <w:tc>
          <w:tcPr>
            <w:tcW w:w="1944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</w:tc>
        <w:tc>
          <w:tcPr>
            <w:tcW w:w="1731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DB2B05" w:rsidRPr="00715478" w:rsidRDefault="00DB2B05" w:rsidP="002C1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 May 13, 2014</w:t>
            </w:r>
          </w:p>
        </w:tc>
      </w:tr>
    </w:tbl>
    <w:p w:rsidR="00DB2B05" w:rsidRPr="000750EE" w:rsidRDefault="00DB2B05" w:rsidP="00DB2B0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</w:p>
    <w:p w:rsidR="00DB2B05" w:rsidRPr="0078136C" w:rsidRDefault="00DB2B05" w:rsidP="00DB2B05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April 22, 2014 </w:t>
      </w:r>
    </w:p>
    <w:p w:rsidR="00DB2B05" w:rsidRDefault="00DB2B05" w:rsidP="00DB2B05">
      <w:pPr>
        <w:jc w:val="center"/>
        <w:rPr>
          <w:sz w:val="24"/>
          <w:szCs w:val="24"/>
        </w:rPr>
      </w:pPr>
      <w:r>
        <w:rPr>
          <w:sz w:val="24"/>
          <w:szCs w:val="24"/>
        </w:rPr>
        <w:t>Library L 105 – 12:30 to 1:30</w:t>
      </w:r>
    </w:p>
    <w:p w:rsidR="001E7F10" w:rsidRDefault="001E7F10"/>
    <w:sectPr w:rsidR="001E7F10" w:rsidSect="00B13F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4"/>
    <w:rsid w:val="0009145D"/>
    <w:rsid w:val="001C1F02"/>
    <w:rsid w:val="001E7F10"/>
    <w:rsid w:val="00345D68"/>
    <w:rsid w:val="00743317"/>
    <w:rsid w:val="00842C76"/>
    <w:rsid w:val="00B13F64"/>
    <w:rsid w:val="00BD6671"/>
    <w:rsid w:val="00C338C5"/>
    <w:rsid w:val="00C810C1"/>
    <w:rsid w:val="00D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Grillo, Mike</dc:creator>
  <cp:keywords/>
  <dc:description/>
  <cp:lastModifiedBy>Los Medanos College</cp:lastModifiedBy>
  <cp:revision>3</cp:revision>
  <dcterms:created xsi:type="dcterms:W3CDTF">2014-04-30T22:38:00Z</dcterms:created>
  <dcterms:modified xsi:type="dcterms:W3CDTF">2014-04-30T22:38:00Z</dcterms:modified>
</cp:coreProperties>
</file>