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40" w:type="dxa"/>
        <w:tblInd w:w="-265" w:type="dxa"/>
        <w:tblLayout w:type="fixed"/>
        <w:tblLook w:val="04A0"/>
      </w:tblPr>
      <w:tblGrid>
        <w:gridCol w:w="14040"/>
      </w:tblGrid>
      <w:tr w:rsidR="0058772C" w:rsidTr="003B0CDD">
        <w:trPr>
          <w:cantSplit/>
          <w:trHeight w:val="102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782269" w:rsidRDefault="0058772C" w:rsidP="00AC580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Officers:</w:t>
            </w:r>
            <w:r w:rsidRPr="00782269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782269">
              <w:rPr>
                <w:rFonts w:ascii="Times New Roman" w:hAnsi="Times New Roman"/>
                <w:sz w:val="20"/>
              </w:rPr>
              <w:t>President: S. Anderson, Vice-President: M. Shi, Commissioner of Campus Events: (Vacant), Commissioner of Publicity &amp; Outreach: P. Ndiribe, Treasurer: R. Clark</w:t>
            </w:r>
          </w:p>
          <w:p w:rsidR="0058772C" w:rsidRPr="00782269" w:rsidRDefault="0058772C" w:rsidP="00AC5802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Senators:</w:t>
            </w:r>
            <w:r w:rsidRPr="00782269">
              <w:rPr>
                <w:rFonts w:ascii="Times New Roman" w:hAnsi="Times New Roman"/>
                <w:sz w:val="20"/>
              </w:rPr>
              <w:t xml:space="preserve"> D. Van-Eckhardt, N. Bijlani, B. Klipp, </w:t>
            </w:r>
            <w:r>
              <w:rPr>
                <w:rFonts w:ascii="Times New Roman" w:hAnsi="Times New Roman"/>
                <w:sz w:val="20"/>
              </w:rPr>
              <w:t xml:space="preserve">E. Kochketola, </w:t>
            </w:r>
            <w:r w:rsidRPr="00782269">
              <w:rPr>
                <w:rFonts w:ascii="Times New Roman" w:hAnsi="Times New Roman"/>
                <w:sz w:val="20"/>
              </w:rPr>
              <w:t>C. Lactaoen, M. Lecky, J. Martinez</w:t>
            </w:r>
            <w:r w:rsidRPr="00782269">
              <w:rPr>
                <w:rFonts w:ascii="Times New Roman" w:hAnsi="Times New Roman"/>
                <w:b/>
                <w:sz w:val="20"/>
              </w:rPr>
              <w:t xml:space="preserve"> , </w:t>
            </w:r>
            <w:r w:rsidRPr="00782269">
              <w:rPr>
                <w:rFonts w:ascii="Times New Roman" w:hAnsi="Times New Roman"/>
                <w:sz w:val="20"/>
              </w:rPr>
              <w:t>K. Moreno</w:t>
            </w:r>
            <w:r w:rsidRPr="00782269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58772C" w:rsidRDefault="0058772C" w:rsidP="00AC5802">
            <w:pPr>
              <w:pStyle w:val="ListParagraph"/>
              <w:spacing w:after="0" w:line="240" w:lineRule="auto"/>
              <w:rPr>
                <w:b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Student Representatives</w:t>
            </w:r>
            <w:r w:rsidRPr="00782269"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b/>
              </w:rPr>
              <w:t xml:space="preserve"> </w:t>
            </w:r>
          </w:p>
        </w:tc>
      </w:tr>
    </w:tbl>
    <w:p w:rsidR="0058772C" w:rsidRDefault="0058772C" w:rsidP="0058772C">
      <w:pPr>
        <w:pStyle w:val="FreeForm"/>
        <w:ind w:left="5"/>
      </w:pPr>
    </w:p>
    <w:tbl>
      <w:tblPr>
        <w:tblW w:w="14130" w:type="dxa"/>
        <w:tblInd w:w="-355" w:type="dxa"/>
        <w:tblLayout w:type="fixed"/>
        <w:tblLook w:val="04A0"/>
      </w:tblPr>
      <w:tblGrid>
        <w:gridCol w:w="1072"/>
        <w:gridCol w:w="8"/>
        <w:gridCol w:w="7366"/>
        <w:gridCol w:w="1645"/>
        <w:gridCol w:w="607"/>
        <w:gridCol w:w="3432"/>
      </w:tblGrid>
      <w:tr w:rsidR="0058772C" w:rsidTr="003B0CDD">
        <w:trPr>
          <w:cantSplit/>
          <w:trHeight w:val="234"/>
        </w:trPr>
        <w:tc>
          <w:tcPr>
            <w:tcW w:w="141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Default="0058772C" w:rsidP="00AC5802">
            <w:pPr>
              <w:spacing w:line="276" w:lineRule="auto"/>
              <w:rPr>
                <w:rFonts w:ascii="Times New Roman Bold" w:hAnsi="Times New Roman Bold"/>
                <w:b/>
              </w:rPr>
            </w:pPr>
            <w:r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58772C" w:rsidTr="003B0CDD">
        <w:trPr>
          <w:cantSplit/>
          <w:trHeight w:val="2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Default="0058772C" w:rsidP="00AC5802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Default="0058772C" w:rsidP="00AC5802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Default="0058772C" w:rsidP="00AC5802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Default="0058772C" w:rsidP="00AC5802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Default="0058772C" w:rsidP="00AC5802">
            <w:pPr>
              <w:spacing w:line="276" w:lineRule="auto"/>
              <w:jc w:val="center"/>
              <w:rPr>
                <w:rFonts w:ascii="Times New Roman Bold Italic" w:hAnsi="Times New Roman Bold Italic"/>
                <w:b/>
              </w:rPr>
            </w:pPr>
            <w:r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197758" w:rsidRPr="008E73B2" w:rsidTr="003B0CDD">
        <w:trPr>
          <w:cantSplit/>
          <w:trHeight w:val="41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758" w:rsidRPr="008E73B2" w:rsidRDefault="00197758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CDD" w:rsidRDefault="003B0CDD" w:rsidP="003B0CDD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 xml:space="preserve">Call to Order </w:t>
            </w:r>
          </w:p>
          <w:p w:rsidR="00197758" w:rsidRPr="00197758" w:rsidRDefault="003B0CDD" w:rsidP="003B0CDD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Establishment of Quorum: Roll Call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758" w:rsidRPr="008E73B2" w:rsidRDefault="00197758" w:rsidP="00AC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758" w:rsidRDefault="003B0CDD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97758" w:rsidRPr="008E73B2" w:rsidRDefault="00197758" w:rsidP="00AC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</w:tr>
      <w:tr w:rsidR="0058772C" w:rsidRPr="008E73B2" w:rsidTr="003B0CDD">
        <w:trPr>
          <w:cantSplit/>
          <w:trHeight w:val="32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CDD" w:rsidRPr="008E73B2" w:rsidRDefault="003B0CDD" w:rsidP="003B0CDD">
            <w:pPr>
              <w:spacing w:line="276" w:lineRule="auto"/>
              <w:rPr>
                <w:rFonts w:ascii="Times New Roman Bold" w:hAnsi="Times New Roman Bold"/>
                <w:b/>
                <w:sz w:val="20"/>
                <w:szCs w:val="20"/>
              </w:rPr>
            </w:pPr>
            <w:r w:rsidRPr="00197758">
              <w:rPr>
                <w:b/>
                <w:bCs/>
                <w:color w:val="auto"/>
                <w:kern w:val="36"/>
                <w:sz w:val="20"/>
                <w:szCs w:val="20"/>
              </w:rPr>
              <w:t>Attend Civic Leaders Lu</w:t>
            </w:r>
            <w:r>
              <w:rPr>
                <w:b/>
                <w:bCs/>
                <w:color w:val="auto"/>
                <w:kern w:val="36"/>
                <w:sz w:val="20"/>
                <w:szCs w:val="20"/>
              </w:rPr>
              <w:t xml:space="preserve">ncheon in room L109 </w:t>
            </w:r>
          </w:p>
          <w:p w:rsidR="0058772C" w:rsidRPr="008E73B2" w:rsidRDefault="0058772C" w:rsidP="00AC5802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B0CDD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</w:t>
            </w:r>
            <w:r w:rsidR="006F7007">
              <w:rPr>
                <w:sz w:val="20"/>
                <w:szCs w:val="20"/>
              </w:rPr>
              <w:t>/Action</w:t>
            </w:r>
          </w:p>
        </w:tc>
      </w:tr>
      <w:tr w:rsidR="0058772C" w:rsidRPr="008E73B2" w:rsidTr="003B0CDD">
        <w:trPr>
          <w:cantSplit/>
          <w:trHeight w:val="593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0CDD" w:rsidRPr="003B0CDD" w:rsidRDefault="003B0CDD" w:rsidP="003B0CDD">
            <w:pPr>
              <w:tabs>
                <w:tab w:val="num" w:pos="720"/>
              </w:tabs>
              <w:spacing w:line="276" w:lineRule="auto"/>
              <w:rPr>
                <w:color w:val="auto"/>
                <w:sz w:val="20"/>
                <w:szCs w:val="20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>Approve:</w:t>
            </w:r>
          </w:p>
          <w:p w:rsidR="0058772C" w:rsidRPr="00F8486F" w:rsidRDefault="0058772C" w:rsidP="00AC5802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720" w:hanging="360"/>
              <w:rPr>
                <w:color w:val="auto"/>
                <w:sz w:val="20"/>
                <w:szCs w:val="20"/>
              </w:rPr>
            </w:pPr>
            <w:r w:rsidRPr="00F8486F">
              <w:rPr>
                <w:color w:val="auto"/>
                <w:sz w:val="20"/>
                <w:szCs w:val="20"/>
              </w:rPr>
              <w:t xml:space="preserve">Agenda: March </w:t>
            </w:r>
            <w:r w:rsidR="00197758" w:rsidRPr="00F8486F">
              <w:rPr>
                <w:color w:val="auto"/>
                <w:sz w:val="20"/>
                <w:szCs w:val="20"/>
              </w:rPr>
              <w:t>25</w:t>
            </w:r>
            <w:r w:rsidRPr="00F8486F">
              <w:rPr>
                <w:color w:val="auto"/>
                <w:sz w:val="20"/>
                <w:szCs w:val="20"/>
              </w:rPr>
              <w:t>, 2013</w:t>
            </w:r>
          </w:p>
          <w:p w:rsidR="0058772C" w:rsidRPr="008E73B2" w:rsidRDefault="0058772C" w:rsidP="00197758">
            <w:pPr>
              <w:numPr>
                <w:ilvl w:val="0"/>
                <w:numId w:val="1"/>
              </w:numPr>
              <w:tabs>
                <w:tab w:val="num" w:pos="720"/>
              </w:tabs>
              <w:spacing w:line="276" w:lineRule="auto"/>
              <w:ind w:left="720" w:hanging="360"/>
              <w:rPr>
                <w:b/>
                <w:sz w:val="20"/>
                <w:szCs w:val="20"/>
              </w:rPr>
            </w:pPr>
            <w:r w:rsidRPr="00F8486F">
              <w:rPr>
                <w:color w:val="auto"/>
                <w:sz w:val="20"/>
                <w:szCs w:val="20"/>
              </w:rPr>
              <w:t xml:space="preserve">Minutes : March </w:t>
            </w:r>
            <w:r w:rsidR="00197758" w:rsidRPr="00F8486F">
              <w:rPr>
                <w:color w:val="auto"/>
                <w:sz w:val="20"/>
                <w:szCs w:val="20"/>
              </w:rPr>
              <w:t>11</w:t>
            </w:r>
            <w:r w:rsidRPr="00F8486F">
              <w:rPr>
                <w:color w:val="auto"/>
                <w:sz w:val="20"/>
                <w:szCs w:val="20"/>
              </w:rPr>
              <w:t>, 2013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58772C" w:rsidRPr="008E73B2" w:rsidTr="003B0CDD">
        <w:trPr>
          <w:cantSplit/>
          <w:trHeight w:val="17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>Business: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772C" w:rsidRPr="008E73B2" w:rsidTr="003B0CDD">
        <w:trPr>
          <w:cantSplit/>
          <w:trHeight w:val="467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b/>
                <w:sz w:val="20"/>
                <w:szCs w:val="20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 xml:space="preserve">Public Comment: </w:t>
            </w:r>
            <w:r w:rsidRPr="008E73B2">
              <w:rPr>
                <w:sz w:val="20"/>
                <w:szCs w:val="20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</w:t>
            </w:r>
          </w:p>
        </w:tc>
      </w:tr>
      <w:tr w:rsidR="0058772C" w:rsidRPr="008E73B2" w:rsidTr="003B0CDD">
        <w:trPr>
          <w:cantSplit/>
          <w:trHeight w:val="2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Officer/Senator/Representative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58772C" w:rsidRPr="008E73B2" w:rsidTr="003B0CDD">
        <w:trPr>
          <w:cantSplit/>
          <w:trHeight w:val="234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Advisor Report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58772C" w:rsidRPr="008E73B2" w:rsidTr="003B0CDD">
        <w:trPr>
          <w:cantSplit/>
          <w:trHeight w:val="15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 xml:space="preserve">Old Business 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772C" w:rsidRPr="008E73B2" w:rsidTr="003B0CDD">
        <w:trPr>
          <w:cantSplit/>
          <w:trHeight w:val="30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197758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 Crisis Fund: upon death of a student</w:t>
            </w:r>
            <w:r w:rsidR="00197758">
              <w:rPr>
                <w:sz w:val="20"/>
                <w:szCs w:val="20"/>
              </w:rPr>
              <w:t xml:space="preserve"> update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b/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Sen. Van-Eckhardt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CB63A6" w:rsidP="00AC5802">
            <w:pPr>
              <w:spacing w:line="276" w:lineRule="auto"/>
              <w:rPr>
                <w:b/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58772C" w:rsidRPr="008E73B2" w:rsidTr="003B0CDD">
        <w:trPr>
          <w:cantSplit/>
          <w:trHeight w:val="30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CB63A6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Advocate response: response to interview questions regarding Student Activity Fee.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CB63A6" w:rsidP="00AC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Senator </w:t>
            </w:r>
            <w:r w:rsidRPr="00782269">
              <w:rPr>
                <w:sz w:val="20"/>
              </w:rPr>
              <w:t>B.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CB63A6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58772C" w:rsidRPr="008E73B2" w:rsidTr="003B0CDD">
        <w:trPr>
          <w:cantSplit/>
          <w:trHeight w:val="24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</w:pPr>
            <w:r w:rsidRPr="008E73B2">
              <w:rPr>
                <w:rFonts w:ascii="Times New Roman Bold" w:hAnsi="Times New Roman Bold"/>
                <w:b/>
                <w:sz w:val="20"/>
                <w:szCs w:val="20"/>
                <w:u w:val="single"/>
              </w:rPr>
              <w:t xml:space="preserve">Business:  New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58772C" w:rsidRPr="008E73B2" w:rsidTr="003B0CDD">
        <w:trPr>
          <w:cantSplit/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3B0CDD" w:rsidP="003B0CD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Funding Request: </w:t>
            </w:r>
            <w:r w:rsidR="0058772C" w:rsidRPr="008E73B2">
              <w:rPr>
                <w:sz w:val="20"/>
                <w:szCs w:val="20"/>
              </w:rPr>
              <w:t xml:space="preserve">Breast Cancer Conference request for funding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Senator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3B0CDD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58772C" w:rsidRPr="008E73B2" w:rsidTr="003B0CDD">
        <w:trPr>
          <w:cantSplit/>
          <w:trHeight w:val="282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F8486F" w:rsidP="00AC580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58772C"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CB63A6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Applicant</w:t>
            </w:r>
            <w:r w:rsidR="00CB63A6">
              <w:rPr>
                <w:sz w:val="20"/>
                <w:szCs w:val="20"/>
              </w:rPr>
              <w:t>s</w:t>
            </w:r>
            <w:r w:rsidRPr="008E73B2">
              <w:rPr>
                <w:sz w:val="20"/>
                <w:szCs w:val="20"/>
              </w:rPr>
              <w:t xml:space="preserve"> Review</w:t>
            </w:r>
            <w:r w:rsidR="00CB63A6">
              <w:rPr>
                <w:sz w:val="20"/>
                <w:szCs w:val="20"/>
              </w:rPr>
              <w:t xml:space="preserve"> and appointments: </w:t>
            </w:r>
            <w:r w:rsidR="00CB63A6" w:rsidRPr="008E73B2">
              <w:rPr>
                <w:sz w:val="20"/>
                <w:szCs w:val="20"/>
              </w:rPr>
              <w:t>S. Ayoko and K. Booker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CB63A6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58772C" w:rsidRPr="008E73B2" w:rsidTr="003B0CDD">
        <w:trPr>
          <w:cantSplit/>
          <w:trHeight w:val="28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F848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</w:t>
            </w:r>
            <w:r w:rsidR="00F8486F">
              <w:rPr>
                <w:b/>
                <w:sz w:val="20"/>
                <w:szCs w:val="20"/>
              </w:rPr>
              <w:t>1</w:t>
            </w:r>
            <w:r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B0CDD" w:rsidP="003B0CD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Senator Appointments to committees and vacant positions.</w:t>
            </w:r>
            <w:r w:rsidR="00CB63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CB63A6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B0CDD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58772C" w:rsidRPr="008E73B2" w:rsidTr="003B0CDD">
        <w:trPr>
          <w:cantSplit/>
          <w:trHeight w:val="28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F848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</w:t>
            </w:r>
            <w:r w:rsidR="00F8486F">
              <w:rPr>
                <w:b/>
                <w:sz w:val="20"/>
                <w:szCs w:val="20"/>
              </w:rPr>
              <w:t>2</w:t>
            </w:r>
            <w:r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F690E" w:rsidP="00AC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standing committees for facilitation of business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F690E" w:rsidP="00AC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Sen. E.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121D7E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bookmarkStart w:id="0" w:name="_GoBack"/>
            <w:bookmarkEnd w:id="0"/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58772C" w:rsidRPr="008E73B2" w:rsidTr="003B0CDD">
        <w:trPr>
          <w:cantSplit/>
          <w:trHeight w:val="282"/>
        </w:trPr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F8486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b/>
                <w:sz w:val="20"/>
                <w:szCs w:val="20"/>
              </w:rPr>
              <w:t>1</w:t>
            </w:r>
            <w:r w:rsidR="00F8486F">
              <w:rPr>
                <w:b/>
                <w:sz w:val="20"/>
                <w:szCs w:val="20"/>
              </w:rPr>
              <w:t>3</w:t>
            </w:r>
            <w:r w:rsidRPr="008E73B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B0CDD" w:rsidP="003F69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Forming Ad-Havoc committee to address City of Antioch lack of code enforcement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B0CDD" w:rsidP="00AC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Sen. E.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B0CDD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  <w:r w:rsidR="003F690E">
              <w:rPr>
                <w:sz w:val="20"/>
                <w:szCs w:val="20"/>
              </w:rPr>
              <w:t>/Action</w:t>
            </w:r>
          </w:p>
        </w:tc>
      </w:tr>
      <w:tr w:rsidR="0058772C" w:rsidRPr="008E73B2" w:rsidTr="003B0CDD">
        <w:trPr>
          <w:cantSplit/>
          <w:trHeight w:val="541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F848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0CDD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 w:rsidRPr="008E73B2">
              <w:rPr>
                <w:sz w:val="20"/>
                <w:szCs w:val="20"/>
              </w:rPr>
              <w:t xml:space="preserve">: </w:t>
            </w:r>
            <w:r w:rsidRPr="003B0CDD">
              <w:rPr>
                <w:sz w:val="18"/>
                <w:szCs w:val="18"/>
              </w:rPr>
              <w:t>Please consider: All proposals should be discussion items prior to submission for action as this will allow the board to make better-informed decisions.</w:t>
            </w:r>
            <w:r w:rsidRPr="008E73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3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</w:p>
        </w:tc>
      </w:tr>
      <w:tr w:rsidR="0058772C" w:rsidRPr="008E73B2" w:rsidTr="003B0CDD">
        <w:trPr>
          <w:cantSplit/>
          <w:trHeight w:val="23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F8486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B0CDD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3B0CDD" w:rsidP="00AC580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2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772C" w:rsidRPr="008E73B2" w:rsidRDefault="0058772C" w:rsidP="00AC5802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Action</w:t>
            </w:r>
          </w:p>
        </w:tc>
      </w:tr>
    </w:tbl>
    <w:p w:rsidR="00B82089" w:rsidRPr="003B0CDD" w:rsidRDefault="00B82089" w:rsidP="003B0CDD">
      <w:pPr>
        <w:tabs>
          <w:tab w:val="left" w:pos="9420"/>
        </w:tabs>
      </w:pPr>
    </w:p>
    <w:sectPr w:rsidR="00B82089" w:rsidRPr="003B0CDD" w:rsidSect="0058772C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CDD" w:rsidRDefault="003B0CDD" w:rsidP="003B0CDD">
      <w:r>
        <w:separator/>
      </w:r>
    </w:p>
  </w:endnote>
  <w:endnote w:type="continuationSeparator" w:id="0">
    <w:p w:rsidR="003B0CDD" w:rsidRDefault="003B0CDD" w:rsidP="003B0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DD" w:rsidRDefault="003B0CDD" w:rsidP="003B0CDD">
    <w:r>
      <w:rPr>
        <w:rFonts w:ascii="Times New Roman Bold" w:hAnsi="Times New Roman Bold"/>
        <w:sz w:val="20"/>
      </w:rPr>
      <w:t xml:space="preserve">Physical copies of this agenda can be picked up at the Student Life Office Room 800A:  Mon. – Thurs.  9am – 5pm and Fri. 9am – 4pm. If you need accommodations, please contact Sherrie Anderson, LMCAS President at </w:t>
    </w:r>
    <w:hyperlink r:id="rId1" w:history="1">
      <w:r>
        <w:rPr>
          <w:rStyle w:val="Hyperlink"/>
          <w:rFonts w:ascii="Times New Roman Bold" w:hAnsi="Times New Roman Bold"/>
          <w:sz w:val="20"/>
        </w:rPr>
        <w:t>sanderson540@insite.4cd.edu</w:t>
      </w:r>
    </w:hyperlink>
    <w:r>
      <w:rPr>
        <w:rFonts w:ascii="Times New Roman Bold" w:hAnsi="Times New Roman Bold"/>
        <w:sz w:val="20"/>
      </w:rPr>
      <w:t xml:space="preserve"> or Demetria Lawrence, LMCAS Advisor at to request them by Friday at 12:00noon. </w:t>
    </w:r>
  </w:p>
  <w:p w:rsidR="003B0CDD" w:rsidRDefault="003B0C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CDD" w:rsidRDefault="003B0CDD" w:rsidP="003B0CDD">
      <w:r>
        <w:separator/>
      </w:r>
    </w:p>
  </w:footnote>
  <w:footnote w:type="continuationSeparator" w:id="0">
    <w:p w:rsidR="003B0CDD" w:rsidRDefault="003B0CDD" w:rsidP="003B0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DD" w:rsidRDefault="003B0CDD" w:rsidP="003B0CDD">
    <w:pPr>
      <w:spacing w:line="360" w:lineRule="auto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</w:r>
    <w:r>
      <w:rPr>
        <w:rFonts w:ascii="Times New Roman Bold" w:hAnsi="Times New Roman Bold"/>
        <w:sz w:val="22"/>
      </w:rPr>
      <w:tab/>
      <w:t>SENATE MEETING AGENDA</w:t>
    </w:r>
  </w:p>
  <w:p w:rsidR="003B0CDD" w:rsidRDefault="003B0CDD" w:rsidP="003B0CDD">
    <w:pPr>
      <w:spacing w:line="360" w:lineRule="auto"/>
      <w:rPr>
        <w:b/>
        <w:sz w:val="22"/>
      </w:rPr>
    </w:pPr>
    <w:r>
      <w:rPr>
        <w:b/>
        <w:sz w:val="22"/>
      </w:rPr>
      <w:t>DATE: March 25, 2013</w:t>
    </w:r>
    <w:r>
      <w:rPr>
        <w:b/>
        <w:sz w:val="22"/>
      </w:rPr>
      <w:tab/>
    </w:r>
    <w:r>
      <w:rPr>
        <w:b/>
        <w:sz w:val="22"/>
      </w:rPr>
      <w:tab/>
      <w:t xml:space="preserve">TIME: 1:00 pm – 3:00 pm </w:t>
    </w:r>
    <w:r>
      <w:rPr>
        <w:b/>
        <w:sz w:val="22"/>
      </w:rPr>
      <w:tab/>
      <w:t>LOCATION: Library, L-105</w:t>
    </w:r>
  </w:p>
  <w:p w:rsidR="003B0CDD" w:rsidRDefault="003B0CD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A06418A"/>
    <w:lvl w:ilvl="0">
      <w:start w:val="1"/>
      <w:numFmt w:val="lowerLetter"/>
      <w:lvlText w:val="%1)"/>
      <w:lvlJc w:val="left"/>
      <w:pPr>
        <w:tabs>
          <w:tab w:val="num" w:pos="90"/>
        </w:tabs>
        <w:ind w:left="90" w:firstLine="360"/>
      </w:pPr>
      <w:rPr>
        <w:b w:val="0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color w:val="000000"/>
        <w:position w:val="0"/>
        <w:sz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72C"/>
    <w:rsid w:val="00121D7E"/>
    <w:rsid w:val="00197758"/>
    <w:rsid w:val="003B0CDD"/>
    <w:rsid w:val="003F690E"/>
    <w:rsid w:val="0058772C"/>
    <w:rsid w:val="006F7007"/>
    <w:rsid w:val="00B82089"/>
    <w:rsid w:val="00C1341F"/>
    <w:rsid w:val="00CB63A6"/>
    <w:rsid w:val="00F84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7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8772C"/>
    <w:rPr>
      <w:color w:val="0000FF" w:themeColor="hyperlink"/>
      <w:u w:val="single"/>
    </w:rPr>
  </w:style>
  <w:style w:type="paragraph" w:styleId="ListParagraph">
    <w:name w:val="List Paragraph"/>
    <w:qFormat/>
    <w:rsid w:val="0058772C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">
    <w:name w:val="Free Form"/>
    <w:rsid w:val="0058772C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B0C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CD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C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CDD"/>
    <w:rPr>
      <w:rFonts w:ascii="Times New Roman" w:eastAsia="ヒラギノ角ゴ Pro W3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nderson540@insite.4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DDFCE-9907-49EB-932C-E33BE331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sherrie</cp:lastModifiedBy>
  <cp:revision>5</cp:revision>
  <dcterms:created xsi:type="dcterms:W3CDTF">2013-03-20T03:17:00Z</dcterms:created>
  <dcterms:modified xsi:type="dcterms:W3CDTF">2013-03-20T03:17:00Z</dcterms:modified>
</cp:coreProperties>
</file>