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86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907"/>
        <w:gridCol w:w="8"/>
        <w:gridCol w:w="7524"/>
        <w:gridCol w:w="1680"/>
        <w:gridCol w:w="620"/>
        <w:gridCol w:w="3031"/>
        <w:gridCol w:w="16"/>
      </w:tblGrid>
      <w:tr w:rsidR="001C6715" w:rsidTr="00D80845">
        <w:trPr>
          <w:gridAfter w:val="1"/>
          <w:wAfter w:w="16" w:type="dxa"/>
          <w:cantSplit/>
          <w:trHeight w:val="1025"/>
        </w:trPr>
        <w:tc>
          <w:tcPr>
            <w:tcW w:w="13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782269" w:rsidRDefault="001C671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Officers:</w:t>
            </w:r>
            <w:r w:rsidRPr="00782269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President: S. Anderson, Vice-President: M. Shi, Commissioner of Campus Events: (Vacant), Commissioner of Publicity &amp; Outreach: P. Ndiribe, Treasurer: R. Clark</w:t>
            </w:r>
          </w:p>
          <w:p w:rsidR="001C6715" w:rsidRPr="00782269" w:rsidRDefault="001C671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Senators:</w:t>
            </w:r>
            <w:r w:rsidRPr="00782269">
              <w:rPr>
                <w:rFonts w:ascii="Times New Roman" w:hAnsi="Times New Roman"/>
                <w:sz w:val="20"/>
              </w:rPr>
              <w:t xml:space="preserve"> D. Van-Eckhardt, N. Bijlani, B. Klipp, C. Lactaoen, M. Lecky, J. Martinez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, </w:t>
            </w:r>
            <w:r w:rsidRPr="00782269">
              <w:rPr>
                <w:rFonts w:ascii="Times New Roman" w:hAnsi="Times New Roman"/>
                <w:sz w:val="20"/>
              </w:rPr>
              <w:t>K. Moreno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1C6715" w:rsidRDefault="001C6715">
            <w:pPr>
              <w:pStyle w:val="ListParagraph"/>
              <w:spacing w:after="0" w:line="240" w:lineRule="auto"/>
              <w:rPr>
                <w:b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Student Representatives</w:t>
            </w:r>
            <w:r w:rsidRPr="00782269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1C6715" w:rsidTr="00D80845">
        <w:trPr>
          <w:cantSplit/>
          <w:trHeight w:val="234"/>
        </w:trPr>
        <w:tc>
          <w:tcPr>
            <w:tcW w:w="137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1C6715" w:rsidTr="00D80845">
        <w:trPr>
          <w:cantSplit/>
          <w:trHeight w:val="23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Default="001C6715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1C6715" w:rsidRPr="008E73B2" w:rsidTr="00D80845">
        <w:trPr>
          <w:cantSplit/>
          <w:trHeight w:val="50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2269" w:rsidRDefault="001C6715" w:rsidP="00782269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 xml:space="preserve">Call to Order </w:t>
            </w:r>
          </w:p>
          <w:p w:rsidR="001C6715" w:rsidRPr="008E73B2" w:rsidRDefault="001C6715" w:rsidP="00782269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Establishment of Quorum: Roll Call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7822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</w:t>
            </w:r>
          </w:p>
        </w:tc>
      </w:tr>
      <w:tr w:rsidR="001C6715" w:rsidRPr="008E73B2" w:rsidTr="00D80845">
        <w:trPr>
          <w:cantSplit/>
          <w:trHeight w:val="77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Approve:</w:t>
            </w:r>
          </w:p>
          <w:p w:rsidR="001C6715" w:rsidRPr="008E73B2" w:rsidRDefault="001C6715" w:rsidP="00AE6FA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76" w:lineRule="auto"/>
              <w:ind w:left="720" w:hanging="360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Agenda: March 11, 2013</w:t>
            </w:r>
          </w:p>
          <w:p w:rsidR="001C6715" w:rsidRPr="008E73B2" w:rsidRDefault="001C6715" w:rsidP="001C671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line="276" w:lineRule="auto"/>
              <w:ind w:left="720" w:hanging="360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Minutes : March 4, 2013,  Minutes: February 25, 2013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78226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1C6715" w:rsidRPr="008E73B2" w:rsidTr="00D80845">
        <w:trPr>
          <w:cantSplit/>
          <w:trHeight w:val="26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Business: REPORTS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6715" w:rsidRPr="008E73B2" w:rsidTr="00D80845">
        <w:trPr>
          <w:cantSplit/>
          <w:trHeight w:val="46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Public Comment: </w:t>
            </w:r>
            <w:r w:rsidRPr="008E73B2">
              <w:rPr>
                <w:sz w:val="20"/>
                <w:szCs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</w:t>
            </w:r>
          </w:p>
        </w:tc>
      </w:tr>
      <w:tr w:rsidR="001C6715" w:rsidRPr="008E73B2" w:rsidTr="00D80845">
        <w:trPr>
          <w:cantSplit/>
          <w:trHeight w:val="23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Officer/Senator/Representative Reports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1C6715" w:rsidRPr="008E73B2" w:rsidTr="00D80845">
        <w:trPr>
          <w:cantSplit/>
          <w:trHeight w:val="234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Advisor Report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Advisor Lawrence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1C6715" w:rsidRPr="008E73B2" w:rsidTr="00D80845">
        <w:trPr>
          <w:cantSplit/>
          <w:trHeight w:val="30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Old Business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C6715" w:rsidRPr="008E73B2" w:rsidTr="00D80845">
        <w:trPr>
          <w:cantSplit/>
          <w:trHeight w:val="30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 Crisis Fund: upon death of a student.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Sen. Van-Eckhardt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Discussion/Action</w:t>
            </w:r>
          </w:p>
        </w:tc>
      </w:tr>
      <w:tr w:rsidR="001C6715" w:rsidRPr="008E73B2" w:rsidTr="00D80845">
        <w:trPr>
          <w:cantSplit/>
          <w:trHeight w:val="30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General Assembly: selection of Senators to attend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Discussion/Action</w:t>
            </w:r>
          </w:p>
        </w:tc>
      </w:tr>
      <w:tr w:rsidR="001C6715" w:rsidRPr="008E73B2" w:rsidTr="00D80845">
        <w:trPr>
          <w:cantSplit/>
          <w:trHeight w:val="30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Business:  New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E73B2" w:rsidRPr="008E73B2" w:rsidTr="00D80845">
        <w:trPr>
          <w:cantSplit/>
          <w:trHeight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 w:rsidP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Breast Cancer Conference request for funding and update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Senator Clark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1C6715" w:rsidRPr="008E73B2" w:rsidTr="00D80845">
        <w:trPr>
          <w:cantSplit/>
          <w:trHeight w:val="28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Applicant Review: E. Kochketola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1C6715" w:rsidRPr="008E73B2" w:rsidTr="00D80845">
        <w:trPr>
          <w:cantSplit/>
          <w:trHeight w:val="283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8E7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 Accessories: New t-shirt design and  budget to order sashes/t-shirts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Senator  Moreno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1C6715" w:rsidRPr="008E73B2" w:rsidTr="00D80845">
        <w:trPr>
          <w:cantSplit/>
          <w:trHeight w:val="283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 w:rsidP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 xml:space="preserve">Advocate response: </w:t>
            </w:r>
            <w:r w:rsidR="008E73B2" w:rsidRPr="008E73B2">
              <w:rPr>
                <w:sz w:val="20"/>
                <w:szCs w:val="20"/>
              </w:rPr>
              <w:t>response</w:t>
            </w:r>
            <w:r w:rsidRPr="008E73B2">
              <w:rPr>
                <w:sz w:val="20"/>
                <w:szCs w:val="20"/>
              </w:rPr>
              <w:t xml:space="preserve"> to interview questions regarding Student Activity Fee.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1C6715" w:rsidRPr="008E73B2" w:rsidTr="00D80845">
        <w:trPr>
          <w:cantSplit/>
          <w:trHeight w:val="283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8E7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Bylaws Revision Update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1C6715" w:rsidRPr="008E73B2" w:rsidTr="00D80845">
        <w:trPr>
          <w:cantSplit/>
          <w:trHeight w:val="283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 w:rsidP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Applicant Interviews: S. Ayoko</w:t>
            </w:r>
            <w:r w:rsidR="008E73B2" w:rsidRPr="008E73B2">
              <w:rPr>
                <w:sz w:val="20"/>
                <w:szCs w:val="20"/>
              </w:rPr>
              <w:t xml:space="preserve"> and</w:t>
            </w:r>
            <w:r w:rsidRPr="008E73B2">
              <w:rPr>
                <w:sz w:val="20"/>
                <w:szCs w:val="20"/>
              </w:rPr>
              <w:t xml:space="preserve"> K. Booker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8E73B2" w:rsidRPr="008E73B2" w:rsidTr="00D80845">
        <w:trPr>
          <w:cantSplit/>
          <w:trHeight w:val="283"/>
        </w:trPr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New ideas for future LMCAS projects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E73B2" w:rsidRPr="008E73B2" w:rsidRDefault="008E73B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1C6715" w:rsidRPr="008E73B2" w:rsidTr="00D80845">
        <w:trPr>
          <w:cantSplit/>
          <w:trHeight w:val="542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78226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 w:rsidRPr="008E73B2">
              <w:rPr>
                <w:sz w:val="20"/>
                <w:szCs w:val="20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1C6715" w:rsidRPr="008E73B2" w:rsidTr="00D80845">
        <w:trPr>
          <w:cantSplit/>
          <w:trHeight w:val="7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78226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Adjournment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2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715" w:rsidRPr="008E73B2" w:rsidRDefault="001C671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Action</w:t>
            </w:r>
          </w:p>
        </w:tc>
      </w:tr>
    </w:tbl>
    <w:p w:rsidR="00D80845" w:rsidRDefault="00D80845" w:rsidP="00D80845"/>
    <w:sectPr w:rsidR="00D80845" w:rsidSect="001C6715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45" w:rsidRDefault="00D80845" w:rsidP="00D80845">
      <w:r>
        <w:separator/>
      </w:r>
    </w:p>
  </w:endnote>
  <w:endnote w:type="continuationSeparator" w:id="0">
    <w:p w:rsidR="00D80845" w:rsidRDefault="00D80845" w:rsidP="00D8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</w:font>
  <w:font w:name="Times New Roman Bold">
    <w:panose1 w:val="0202080307050502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45" w:rsidRDefault="00D80845" w:rsidP="00D80845">
    <w:r>
      <w:rPr>
        <w:rFonts w:ascii="Times New Roman Bold" w:hAnsi="Times New Roman Bold"/>
        <w:sz w:val="20"/>
      </w:rPr>
      <w:t xml:space="preserve">Physical copies of this agenda can be picked up at the Student Life Office Room 800A:  Mon. – Thurs.  9am – 5pm and Fri. 9am – 4pm. If you need accommodations, please contact Sherrie Anderson, LMCAS President at </w:t>
    </w:r>
    <w:hyperlink r:id="rId1" w:history="1">
      <w:r>
        <w:rPr>
          <w:rStyle w:val="Hyperlink"/>
          <w:rFonts w:ascii="Times New Roman Bold" w:hAnsi="Times New Roman Bold"/>
          <w:sz w:val="20"/>
        </w:rPr>
        <w:t>sanderson540@insite.4cd.edu</w:t>
      </w:r>
    </w:hyperlink>
    <w:r>
      <w:rPr>
        <w:rFonts w:ascii="Times New Roman Bold" w:hAnsi="Times New Roman Bold"/>
        <w:sz w:val="20"/>
      </w:rPr>
      <w:t xml:space="preserve"> or Demetria Lawrence, LMCAS Advisor at to request them by Friday at 12:00noon. </w:t>
    </w:r>
  </w:p>
  <w:p w:rsidR="00D80845" w:rsidRDefault="00D80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45" w:rsidRDefault="00D80845" w:rsidP="00D80845">
      <w:r>
        <w:separator/>
      </w:r>
    </w:p>
  </w:footnote>
  <w:footnote w:type="continuationSeparator" w:id="0">
    <w:p w:rsidR="00D80845" w:rsidRDefault="00D80845" w:rsidP="00D8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845" w:rsidRDefault="00D80845" w:rsidP="00D80845">
    <w:pPr>
      <w:spacing w:line="360" w:lineRule="auto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</w:r>
    <w:r>
      <w:rPr>
        <w:rFonts w:ascii="Times New Roman Bold" w:hAnsi="Times New Roman Bold"/>
        <w:sz w:val="22"/>
      </w:rPr>
      <w:tab/>
      <w:t>SENATE MEETING AGENDA</w:t>
    </w:r>
  </w:p>
  <w:p w:rsidR="00D80845" w:rsidRDefault="00D80845" w:rsidP="00D80845">
    <w:pPr>
      <w:spacing w:line="360" w:lineRule="auto"/>
      <w:rPr>
        <w:b/>
        <w:sz w:val="22"/>
      </w:rPr>
    </w:pPr>
    <w:r>
      <w:rPr>
        <w:b/>
        <w:sz w:val="22"/>
      </w:rPr>
      <w:t>DATE: March 11, 2013</w:t>
    </w:r>
    <w:r>
      <w:rPr>
        <w:b/>
        <w:sz w:val="22"/>
      </w:rPr>
      <w:tab/>
    </w:r>
    <w:r>
      <w:rPr>
        <w:b/>
        <w:sz w:val="22"/>
      </w:rPr>
      <w:tab/>
      <w:t xml:space="preserve">TIME: 1:00 pm – 3:00 pm </w:t>
    </w:r>
    <w:r>
      <w:rPr>
        <w:b/>
        <w:sz w:val="22"/>
      </w:rPr>
      <w:tab/>
      <w:t>LOCATION: Library, L-105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15"/>
    <w:rsid w:val="001C6715"/>
    <w:rsid w:val="00474513"/>
    <w:rsid w:val="00782269"/>
    <w:rsid w:val="008E73B2"/>
    <w:rsid w:val="00BC5B25"/>
    <w:rsid w:val="00D33DF8"/>
    <w:rsid w:val="00D80845"/>
    <w:rsid w:val="00D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715"/>
    <w:rPr>
      <w:color w:val="0000FF" w:themeColor="hyperlink"/>
      <w:u w:val="single"/>
    </w:rPr>
  </w:style>
  <w:style w:type="paragraph" w:styleId="ListParagraph">
    <w:name w:val="List Paragraph"/>
    <w:qFormat/>
    <w:rsid w:val="001C6715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">
    <w:name w:val="Free Form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45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45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6715"/>
    <w:rPr>
      <w:color w:val="0000FF" w:themeColor="hyperlink"/>
      <w:u w:val="single"/>
    </w:rPr>
  </w:style>
  <w:style w:type="paragraph" w:styleId="ListParagraph">
    <w:name w:val="List Paragraph"/>
    <w:qFormat/>
    <w:rsid w:val="001C6715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">
    <w:name w:val="Free Form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B">
    <w:name w:val="Free Form B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1C671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80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45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45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erson540@insite.4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BF2E-EA75-468C-B345-1B7D8D943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CCCCD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lmcit</dc:creator>
  <cp:keywords/>
  <dc:description/>
  <cp:lastModifiedBy>lmcit</cp:lastModifiedBy>
  <cp:revision>3</cp:revision>
  <dcterms:created xsi:type="dcterms:W3CDTF">2013-03-06T21:28:00Z</dcterms:created>
  <dcterms:modified xsi:type="dcterms:W3CDTF">2013-03-06T21:28:00Z</dcterms:modified>
</cp:coreProperties>
</file>