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13796B" w:rsidRPr="00BD0333">
              <w:rPr>
                <w:rFonts w:ascii="Times New Roman" w:hAnsi="Times New Roman"/>
              </w:rPr>
              <w:t>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100EC">
              <w:rPr>
                <w:rFonts w:ascii="Times New Roman" w:hAnsi="Times New Roman"/>
              </w:rPr>
              <w:t>Joseph Cariaso</w:t>
            </w:r>
            <w:r w:rsidR="00743B7A">
              <w:rPr>
                <w:rFonts w:ascii="Times New Roman" w:hAnsi="Times New Roman"/>
              </w:rPr>
              <w:t xml:space="preserve">, Makayla </w:t>
            </w:r>
            <w:r w:rsidR="006A2FE4">
              <w:rPr>
                <w:rFonts w:ascii="Times New Roman" w:hAnsi="Times New Roman"/>
              </w:rPr>
              <w:t xml:space="preserve">Scott-Jefferson,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59"/>
        <w:gridCol w:w="298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F640B4" w:rsidP="008B73F4">
            <w:pPr>
              <w:jc w:val="center"/>
            </w:pPr>
            <w:r>
              <w:t>1:00-1:02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B27D8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431474">
              <w:rPr>
                <w:color w:val="auto"/>
                <w:sz w:val="22"/>
                <w:szCs w:val="22"/>
              </w:rPr>
              <w:t>Approval of 12.7</w:t>
            </w:r>
            <w:r w:rsidR="00F640B4">
              <w:rPr>
                <w:color w:val="auto"/>
                <w:sz w:val="22"/>
                <w:szCs w:val="22"/>
              </w:rPr>
              <w:t>.15 minutes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1C4442" w:rsidP="003844E1">
            <w:pPr>
              <w:jc w:val="center"/>
            </w:pPr>
            <w:r>
              <w:t xml:space="preserve">5 </w:t>
            </w:r>
            <w:r w:rsidR="003844E1">
              <w:t>min.</w:t>
            </w:r>
          </w:p>
          <w:p w:rsidR="002427D0" w:rsidRPr="00FB308B" w:rsidRDefault="00F640B4" w:rsidP="00BD0333">
            <w:r>
              <w:t>1:02-1:07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0E3E26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B27D8F" w:rsidP="003844E1">
            <w:pPr>
              <w:jc w:val="center"/>
            </w:pPr>
            <w:r>
              <w:t>5</w:t>
            </w:r>
            <w:r w:rsidR="00FB308B">
              <w:t xml:space="preserve"> min.</w:t>
            </w:r>
          </w:p>
          <w:p w:rsidR="002427D0" w:rsidRPr="00FB308B" w:rsidRDefault="00F640B4" w:rsidP="009454E1">
            <w:r>
              <w:t>1:07-1:</w:t>
            </w:r>
            <w:r w:rsidR="00CE5ED2">
              <w:t>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B27D8F" w:rsidP="003844E1">
            <w:pPr>
              <w:jc w:val="center"/>
            </w:pPr>
            <w:r>
              <w:t>15</w:t>
            </w:r>
            <w:r w:rsidR="00FB308B">
              <w:t xml:space="preserve"> min.</w:t>
            </w:r>
          </w:p>
          <w:p w:rsidR="002427D0" w:rsidRPr="00FB308B" w:rsidRDefault="00CE5ED2" w:rsidP="003844E1">
            <w:pPr>
              <w:jc w:val="center"/>
            </w:pPr>
            <w:r>
              <w:t>1:12-1:27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CE5ED2" w:rsidP="008B73F4">
            <w:pPr>
              <w:jc w:val="center"/>
            </w:pPr>
            <w:r>
              <w:t>1:27-1:32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B27D8F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C44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1C4442" w:rsidRDefault="001C4442" w:rsidP="001C4442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previous changes made to section 6 of the Bylaws and vote. The Senate will also read through the remainder of section 6 </w:t>
            </w:r>
            <w:r w:rsidR="000F4EC6">
              <w:rPr>
                <w:color w:val="auto"/>
              </w:rPr>
              <w:t xml:space="preserve">C, D, E, F, G, and I </w:t>
            </w:r>
            <w:r>
              <w:rPr>
                <w:color w:val="auto"/>
              </w:rPr>
              <w:t xml:space="preserve">and make changes as needed. </w:t>
            </w:r>
          </w:p>
          <w:p w:rsidR="000A01C6" w:rsidRDefault="000A01C6" w:rsidP="001C4442">
            <w:pPr>
              <w:rPr>
                <w:color w:val="auto"/>
              </w:rPr>
            </w:pPr>
          </w:p>
          <w:p w:rsidR="000A01C6" w:rsidRPr="00B66A88" w:rsidRDefault="000A01C6" w:rsidP="001C4442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1C4442" w:rsidRPr="00FB308B" w:rsidRDefault="00CE5ED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1:32-1:52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B66A88">
              <w:rPr>
                <w:b/>
                <w:color w:val="000000" w:themeColor="text1"/>
              </w:rPr>
              <w:t>ACTION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7F58BD" w:rsidRDefault="000F4EC6" w:rsidP="000F4EC6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7F58BD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</w:p>
        </w:tc>
      </w:tr>
      <w:tr w:rsidR="00B27D8F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995DF4" w:rsidP="00B27D8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Reports</w:t>
            </w:r>
          </w:p>
          <w:p w:rsidR="00995DF4" w:rsidRPr="00995DF4" w:rsidRDefault="00995DF4" w:rsidP="00B27D8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Senators who have reports from committees they are representatives on will present their reports at this time.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CE5ED2" w:rsidRDefault="00CE5ED2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1:52-1:57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5F30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</w:t>
            </w:r>
          </w:p>
        </w:tc>
      </w:tr>
      <w:tr w:rsidR="005F30B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0BA" w:rsidRDefault="005F30BA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0BA" w:rsidRDefault="005F30BA" w:rsidP="00B27D8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Appointments</w:t>
            </w:r>
          </w:p>
          <w:p w:rsidR="005F30BA" w:rsidRPr="00995DF4" w:rsidRDefault="009F626A" w:rsidP="00B27D8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committee list will be updated. Senators will choose a committee to sit on for the semester.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0BA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0BA" w:rsidRDefault="00995DF4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</w:p>
          <w:p w:rsidR="00CE5ED2" w:rsidRDefault="00CE5ED2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1:57-2:07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30BA" w:rsidRDefault="00995DF4" w:rsidP="005F30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995DF4">
              <w:rPr>
                <w:b/>
                <w:color w:val="000000" w:themeColor="text1"/>
              </w:rPr>
              <w:t>ACTION</w:t>
            </w:r>
          </w:p>
        </w:tc>
      </w:tr>
      <w:tr w:rsidR="00B27D8F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995DF4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B27D8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Attendance </w:t>
            </w:r>
          </w:p>
          <w:p w:rsidR="00B27D8F" w:rsidRPr="009F626A" w:rsidRDefault="009F626A" w:rsidP="00B27D8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</w:t>
            </w:r>
            <w:r w:rsidR="000A01C6">
              <w:rPr>
                <w:color w:val="auto"/>
                <w:sz w:val="22"/>
                <w:szCs w:val="22"/>
              </w:rPr>
              <w:t xml:space="preserve">ate will have a discussion regarding the requirement of attendance as outlined in the bylaws.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min</w:t>
            </w:r>
          </w:p>
          <w:p w:rsidR="00CE5ED2" w:rsidRDefault="00CE5ED2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2:07-2:09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</w:t>
            </w:r>
          </w:p>
        </w:tc>
      </w:tr>
      <w:tr w:rsidR="00B27D8F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B27D8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Election Committee</w:t>
            </w:r>
          </w:p>
          <w:p w:rsidR="00B27D8F" w:rsidRPr="009F626A" w:rsidRDefault="009F626A" w:rsidP="00B27D8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who would like to participate in the Election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9F626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</w:p>
          <w:p w:rsidR="00CE5ED2" w:rsidRDefault="00CE5ED2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2:09-2:19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995DF4">
              <w:rPr>
                <w:b/>
                <w:color w:val="000000" w:themeColor="text1"/>
              </w:rPr>
              <w:t>ACTION</w:t>
            </w:r>
          </w:p>
        </w:tc>
      </w:tr>
      <w:tr w:rsidR="00B27D8F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B27D8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Academic Competition</w:t>
            </w:r>
          </w:p>
          <w:p w:rsidR="00B27D8F" w:rsidRPr="000A23C9" w:rsidRDefault="000A23C9" w:rsidP="00B27D8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who would like to participate in the Academic Competition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9F626A" w:rsidP="009F62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</w:p>
          <w:p w:rsidR="00CE5ED2" w:rsidRDefault="00CE5ED2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2:19-2:29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995DF4">
              <w:rPr>
                <w:b/>
                <w:color w:val="000000" w:themeColor="text1"/>
              </w:rPr>
              <w:t>ACTION</w:t>
            </w:r>
          </w:p>
        </w:tc>
      </w:tr>
      <w:tr w:rsidR="00B27D8F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B27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B27D8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Outreach</w:t>
            </w:r>
            <w:r w:rsidR="00995DF4">
              <w:rPr>
                <w:b/>
                <w:color w:val="auto"/>
                <w:sz w:val="22"/>
                <w:szCs w:val="22"/>
                <w:u w:val="single"/>
              </w:rPr>
              <w:t xml:space="preserve"> and Recruitment</w:t>
            </w:r>
          </w:p>
          <w:p w:rsidR="00B27D8F" w:rsidRPr="000A23C9" w:rsidRDefault="000A23C9" w:rsidP="00B27D8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have a discussion about ways to reach out to the student body, possible recruitment strategies, as well as potential marketing strategies.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995DF4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5F30BA">
              <w:rPr>
                <w:color w:val="000000" w:themeColor="text1"/>
              </w:rPr>
              <w:t xml:space="preserve"> min</w:t>
            </w:r>
          </w:p>
          <w:p w:rsidR="00CE5ED2" w:rsidRDefault="00CE5ED2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2:29-2:49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995DF4">
              <w:rPr>
                <w:b/>
                <w:color w:val="000000" w:themeColor="text1"/>
              </w:rPr>
              <w:t>ACTION</w:t>
            </w:r>
          </w:p>
        </w:tc>
      </w:tr>
      <w:tr w:rsidR="00995DF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DF4" w:rsidRDefault="00995DF4" w:rsidP="00B27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DF4" w:rsidRDefault="00995DF4" w:rsidP="00B27D8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Updating the LMCAS Webpage</w:t>
            </w:r>
          </w:p>
          <w:p w:rsidR="00995DF4" w:rsidRPr="000A23C9" w:rsidRDefault="000A23C9" w:rsidP="00B27D8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have a discussion about a new LMCAS webpage format.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DF4" w:rsidRDefault="009F626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DF4" w:rsidRDefault="00995DF4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</w:p>
          <w:p w:rsidR="00CE5ED2" w:rsidRDefault="00CE5ED2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2:49-2:59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95DF4" w:rsidRDefault="00995DF4" w:rsidP="000F4E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995DF4">
              <w:rPr>
                <w:b/>
                <w:color w:val="000000" w:themeColor="text1"/>
              </w:rPr>
              <w:t>ACTION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995DF4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</w:t>
            </w:r>
            <w:r w:rsidR="000F4EC6">
              <w:rPr>
                <w:b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4A52D7" w:rsidRDefault="000F4EC6" w:rsidP="000F4EC6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</w:pPr>
            <w:r>
              <w:t xml:space="preserve"> </w:t>
            </w:r>
            <w:r w:rsidR="00890DB7">
              <w:t>1</w:t>
            </w:r>
            <w:r w:rsidR="009A3A6B">
              <w:t xml:space="preserve"> </w:t>
            </w:r>
            <w:r>
              <w:t>min.</w:t>
            </w:r>
          </w:p>
          <w:p w:rsidR="000F4EC6" w:rsidRPr="003178D0" w:rsidRDefault="00890DB7" w:rsidP="000F4EC6">
            <w:r>
              <w:t>2:59</w:t>
            </w:r>
            <w:r w:rsidR="009A3A6B">
              <w:t>-3:00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58327A" w:rsidRDefault="000F4EC6" w:rsidP="000F4EC6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09" w:rsidRDefault="00072209" w:rsidP="001006ED">
      <w:r>
        <w:separator/>
      </w:r>
    </w:p>
  </w:endnote>
  <w:endnote w:type="continuationSeparator" w:id="0">
    <w:p w:rsidR="00072209" w:rsidRDefault="00072209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09" w:rsidRDefault="00072209" w:rsidP="001006ED">
      <w:r>
        <w:separator/>
      </w:r>
    </w:p>
  </w:footnote>
  <w:footnote w:type="continuationSeparator" w:id="0">
    <w:p w:rsidR="00072209" w:rsidRDefault="00072209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B27D8F">
      <w:rPr>
        <w:b/>
        <w:sz w:val="22"/>
      </w:rPr>
      <w:t xml:space="preserve"> 2</w:t>
    </w:r>
    <w:r w:rsidR="005B1E9E">
      <w:rPr>
        <w:b/>
        <w:sz w:val="22"/>
      </w:rPr>
      <w:t>/</w:t>
    </w:r>
    <w:r w:rsidR="00B27D8F">
      <w:rPr>
        <w:b/>
        <w:sz w:val="22"/>
      </w:rPr>
      <w:t>1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2209"/>
    <w:rsid w:val="000778D1"/>
    <w:rsid w:val="00080695"/>
    <w:rsid w:val="000820A6"/>
    <w:rsid w:val="000843A1"/>
    <w:rsid w:val="000A01C6"/>
    <w:rsid w:val="000A23C9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746B"/>
    <w:rsid w:val="00175A05"/>
    <w:rsid w:val="001771CF"/>
    <w:rsid w:val="00181CB2"/>
    <w:rsid w:val="00185542"/>
    <w:rsid w:val="00186AAE"/>
    <w:rsid w:val="00190819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76272"/>
    <w:rsid w:val="002835DB"/>
    <w:rsid w:val="00287257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67756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5AF5"/>
    <w:rsid w:val="00425BCF"/>
    <w:rsid w:val="00427F2A"/>
    <w:rsid w:val="00430458"/>
    <w:rsid w:val="00431474"/>
    <w:rsid w:val="004432A0"/>
    <w:rsid w:val="00451FB4"/>
    <w:rsid w:val="004536BE"/>
    <w:rsid w:val="004537E7"/>
    <w:rsid w:val="00460633"/>
    <w:rsid w:val="00460C19"/>
    <w:rsid w:val="00462957"/>
    <w:rsid w:val="0046659C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63AB"/>
    <w:rsid w:val="00550FF4"/>
    <w:rsid w:val="00561AB2"/>
    <w:rsid w:val="00574FC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27F22"/>
    <w:rsid w:val="006316EF"/>
    <w:rsid w:val="00633B22"/>
    <w:rsid w:val="00640ECF"/>
    <w:rsid w:val="006610E8"/>
    <w:rsid w:val="00662EF6"/>
    <w:rsid w:val="00664A27"/>
    <w:rsid w:val="006678AA"/>
    <w:rsid w:val="00671315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325BA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2C66"/>
    <w:rsid w:val="009F131A"/>
    <w:rsid w:val="009F335A"/>
    <w:rsid w:val="009F4494"/>
    <w:rsid w:val="009F4654"/>
    <w:rsid w:val="009F626A"/>
    <w:rsid w:val="00A0358C"/>
    <w:rsid w:val="00A03C24"/>
    <w:rsid w:val="00A04DE9"/>
    <w:rsid w:val="00A1012D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572"/>
    <w:rsid w:val="00A70801"/>
    <w:rsid w:val="00A70D88"/>
    <w:rsid w:val="00A85130"/>
    <w:rsid w:val="00AB0715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778AF"/>
    <w:rsid w:val="00B83EE9"/>
    <w:rsid w:val="00B9333F"/>
    <w:rsid w:val="00BA6C11"/>
    <w:rsid w:val="00BA6F82"/>
    <w:rsid w:val="00BB3DB1"/>
    <w:rsid w:val="00BB507A"/>
    <w:rsid w:val="00BB7A0E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C06D66"/>
    <w:rsid w:val="00C07100"/>
    <w:rsid w:val="00C1166D"/>
    <w:rsid w:val="00C14096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5ED2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D0BB1"/>
    <w:rsid w:val="00DD7886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6110"/>
    <w:rsid w:val="00F17B89"/>
    <w:rsid w:val="00F222BF"/>
    <w:rsid w:val="00F263C4"/>
    <w:rsid w:val="00F26DCC"/>
    <w:rsid w:val="00F316DA"/>
    <w:rsid w:val="00F341FE"/>
    <w:rsid w:val="00F410FD"/>
    <w:rsid w:val="00F47795"/>
    <w:rsid w:val="00F546FA"/>
    <w:rsid w:val="00F570F0"/>
    <w:rsid w:val="00F640B4"/>
    <w:rsid w:val="00F66673"/>
    <w:rsid w:val="00F77825"/>
    <w:rsid w:val="00F81097"/>
    <w:rsid w:val="00F90B71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0678E-4259-4F76-8053-5E5F4D94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2015-10-30T18:11:00Z</cp:lastPrinted>
  <dcterms:created xsi:type="dcterms:W3CDTF">2016-02-01T18:31:00Z</dcterms:created>
  <dcterms:modified xsi:type="dcterms:W3CDTF">2016-02-01T18:31:00Z</dcterms:modified>
</cp:coreProperties>
</file>