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 Diona Shelbourne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B609C4">
              <w:rPr>
                <w:rFonts w:ascii="Times New Roman" w:hAnsi="Times New Roman"/>
                <w:b/>
                <w:szCs w:val="22"/>
              </w:rPr>
              <w:t xml:space="preserve"> Teniesha Little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Katia Padilla,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>Sable Horton</w:t>
            </w:r>
          </w:p>
          <w:p w:rsidR="00501730" w:rsidRPr="00501730" w:rsidRDefault="00501730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Sergeant-in-Arms: </w:t>
            </w:r>
            <w:r>
              <w:rPr>
                <w:rFonts w:ascii="Times New Roman" w:hAnsi="Times New Roman"/>
                <w:szCs w:val="22"/>
              </w:rPr>
              <w:t xml:space="preserve">Y.Ogunleye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</w:t>
            </w:r>
            <w:r w:rsidR="00501730">
              <w:rPr>
                <w:rFonts w:ascii="Times New Roman" w:hAnsi="Times New Roman"/>
                <w:b/>
                <w:szCs w:val="22"/>
                <w:u w:val="single"/>
              </w:rPr>
              <w:t xml:space="preserve">: </w:t>
            </w:r>
            <w:r w:rsidR="00B92E22">
              <w:rPr>
                <w:rFonts w:ascii="Times New Roman" w:hAnsi="Times New Roman"/>
              </w:rPr>
              <w:t>P.Ra</w:t>
            </w:r>
            <w:r w:rsidR="00B609C4">
              <w:rPr>
                <w:rFonts w:ascii="Times New Roman" w:hAnsi="Times New Roman"/>
              </w:rPr>
              <w:t xml:space="preserve">mirez; </w:t>
            </w:r>
            <w:r w:rsidR="00445C6C">
              <w:rPr>
                <w:rFonts w:ascii="Times New Roman" w:hAnsi="Times New Roman"/>
              </w:rPr>
              <w:t>R.Johnson, D. Meeks, J. Rosalez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97" w:type="dxa"/>
        <w:tblInd w:w="-275" w:type="dxa"/>
        <w:tblLayout w:type="fixed"/>
        <w:tblLook w:val="0000"/>
      </w:tblPr>
      <w:tblGrid>
        <w:gridCol w:w="903"/>
        <w:gridCol w:w="7323"/>
        <w:gridCol w:w="1817"/>
        <w:gridCol w:w="1072"/>
        <w:gridCol w:w="2982"/>
      </w:tblGrid>
      <w:tr w:rsidR="00A03C24" w:rsidRPr="004F7687" w:rsidTr="00B70100">
        <w:trPr>
          <w:cantSplit/>
          <w:trHeight w:val="234"/>
        </w:trPr>
        <w:tc>
          <w:tcPr>
            <w:tcW w:w="14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B70100">
        <w:trPr>
          <w:cantSplit/>
          <w:trHeight w:val="46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B609C4" w:rsidP="00C1166D">
            <w:r>
              <w:t xml:space="preserve">P. Walker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C94707" w:rsidP="00854FD1">
            <w:pPr>
              <w:jc w:val="center"/>
            </w:pPr>
            <w:r>
              <w:t>2</w:t>
            </w:r>
            <w:r w:rsidR="008A15B5">
              <w:t xml:space="preserve"> </w:t>
            </w:r>
            <w:r>
              <w:t>min.</w:t>
            </w:r>
          </w:p>
          <w:p w:rsidR="00C94707" w:rsidRPr="004F7687" w:rsidRDefault="00C94707" w:rsidP="00854FD1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B70100">
        <w:trPr>
          <w:cantSplit/>
          <w:trHeight w:val="7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B70100" w:rsidP="00C76B4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</w:t>
            </w:r>
            <w:r w:rsidR="00B64BFE">
              <w:rPr>
                <w:color w:val="auto"/>
                <w:sz w:val="22"/>
                <w:szCs w:val="22"/>
              </w:rPr>
              <w:t xml:space="preserve">: Approval of </w:t>
            </w:r>
            <w:r w:rsidR="00C76B48">
              <w:rPr>
                <w:color w:val="auto"/>
                <w:sz w:val="22"/>
                <w:szCs w:val="22"/>
              </w:rPr>
              <w:t xml:space="preserve">minutes: </w:t>
            </w:r>
            <w:r w:rsidR="00B64BFE">
              <w:rPr>
                <w:color w:val="auto"/>
                <w:sz w:val="22"/>
                <w:szCs w:val="22"/>
              </w:rPr>
              <w:t>3/9/15</w:t>
            </w:r>
            <w:r w:rsidR="00C76B48">
              <w:rPr>
                <w:color w:val="auto"/>
                <w:sz w:val="22"/>
                <w:szCs w:val="22"/>
              </w:rPr>
              <w:t>; 3/16/15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B609C4" w:rsidP="00C1166D">
            <w:r>
              <w:t>P. 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6A04C1" w:rsidP="00854FD1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D300F4" w:rsidRDefault="00C94707" w:rsidP="00854FD1">
            <w:pPr>
              <w:jc w:val="center"/>
            </w:pPr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B70100">
        <w:trPr>
          <w:cantSplit/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B70100">
        <w:trPr>
          <w:cantSplit/>
          <w:trHeight w:val="46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Default="00A03C24" w:rsidP="003B53A1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</w:t>
            </w:r>
            <w:r w:rsidR="006A04C1">
              <w:rPr>
                <w:sz w:val="22"/>
                <w:szCs w:val="22"/>
              </w:rPr>
              <w:t xml:space="preserve"> and Senators may respond as summarized below:</w:t>
            </w:r>
            <w:r w:rsidR="00C94707">
              <w:rPr>
                <w:sz w:val="22"/>
                <w:szCs w:val="22"/>
              </w:rPr>
              <w:t xml:space="preserve"> (no more than 2 minutes on each item) </w:t>
            </w:r>
          </w:p>
          <w:p w:rsidR="006A04C1" w:rsidRDefault="006A04C1" w:rsidP="003B53A1"/>
          <w:p w:rsidR="00065EA0" w:rsidRDefault="006A04C1" w:rsidP="00065EA0">
            <w:r>
              <w:rPr>
                <w:sz w:val="22"/>
                <w:szCs w:val="22"/>
              </w:rPr>
              <w:t xml:space="preserve">* </w:t>
            </w:r>
            <w:r w:rsidR="00065EA0">
              <w:rPr>
                <w:sz w:val="22"/>
                <w:szCs w:val="22"/>
              </w:rPr>
              <w:t>Senators may b</w:t>
            </w:r>
            <w:r>
              <w:rPr>
                <w:sz w:val="22"/>
                <w:szCs w:val="22"/>
              </w:rPr>
              <w:t xml:space="preserve">riefly respond to statements made or questions posed by persons making public comment; </w:t>
            </w:r>
          </w:p>
          <w:p w:rsidR="00065EA0" w:rsidRDefault="00065EA0" w:rsidP="00065EA0"/>
          <w:p w:rsidR="006A04C1" w:rsidRDefault="00065EA0" w:rsidP="00065EA0">
            <w:r>
              <w:rPr>
                <w:sz w:val="22"/>
                <w:szCs w:val="22"/>
              </w:rPr>
              <w:t xml:space="preserve">* The public may </w:t>
            </w:r>
            <w:r w:rsidR="006A04C1">
              <w:rPr>
                <w:sz w:val="22"/>
                <w:szCs w:val="22"/>
              </w:rPr>
              <w:t xml:space="preserve">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FB35B0" w:rsidRDefault="00FB35B0" w:rsidP="00065EA0"/>
          <w:p w:rsidR="00065EA0" w:rsidRPr="00065EA0" w:rsidRDefault="00065EA0" w:rsidP="00065EA0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A04C1" w:rsidP="00C1166D">
            <w:r>
              <w:t xml:space="preserve">P. Walker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B64BFE" w:rsidP="00854FD1">
            <w:pPr>
              <w:jc w:val="center"/>
            </w:pPr>
            <w:r>
              <w:t xml:space="preserve">5 </w:t>
            </w:r>
            <w:r w:rsidR="006A04C1">
              <w:t>min.</w:t>
            </w:r>
          </w:p>
          <w:p w:rsidR="00C94707" w:rsidRDefault="00B64BFE" w:rsidP="00854FD1">
            <w:pPr>
              <w:jc w:val="center"/>
            </w:pPr>
            <w:r>
              <w:t>1:07-1:12</w:t>
            </w:r>
          </w:p>
          <w:p w:rsidR="00C94707" w:rsidRPr="004F7687" w:rsidRDefault="00C94707" w:rsidP="00854FD1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81F18" w:rsidRDefault="001C6A4B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481F18">
              <w:rPr>
                <w:b/>
                <w:sz w:val="22"/>
                <w:szCs w:val="22"/>
                <w:u w:val="single"/>
              </w:rPr>
              <w:t>Reports</w:t>
            </w:r>
            <w:r w:rsidRPr="00481F18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445C6C" w:rsidRPr="004F7687" w:rsidRDefault="00445C6C" w:rsidP="006A04C1">
            <w:r>
              <w:rPr>
                <w:sz w:val="22"/>
                <w:szCs w:val="22"/>
              </w:rPr>
              <w:t xml:space="preserve">At this time Officers &amp; Senators will </w:t>
            </w:r>
            <w:r w:rsidR="006A04C1">
              <w:rPr>
                <w:sz w:val="22"/>
                <w:szCs w:val="22"/>
              </w:rPr>
              <w:t xml:space="preserve">give their weekly report.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A04C1" w:rsidP="00C1166D">
            <w:r>
              <w:t xml:space="preserve">P.Walker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D873FE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B64BFE" w:rsidP="00B64BFE">
            <w:pPr>
              <w:jc w:val="center"/>
            </w:pPr>
            <w:r>
              <w:t>1:12</w:t>
            </w:r>
            <w:r w:rsidR="00C94707">
              <w:t>-1:</w:t>
            </w:r>
            <w:r>
              <w:t>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481F18" w:rsidRDefault="00A03C24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434AA8" w:rsidRPr="00AD1DBF" w:rsidRDefault="00434AA8" w:rsidP="00D873FE">
            <w:r>
              <w:rPr>
                <w:sz w:val="22"/>
                <w:szCs w:val="22"/>
              </w:rPr>
              <w:t>At this time the Advisor will give her weekly report</w:t>
            </w:r>
            <w:r w:rsidR="006A04C1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A04C1" w:rsidP="00C1166D">
            <w:r>
              <w:t xml:space="preserve">D. Lawrence/ J. Stewart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CE1145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B64BFE" w:rsidP="00CE1145">
            <w:pPr>
              <w:jc w:val="center"/>
            </w:pPr>
            <w:r>
              <w:t>1:22</w:t>
            </w:r>
            <w:r w:rsidR="00C94707">
              <w:t>-1:</w:t>
            </w:r>
            <w:r>
              <w:t>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5526CC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730" w:rsidRDefault="00501730" w:rsidP="00A70D88">
            <w:pPr>
              <w:jc w:val="center"/>
              <w:rPr>
                <w:b/>
              </w:rPr>
            </w:pPr>
          </w:p>
          <w:p w:rsidR="005526CC" w:rsidRPr="00501730" w:rsidRDefault="00501730" w:rsidP="00501730">
            <w:pPr>
              <w:jc w:val="center"/>
              <w:rPr>
                <w:b/>
              </w:rPr>
            </w:pPr>
            <w:r w:rsidRPr="00501730">
              <w:rPr>
                <w:b/>
              </w:rPr>
              <w:t>6.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5526CC">
            <w:pPr>
              <w:rPr>
                <w:b/>
                <w:u w:val="single"/>
              </w:rPr>
            </w:pPr>
            <w:r w:rsidRPr="005526CC">
              <w:rPr>
                <w:b/>
                <w:u w:val="single"/>
              </w:rPr>
              <w:t>Response Letter to LMC Newspaper (The Experience): (5min)</w:t>
            </w:r>
          </w:p>
          <w:p w:rsidR="005526CC" w:rsidRDefault="005526CC" w:rsidP="005526CC"/>
          <w:p w:rsidR="005526CC" w:rsidRDefault="005526CC" w:rsidP="00501730">
            <w:pPr>
              <w:rPr>
                <w:sz w:val="22"/>
                <w:szCs w:val="22"/>
              </w:rPr>
            </w:pPr>
            <w:r>
              <w:t xml:space="preserve">In regards to article: </w:t>
            </w:r>
            <w:r>
              <w:rPr>
                <w:i/>
                <w:iCs/>
              </w:rPr>
              <w:t>Sanctions Under Way:</w:t>
            </w:r>
            <w:r>
              <w:t xml:space="preserve"> </w:t>
            </w:r>
            <w:r>
              <w:rPr>
                <w:i/>
                <w:iCs/>
              </w:rPr>
              <w:t>President Walker Targeted</w:t>
            </w:r>
            <w:r>
              <w:t>. Seeking whether or not the senate should draft a response letter to the accusations in The Experience newspaper.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C1166D">
            <w:r>
              <w:t>P. Walker</w:t>
            </w:r>
            <w:r w:rsidR="00501730">
              <w:t>/</w:t>
            </w:r>
          </w:p>
          <w:p w:rsidR="005526CC" w:rsidRPr="004F7687" w:rsidRDefault="005526CC" w:rsidP="00C1166D">
            <w:r>
              <w:t>VP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D873FE">
            <w:pPr>
              <w:jc w:val="center"/>
            </w:pPr>
            <w:r>
              <w:t>5 mi.</w:t>
            </w:r>
          </w:p>
          <w:p w:rsidR="005526CC" w:rsidRDefault="005526CC" w:rsidP="00D873FE">
            <w:pPr>
              <w:jc w:val="center"/>
            </w:pPr>
            <w:r>
              <w:t>1:27-1:32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Pr="004F7687" w:rsidRDefault="005526CC" w:rsidP="00D873FE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5526CC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Pr="004F7687" w:rsidRDefault="00501730" w:rsidP="00A70D8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CF5D5E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Committee Updates and Appointments: (10min)</w:t>
            </w:r>
          </w:p>
          <w:p w:rsidR="005526CC" w:rsidRDefault="005526CC" w:rsidP="00CF5D5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Senate will update on appointing members to committees and review who is on which committee and when they meet. </w:t>
            </w:r>
          </w:p>
          <w:p w:rsidR="005526CC" w:rsidRPr="00ED69E5" w:rsidRDefault="005526CC" w:rsidP="00CF5D5E">
            <w:pPr>
              <w:pStyle w:val="yiv1695767261msolistparagraph"/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* </w:t>
            </w:r>
            <w:r>
              <w:rPr>
                <w:color w:val="000000"/>
              </w:rPr>
              <w:t xml:space="preserve">Finding Student Reps for Equal Employment Opportunity committee (Senator Rosalez request)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CF5D5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  <w:p w:rsidR="00501730" w:rsidRDefault="00501730" w:rsidP="00CF5D5E">
            <w:pPr>
              <w:rPr>
                <w:color w:val="000000" w:themeColor="text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CF5D5E">
            <w:pPr>
              <w:jc w:val="center"/>
            </w:pPr>
            <w:r>
              <w:t>10</w:t>
            </w:r>
            <w:r w:rsidR="005526CC">
              <w:t xml:space="preserve"> min.</w:t>
            </w:r>
          </w:p>
          <w:p w:rsidR="005526CC" w:rsidRDefault="00501730" w:rsidP="00CF5D5E">
            <w:pPr>
              <w:jc w:val="center"/>
            </w:pPr>
            <w:r>
              <w:t>1:32</w:t>
            </w:r>
            <w:r w:rsidR="005526CC">
              <w:t>-</w:t>
            </w:r>
            <w:r>
              <w:t>1:42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CF5D5E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5526CC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526C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CA213D">
            <w:pPr>
              <w:tabs>
                <w:tab w:val="left" w:pos="529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Election Taskforce and process w/ verbiage for $2SRF: (10min) </w:t>
            </w:r>
          </w:p>
          <w:p w:rsidR="005526CC" w:rsidRDefault="005526CC" w:rsidP="00CA213D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5526CC" w:rsidRPr="00B23FC0" w:rsidRDefault="005526CC" w:rsidP="00CA213D">
            <w:pPr>
              <w:tabs>
                <w:tab w:val="left" w:pos="5298"/>
              </w:tabs>
            </w:pPr>
            <w:r>
              <w:t xml:space="preserve">Senate will form an Election Taskforce and discuss timeline and verbiage for the $2SRF fee. Go over the Election Packet with dates.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Pr="004648AA" w:rsidRDefault="005526CC" w:rsidP="00CA21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CA21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526CC">
              <w:rPr>
                <w:color w:val="000000" w:themeColor="text1"/>
              </w:rPr>
              <w:t>0 min.</w:t>
            </w:r>
          </w:p>
          <w:p w:rsidR="005526CC" w:rsidRDefault="00501730" w:rsidP="00CA21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1:42</w:t>
            </w:r>
            <w:r w:rsidR="005526CC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:52</w:t>
            </w:r>
            <w:r w:rsidR="005526CC">
              <w:rPr>
                <w:color w:val="000000" w:themeColor="text1"/>
              </w:rPr>
              <w:t xml:space="preserve">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CA21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5526CC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526C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F27B92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Academic Competition Taskforce: (10min)</w:t>
            </w:r>
          </w:p>
          <w:p w:rsidR="005526CC" w:rsidRPr="00481F18" w:rsidRDefault="005526CC" w:rsidP="00F27B92">
            <w:pPr>
              <w:rPr>
                <w:b/>
                <w:color w:val="auto"/>
                <w:u w:val="single"/>
              </w:rPr>
            </w:pPr>
          </w:p>
          <w:p w:rsidR="005526CC" w:rsidRDefault="005526CC" w:rsidP="00501730">
            <w:pPr>
              <w:rPr>
                <w:color w:val="auto"/>
              </w:rPr>
            </w:pPr>
            <w:r>
              <w:rPr>
                <w:color w:val="auto"/>
              </w:rPr>
              <w:t xml:space="preserve">Senate will get an update on Academic Competition from the Taskforce.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Walker/</w:t>
            </w:r>
          </w:p>
          <w:p w:rsidR="005526CC" w:rsidRPr="0090612D" w:rsidRDefault="005526CC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Taskforce Chair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C947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5526CC" w:rsidRDefault="00501730" w:rsidP="00C947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1:52</w:t>
            </w:r>
            <w:r w:rsidR="005526C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F27B92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5526CC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F27B9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526CC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673ACE">
            <w:pPr>
              <w:rPr>
                <w:b/>
                <w:color w:val="auto"/>
                <w:u w:val="single"/>
              </w:rPr>
            </w:pPr>
            <w:r w:rsidRPr="00673ACE">
              <w:rPr>
                <w:b/>
                <w:color w:val="auto"/>
                <w:u w:val="single"/>
              </w:rPr>
              <w:t>Bylaw Committee Update</w:t>
            </w:r>
            <w:r>
              <w:rPr>
                <w:b/>
                <w:color w:val="auto"/>
                <w:u w:val="single"/>
              </w:rPr>
              <w:t>: (10min)</w:t>
            </w:r>
          </w:p>
          <w:p w:rsidR="005526CC" w:rsidRPr="00673ACE" w:rsidRDefault="005526CC" w:rsidP="00673ACE">
            <w:pPr>
              <w:rPr>
                <w:b/>
                <w:color w:val="auto"/>
                <w:u w:val="single"/>
              </w:rPr>
            </w:pPr>
          </w:p>
          <w:p w:rsidR="005526CC" w:rsidRPr="006B4E2C" w:rsidRDefault="005526CC" w:rsidP="00673ACE">
            <w:pPr>
              <w:rPr>
                <w:color w:val="auto"/>
              </w:rPr>
            </w:pPr>
            <w:r>
              <w:rPr>
                <w:color w:val="auto"/>
              </w:rPr>
              <w:t xml:space="preserve">At this time Bylaws Committee will give update to the Senate, and give details of next meeting schedule.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591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Walker/</w:t>
            </w:r>
          </w:p>
          <w:p w:rsidR="005526CC" w:rsidRDefault="005526CC" w:rsidP="00220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V.P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591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5526CC">
              <w:rPr>
                <w:color w:val="000000" w:themeColor="text1"/>
              </w:rPr>
              <w:t xml:space="preserve"> min.</w:t>
            </w:r>
          </w:p>
          <w:p w:rsidR="005526CC" w:rsidRDefault="00501730" w:rsidP="00591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3:02</w:t>
            </w:r>
            <w:r w:rsidR="005526C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3:12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591DDA">
            <w:r>
              <w:t>Information/Disc./</w:t>
            </w:r>
            <w:r w:rsidRPr="00673ACE">
              <w:rPr>
                <w:b/>
              </w:rPr>
              <w:t>ACTION</w:t>
            </w:r>
          </w:p>
        </w:tc>
      </w:tr>
      <w:tr w:rsidR="005526CC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F27B9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526CC">
              <w:rPr>
                <w:b/>
              </w:rPr>
              <w:t xml:space="preserve">. 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673AC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Parliamentarian Conference</w:t>
            </w:r>
          </w:p>
          <w:p w:rsidR="005526CC" w:rsidRDefault="005526CC" w:rsidP="00B3357F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Training: How to Use Robert’s Rules as Team-Building: (10min)</w:t>
            </w:r>
          </w:p>
          <w:p w:rsidR="005526CC" w:rsidRDefault="005526CC" w:rsidP="00B3357F">
            <w:pPr>
              <w:rPr>
                <w:b/>
                <w:bCs/>
                <w:u w:val="single"/>
              </w:rPr>
            </w:pPr>
          </w:p>
          <w:p w:rsidR="005526CC" w:rsidRDefault="005526CC" w:rsidP="00DE1E47">
            <w:r>
              <w:t xml:space="preserve">Senate will discuss possible dates for the Conference.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7237AA">
            <w:r>
              <w:t>P. Walker/</w:t>
            </w:r>
          </w:p>
          <w:p w:rsidR="005526CC" w:rsidRDefault="005526CC" w:rsidP="007237AA">
            <w:r>
              <w:t>V.P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7237AA">
            <w:pPr>
              <w:jc w:val="center"/>
            </w:pPr>
            <w:r>
              <w:t xml:space="preserve">10 </w:t>
            </w:r>
            <w:r w:rsidR="005526CC">
              <w:t xml:space="preserve">min. </w:t>
            </w:r>
          </w:p>
          <w:p w:rsidR="005526CC" w:rsidRDefault="00501730" w:rsidP="007237AA">
            <w:pPr>
              <w:jc w:val="center"/>
            </w:pPr>
            <w:r>
              <w:t>3:12</w:t>
            </w:r>
            <w:r w:rsidR="005526CC">
              <w:t>-</w:t>
            </w:r>
            <w:r>
              <w:t>3:22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7237AA">
            <w:r>
              <w:t>Information/Disc./</w:t>
            </w:r>
            <w:r w:rsidRPr="00673ACE">
              <w:rPr>
                <w:b/>
              </w:rPr>
              <w:t>ACTION</w:t>
            </w:r>
          </w:p>
        </w:tc>
      </w:tr>
      <w:tr w:rsidR="005526CC" w:rsidRPr="004F7687" w:rsidTr="00B70100">
        <w:trPr>
          <w:cantSplit/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F27B9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5526CC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4648AA">
            <w:pPr>
              <w:tabs>
                <w:tab w:val="left" w:pos="5298"/>
              </w:tabs>
              <w:rPr>
                <w:b/>
                <w:u w:val="single"/>
              </w:rPr>
            </w:pPr>
            <w:r w:rsidRPr="00ED69E5">
              <w:rPr>
                <w:b/>
                <w:u w:val="single"/>
              </w:rPr>
              <w:t>Ericka Shaw Memorial Scholarship</w:t>
            </w:r>
            <w:r>
              <w:rPr>
                <w:b/>
                <w:u w:val="single"/>
              </w:rPr>
              <w:t>: (10min)</w:t>
            </w:r>
            <w:r>
              <w:rPr>
                <w:b/>
                <w:u w:val="single"/>
              </w:rPr>
              <w:br/>
            </w:r>
          </w:p>
          <w:p w:rsidR="005526CC" w:rsidRPr="00ED69E5" w:rsidRDefault="005526CC" w:rsidP="004648AA">
            <w:pPr>
              <w:tabs>
                <w:tab w:val="left" w:pos="5298"/>
              </w:tabs>
            </w:pPr>
            <w:r>
              <w:t xml:space="preserve">Senate will discuss the possibility to form a Scholarship Committee to develop the criteria for the applicants of this scholarship: GPA, Payout to recipient or college, application process, essay, etc. &amp; will the scholarship office choose the recipient or LMCAS.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464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Walker/</w:t>
            </w:r>
          </w:p>
          <w:p w:rsidR="005526CC" w:rsidRDefault="005526CC" w:rsidP="00464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V.P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5526CC" w:rsidRDefault="00501730" w:rsidP="0050173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3:22</w:t>
            </w:r>
            <w:r w:rsidR="005526C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3:33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5526CC" w:rsidRPr="004F7687" w:rsidTr="00B70100">
        <w:trPr>
          <w:cantSplit/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F27B9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r w:rsidR="005526CC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4648AA">
            <w:pPr>
              <w:tabs>
                <w:tab w:val="left" w:pos="5298"/>
              </w:tabs>
              <w:rPr>
                <w:b/>
                <w:u w:val="single"/>
              </w:rPr>
            </w:pPr>
            <w:r w:rsidRPr="00347A17">
              <w:rPr>
                <w:b/>
                <w:u w:val="single"/>
              </w:rPr>
              <w:t>General Assembly: (10min)</w:t>
            </w:r>
          </w:p>
          <w:p w:rsidR="005526CC" w:rsidRDefault="005526CC" w:rsidP="004648AA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5526CC" w:rsidRPr="00347A17" w:rsidRDefault="005526CC" w:rsidP="004648AA">
            <w:pPr>
              <w:tabs>
                <w:tab w:val="left" w:pos="5298"/>
              </w:tabs>
            </w:pPr>
            <w:r>
              <w:t xml:space="preserve">Senate will discuss upcoming General Assembly and participants wishing to attend the General Assembly.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Pr="004648AA" w:rsidRDefault="005526CC" w:rsidP="00464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5526CC" w:rsidRDefault="00501730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3:33-3:43</w:t>
            </w:r>
            <w:r w:rsidR="005526CC">
              <w:rPr>
                <w:color w:val="000000" w:themeColor="text1"/>
              </w:rPr>
              <w:t xml:space="preserve">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5526CC" w:rsidRPr="004F7687" w:rsidTr="00B70100">
        <w:trPr>
          <w:cantSplit/>
          <w:trHeight w:val="3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4648A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5526CC">
              <w:rPr>
                <w:b/>
              </w:rPr>
              <w:t>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4B27F6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Treasurer Report: (5min)</w:t>
            </w:r>
          </w:p>
          <w:p w:rsidR="005526CC" w:rsidRDefault="005526CC" w:rsidP="004B27F6">
            <w:pPr>
              <w:rPr>
                <w:b/>
                <w:color w:val="auto"/>
                <w:u w:val="single"/>
              </w:rPr>
            </w:pPr>
          </w:p>
          <w:p w:rsidR="005526CC" w:rsidRPr="003F026F" w:rsidRDefault="005526CC" w:rsidP="004B27F6">
            <w:pPr>
              <w:rPr>
                <w:color w:val="auto"/>
              </w:rPr>
            </w:pPr>
            <w:r>
              <w:rPr>
                <w:color w:val="auto"/>
              </w:rPr>
              <w:t xml:space="preserve">Treasurer Little will present the most current LMCAS budget.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4B2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Walker/ </w:t>
            </w:r>
          </w:p>
          <w:p w:rsidR="005526CC" w:rsidRDefault="005526CC" w:rsidP="004B2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O. Little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5526CC" w:rsidRDefault="00501730" w:rsidP="00F657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3:43</w:t>
            </w:r>
            <w:r w:rsidR="005526C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3:48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4B27F6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5526CC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1152C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Student Parking Fee Increase: (5min)</w:t>
            </w:r>
          </w:p>
          <w:p w:rsidR="005526CC" w:rsidRPr="00C76B48" w:rsidRDefault="005526CC" w:rsidP="001152C8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President will briefly describe the CCCCD parking increase initiative and encourage a call-to-action on garnering information from our student population.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730" w:rsidRDefault="005526CC" w:rsidP="00F657AE">
            <w:pPr>
              <w:jc w:val="center"/>
            </w:pPr>
            <w:r>
              <w:t>5 min.</w:t>
            </w:r>
          </w:p>
          <w:p w:rsidR="005526CC" w:rsidRDefault="00501730" w:rsidP="00F657AE">
            <w:pPr>
              <w:jc w:val="center"/>
            </w:pPr>
            <w:r>
              <w:t>3:48-3:53</w:t>
            </w:r>
            <w:r w:rsidR="005526CC"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5526CC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1152C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40</w:t>
            </w:r>
            <w:r w:rsidRPr="00C76B48">
              <w:rPr>
                <w:b/>
                <w:color w:val="000000" w:themeColor="text1"/>
                <w:u w:val="single"/>
                <w:vertAlign w:val="superscript"/>
              </w:rPr>
              <w:t>th</w:t>
            </w:r>
            <w:r>
              <w:rPr>
                <w:b/>
                <w:color w:val="000000" w:themeColor="text1"/>
                <w:u w:val="single"/>
              </w:rPr>
              <w:t xml:space="preserve"> Anniversary Committee for LMCAS Budget for Tabling: (5min)</w:t>
            </w:r>
          </w:p>
          <w:p w:rsidR="005526CC" w:rsidRPr="00C76B48" w:rsidRDefault="005526CC" w:rsidP="00C76B48">
            <w:pPr>
              <w:rPr>
                <w:color w:val="000000" w:themeColor="text1"/>
              </w:rPr>
            </w:pPr>
            <w:r w:rsidRPr="00C76B48">
              <w:t>Discuss budget for our tabling efforts at the 40th Anniversary Celebration for LMC.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VP Shelbourne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F657AE">
            <w:pPr>
              <w:jc w:val="center"/>
            </w:pPr>
            <w:r>
              <w:t>5 min.</w:t>
            </w:r>
          </w:p>
          <w:p w:rsidR="00501730" w:rsidRDefault="00501730" w:rsidP="00F657AE">
            <w:pPr>
              <w:jc w:val="center"/>
            </w:pPr>
            <w:r>
              <w:t>3:53-3:58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5526CC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1152C8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Letter Writing Campaign for AB 396: (10min)</w:t>
            </w:r>
          </w:p>
          <w:p w:rsidR="005526CC" w:rsidRDefault="005526CC" w:rsidP="005526CC">
            <w:pPr>
              <w:rPr>
                <w:b/>
                <w:color w:val="000000" w:themeColor="text1"/>
                <w:u w:val="single"/>
              </w:rPr>
            </w:pPr>
            <w:r w:rsidRPr="00C76B48">
              <w:t>Discuss as a senate to support this assembly bill</w:t>
            </w:r>
            <w: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VP Shelbourne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F657A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5526CC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1152C8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Resolution Proposal for SSCCC (Student Senate of the California Community Colleges): (10min)</w:t>
            </w:r>
          </w:p>
          <w:p w:rsidR="005526CC" w:rsidRPr="005526CC" w:rsidRDefault="005526CC" w:rsidP="005526CC">
            <w:r w:rsidRPr="005526CC">
              <w:t>Senate to discuss the possibility to author a resolution pertaining to how SSCCC or Regions get involved with local ASO issues. Currently there are </w:t>
            </w:r>
          </w:p>
          <w:p w:rsidR="005526CC" w:rsidRPr="005526CC" w:rsidRDefault="005526CC" w:rsidP="005526CC">
            <w:pPr>
              <w:rPr>
                <w:color w:val="000000" w:themeColor="text1"/>
              </w:rPr>
            </w:pPr>
            <w:r w:rsidRPr="005526CC">
              <w:t>no resolution, policies, or procedures to take on this matter.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VP Shelbourne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F657A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5526CC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1152C8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LMC’s 40</w:t>
            </w:r>
            <w:r w:rsidRPr="005526CC">
              <w:rPr>
                <w:b/>
                <w:color w:val="000000" w:themeColor="text1"/>
                <w:u w:val="single"/>
                <w:vertAlign w:val="superscript"/>
              </w:rPr>
              <w:t>th</w:t>
            </w:r>
            <w:r>
              <w:rPr>
                <w:b/>
                <w:color w:val="000000" w:themeColor="text1"/>
                <w:u w:val="single"/>
              </w:rPr>
              <w:t xml:space="preserve"> Anniversary Open House Funding Request: (5min)</w:t>
            </w:r>
          </w:p>
          <w:p w:rsidR="005526CC" w:rsidRDefault="005526CC" w:rsidP="005526CC"/>
          <w:p w:rsidR="005526CC" w:rsidRPr="005526CC" w:rsidRDefault="005526CC" w:rsidP="005526CC">
            <w:pPr>
              <w:rPr>
                <w:color w:val="auto"/>
              </w:rPr>
            </w:pPr>
            <w:r w:rsidRPr="005526CC">
              <w:rPr>
                <w:color w:val="auto"/>
              </w:rPr>
              <w:t xml:space="preserve">Members of the planning committee will be more than happy to discuss the request for support and answer any questions senators may have during the presentation of the request. </w:t>
            </w:r>
          </w:p>
          <w:p w:rsidR="005526CC" w:rsidRDefault="005526CC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Lawrence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F657A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01730" w:rsidP="001152C8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5526CC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Pr="008842A2" w:rsidRDefault="005526CC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842A2">
              <w:rPr>
                <w:b/>
                <w:color w:val="000000" w:themeColor="text1"/>
                <w:u w:val="single"/>
              </w:rPr>
              <w:t>Adjournment</w:t>
            </w:r>
            <w:r>
              <w:rPr>
                <w:b/>
                <w:color w:val="000000" w:themeColor="text1"/>
                <w:u w:val="single"/>
              </w:rPr>
              <w:t xml:space="preserve"> or Continue Meeting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F657AE">
            <w:pPr>
              <w:jc w:val="center"/>
            </w:pPr>
            <w:r>
              <w:t>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6CC" w:rsidRDefault="005526CC" w:rsidP="001152C8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AC5" w:rsidRDefault="00B43AC5" w:rsidP="001006ED">
      <w:r>
        <w:separator/>
      </w:r>
    </w:p>
  </w:endnote>
  <w:endnote w:type="continuationSeparator" w:id="0">
    <w:p w:rsidR="00B43AC5" w:rsidRDefault="00B43AC5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AC5" w:rsidRDefault="00B43AC5" w:rsidP="001006ED">
      <w:r>
        <w:separator/>
      </w:r>
    </w:p>
  </w:footnote>
  <w:footnote w:type="continuationSeparator" w:id="0">
    <w:p w:rsidR="00B43AC5" w:rsidRDefault="00B43AC5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445C6C">
      <w:rPr>
        <w:b/>
        <w:sz w:val="22"/>
      </w:rPr>
      <w:t xml:space="preserve"> 3</w:t>
    </w:r>
    <w:r w:rsidR="005B1E9E">
      <w:rPr>
        <w:b/>
        <w:sz w:val="22"/>
      </w:rPr>
      <w:t>/</w:t>
    </w:r>
    <w:r w:rsidR="00501730">
      <w:rPr>
        <w:b/>
        <w:sz w:val="22"/>
      </w:rPr>
      <w:t>23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</w:t>
    </w:r>
    <w:r w:rsidR="003D0DD5">
      <w:rPr>
        <w:sz w:val="22"/>
        <w:szCs w:val="22"/>
      </w:rPr>
      <w:t xml:space="preserve">ion as this will allow the senate </w:t>
    </w:r>
    <w:r w:rsidRPr="00D72CB2">
      <w:rPr>
        <w:sz w:val="22"/>
        <w:szCs w:val="22"/>
      </w:rPr>
      <w:t>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EE7"/>
    <w:multiLevelType w:val="hybridMultilevel"/>
    <w:tmpl w:val="9D84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304B4"/>
    <w:multiLevelType w:val="hybridMultilevel"/>
    <w:tmpl w:val="0622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7A64"/>
    <w:multiLevelType w:val="hybridMultilevel"/>
    <w:tmpl w:val="2EA2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6AC2"/>
    <w:multiLevelType w:val="hybridMultilevel"/>
    <w:tmpl w:val="7444C41E"/>
    <w:lvl w:ilvl="0" w:tplc="3272924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039D6"/>
    <w:rsid w:val="00004660"/>
    <w:rsid w:val="00010907"/>
    <w:rsid w:val="00014CC2"/>
    <w:rsid w:val="00022BA5"/>
    <w:rsid w:val="0003417B"/>
    <w:rsid w:val="00034762"/>
    <w:rsid w:val="00035A8B"/>
    <w:rsid w:val="0003790F"/>
    <w:rsid w:val="00065EA0"/>
    <w:rsid w:val="00086F20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3391"/>
    <w:rsid w:val="00147C21"/>
    <w:rsid w:val="00152016"/>
    <w:rsid w:val="0016746B"/>
    <w:rsid w:val="00175A05"/>
    <w:rsid w:val="00181CB2"/>
    <w:rsid w:val="00190819"/>
    <w:rsid w:val="0019755C"/>
    <w:rsid w:val="001B55B9"/>
    <w:rsid w:val="001B6051"/>
    <w:rsid w:val="001B6691"/>
    <w:rsid w:val="001B739A"/>
    <w:rsid w:val="001C0CE8"/>
    <w:rsid w:val="001C1105"/>
    <w:rsid w:val="001C6A4B"/>
    <w:rsid w:val="001C7079"/>
    <w:rsid w:val="001F7661"/>
    <w:rsid w:val="0021338C"/>
    <w:rsid w:val="00214966"/>
    <w:rsid w:val="002208A4"/>
    <w:rsid w:val="00221532"/>
    <w:rsid w:val="00222A56"/>
    <w:rsid w:val="002257B8"/>
    <w:rsid w:val="002259DF"/>
    <w:rsid w:val="002266A9"/>
    <w:rsid w:val="002334EC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47A17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3D0DD5"/>
    <w:rsid w:val="003F026F"/>
    <w:rsid w:val="0040114F"/>
    <w:rsid w:val="00401FF6"/>
    <w:rsid w:val="00423675"/>
    <w:rsid w:val="00427F2A"/>
    <w:rsid w:val="00430458"/>
    <w:rsid w:val="00434AA8"/>
    <w:rsid w:val="00445C6C"/>
    <w:rsid w:val="00451FB4"/>
    <w:rsid w:val="004537E7"/>
    <w:rsid w:val="00460633"/>
    <w:rsid w:val="00460C19"/>
    <w:rsid w:val="00462957"/>
    <w:rsid w:val="004648AA"/>
    <w:rsid w:val="00477E4A"/>
    <w:rsid w:val="00481F18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01730"/>
    <w:rsid w:val="005105A0"/>
    <w:rsid w:val="00512BA8"/>
    <w:rsid w:val="005157C0"/>
    <w:rsid w:val="005231C1"/>
    <w:rsid w:val="005408C5"/>
    <w:rsid w:val="005463AB"/>
    <w:rsid w:val="00550FF4"/>
    <w:rsid w:val="005526CC"/>
    <w:rsid w:val="00561AB2"/>
    <w:rsid w:val="0057085C"/>
    <w:rsid w:val="00574FC9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475"/>
    <w:rsid w:val="00613991"/>
    <w:rsid w:val="00613F06"/>
    <w:rsid w:val="006153F8"/>
    <w:rsid w:val="006316EF"/>
    <w:rsid w:val="00633B22"/>
    <w:rsid w:val="006610E8"/>
    <w:rsid w:val="00673ACE"/>
    <w:rsid w:val="00675581"/>
    <w:rsid w:val="006853AC"/>
    <w:rsid w:val="00691080"/>
    <w:rsid w:val="006A04C1"/>
    <w:rsid w:val="006A278C"/>
    <w:rsid w:val="006A39AC"/>
    <w:rsid w:val="006B204B"/>
    <w:rsid w:val="006B4E2C"/>
    <w:rsid w:val="006D0DDA"/>
    <w:rsid w:val="006D44FF"/>
    <w:rsid w:val="006D6020"/>
    <w:rsid w:val="006F17D2"/>
    <w:rsid w:val="006F3225"/>
    <w:rsid w:val="007006DF"/>
    <w:rsid w:val="00702079"/>
    <w:rsid w:val="0070413E"/>
    <w:rsid w:val="007104ED"/>
    <w:rsid w:val="007138D0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4BA"/>
    <w:rsid w:val="00816F19"/>
    <w:rsid w:val="00832E32"/>
    <w:rsid w:val="008344B1"/>
    <w:rsid w:val="008357C7"/>
    <w:rsid w:val="008376D3"/>
    <w:rsid w:val="00852A73"/>
    <w:rsid w:val="00853B3B"/>
    <w:rsid w:val="00854FD1"/>
    <w:rsid w:val="00875777"/>
    <w:rsid w:val="008758CD"/>
    <w:rsid w:val="008842A2"/>
    <w:rsid w:val="008A15B5"/>
    <w:rsid w:val="008A60E2"/>
    <w:rsid w:val="008B2AD1"/>
    <w:rsid w:val="008B7820"/>
    <w:rsid w:val="008D19F9"/>
    <w:rsid w:val="008D6D9A"/>
    <w:rsid w:val="008E4296"/>
    <w:rsid w:val="008F2480"/>
    <w:rsid w:val="009051C1"/>
    <w:rsid w:val="0090612D"/>
    <w:rsid w:val="00907F2E"/>
    <w:rsid w:val="00914F1D"/>
    <w:rsid w:val="00915F11"/>
    <w:rsid w:val="0092657C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C280B"/>
    <w:rsid w:val="009D2CDA"/>
    <w:rsid w:val="009D74D8"/>
    <w:rsid w:val="009E4EB3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B43F8"/>
    <w:rsid w:val="00AC2C68"/>
    <w:rsid w:val="00AC4260"/>
    <w:rsid w:val="00AC7A7B"/>
    <w:rsid w:val="00AD18FB"/>
    <w:rsid w:val="00AD1DBF"/>
    <w:rsid w:val="00AD4C73"/>
    <w:rsid w:val="00AF2D03"/>
    <w:rsid w:val="00B06572"/>
    <w:rsid w:val="00B23FC0"/>
    <w:rsid w:val="00B2410D"/>
    <w:rsid w:val="00B3357F"/>
    <w:rsid w:val="00B361B5"/>
    <w:rsid w:val="00B43AC5"/>
    <w:rsid w:val="00B55F66"/>
    <w:rsid w:val="00B57C03"/>
    <w:rsid w:val="00B609C4"/>
    <w:rsid w:val="00B64BFE"/>
    <w:rsid w:val="00B65F25"/>
    <w:rsid w:val="00B672A0"/>
    <w:rsid w:val="00B67E12"/>
    <w:rsid w:val="00B70100"/>
    <w:rsid w:val="00B710A0"/>
    <w:rsid w:val="00B83EE9"/>
    <w:rsid w:val="00B92E22"/>
    <w:rsid w:val="00B9333F"/>
    <w:rsid w:val="00BA6C11"/>
    <w:rsid w:val="00BA6C97"/>
    <w:rsid w:val="00BB11D7"/>
    <w:rsid w:val="00BB3DB1"/>
    <w:rsid w:val="00BB507A"/>
    <w:rsid w:val="00BB7A0E"/>
    <w:rsid w:val="00BC4A88"/>
    <w:rsid w:val="00BD657B"/>
    <w:rsid w:val="00BE6FEF"/>
    <w:rsid w:val="00BF2D72"/>
    <w:rsid w:val="00BF33A7"/>
    <w:rsid w:val="00C07100"/>
    <w:rsid w:val="00C11608"/>
    <w:rsid w:val="00C1166D"/>
    <w:rsid w:val="00C2245E"/>
    <w:rsid w:val="00C228EF"/>
    <w:rsid w:val="00C32AF0"/>
    <w:rsid w:val="00C46E37"/>
    <w:rsid w:val="00C502C3"/>
    <w:rsid w:val="00C76B48"/>
    <w:rsid w:val="00C837D5"/>
    <w:rsid w:val="00C8428F"/>
    <w:rsid w:val="00C8703D"/>
    <w:rsid w:val="00C87484"/>
    <w:rsid w:val="00C94707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50A69"/>
    <w:rsid w:val="00D6318B"/>
    <w:rsid w:val="00D873FE"/>
    <w:rsid w:val="00D950FE"/>
    <w:rsid w:val="00DA1314"/>
    <w:rsid w:val="00DB1987"/>
    <w:rsid w:val="00DB55D8"/>
    <w:rsid w:val="00DD7886"/>
    <w:rsid w:val="00DE1E47"/>
    <w:rsid w:val="00DE6BE0"/>
    <w:rsid w:val="00DF3169"/>
    <w:rsid w:val="00E0132B"/>
    <w:rsid w:val="00E016F3"/>
    <w:rsid w:val="00E05186"/>
    <w:rsid w:val="00E05DDF"/>
    <w:rsid w:val="00E129D4"/>
    <w:rsid w:val="00E20823"/>
    <w:rsid w:val="00E21BBE"/>
    <w:rsid w:val="00E254A7"/>
    <w:rsid w:val="00E25773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496A"/>
    <w:rsid w:val="00EA7F6A"/>
    <w:rsid w:val="00EB7969"/>
    <w:rsid w:val="00EC15C5"/>
    <w:rsid w:val="00EC6567"/>
    <w:rsid w:val="00ED1E4E"/>
    <w:rsid w:val="00ED69E5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57AE"/>
    <w:rsid w:val="00F66673"/>
    <w:rsid w:val="00F81097"/>
    <w:rsid w:val="00F85723"/>
    <w:rsid w:val="00FA54A7"/>
    <w:rsid w:val="00FB35B0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4DA8C-2C94-41EE-BD5F-C2FDFB13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2</cp:revision>
  <cp:lastPrinted>2015-03-13T17:57:00Z</cp:lastPrinted>
  <dcterms:created xsi:type="dcterms:W3CDTF">2015-03-20T03:10:00Z</dcterms:created>
  <dcterms:modified xsi:type="dcterms:W3CDTF">2015-03-20T03:10:00Z</dcterms:modified>
</cp:coreProperties>
</file>