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Pr="00356102" w:rsidRDefault="00A03C24" w:rsidP="007C3495">
      <w:pPr>
        <w:spacing w:line="276" w:lineRule="auto"/>
        <w:ind w:left="1440" w:firstLine="720"/>
        <w:jc w:val="center"/>
        <w:rPr>
          <w:b/>
          <w:sz w:val="22"/>
        </w:rPr>
      </w:pPr>
      <w:bookmarkStart w:id="0" w:name="_GoBack"/>
      <w:bookmarkEnd w:id="0"/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RPr="004F7687" w:rsidTr="00E431E8">
        <w:trPr>
          <w:cantSplit/>
          <w:trHeight w:val="1135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Gary Walker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Candice Tidwell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Gilbert Lopez-Thomas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 xml:space="preserve"> 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B53A1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CE00FB">
              <w:rPr>
                <w:rFonts w:ascii="Times New Roman" w:hAnsi="Times New Roman"/>
                <w:b/>
                <w:szCs w:val="22"/>
              </w:rPr>
              <w:t xml:space="preserve">Brianna Klipp,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3B53A1" w:rsidRPr="003B53A1">
              <w:rPr>
                <w:rFonts w:ascii="Times New Roman" w:hAnsi="Times New Roman"/>
                <w:b/>
              </w:rPr>
              <w:t xml:space="preserve"> </w:t>
            </w:r>
            <w:r w:rsidR="00CE00FB">
              <w:rPr>
                <w:rFonts w:ascii="Times New Roman" w:hAnsi="Times New Roman"/>
                <w:b/>
              </w:rPr>
              <w:t xml:space="preserve">Diona Shelbourne </w:t>
            </w:r>
          </w:p>
          <w:p w:rsidR="00E431E8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B53A1">
              <w:rPr>
                <w:rFonts w:ascii="Times New Roman" w:hAnsi="Times New Roman"/>
              </w:rPr>
              <w:t>Justin Simon</w:t>
            </w:r>
            <w:r w:rsidR="000B31B2">
              <w:rPr>
                <w:b/>
                <w:color w:val="000000" w:themeColor="text1"/>
              </w:rPr>
              <w:t xml:space="preserve"> </w:t>
            </w:r>
            <w:r w:rsidR="00CE00FB">
              <w:rPr>
                <w:rFonts w:ascii="Times New Roman" w:hAnsi="Times New Roman"/>
              </w:rPr>
              <w:t>,</w:t>
            </w:r>
            <w:r w:rsidR="003B53A1">
              <w:rPr>
                <w:rFonts w:ascii="Times New Roman" w:hAnsi="Times New Roman"/>
              </w:rPr>
              <w:t xml:space="preserve"> Sable Horton</w:t>
            </w:r>
            <w:r w:rsidR="00E47826">
              <w:rPr>
                <w:rFonts w:ascii="Times New Roman" w:hAnsi="Times New Roman"/>
              </w:rPr>
              <w:t xml:space="preserve">, Cleashawn Hill 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 xml:space="preserve">P. </w:t>
            </w:r>
            <w:r w:rsidR="000E4358">
              <w:rPr>
                <w:sz w:val="22"/>
                <w:szCs w:val="22"/>
              </w:rPr>
              <w:t>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AC4260">
              <w:rPr>
                <w:color w:val="auto"/>
                <w:sz w:val="22"/>
                <w:szCs w:val="22"/>
              </w:rPr>
              <w:t xml:space="preserve">October </w:t>
            </w:r>
            <w:r w:rsidR="00941FF3">
              <w:rPr>
                <w:color w:val="auto"/>
                <w:sz w:val="22"/>
                <w:szCs w:val="22"/>
              </w:rPr>
              <w:t>13</w:t>
            </w:r>
            <w:r w:rsidR="00010907">
              <w:rPr>
                <w:color w:val="auto"/>
                <w:sz w:val="22"/>
                <w:szCs w:val="22"/>
              </w:rPr>
              <w:t>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</w:t>
            </w:r>
            <w:r w:rsidR="003B53A1">
              <w:rPr>
                <w:sz w:val="22"/>
                <w:szCs w:val="22"/>
              </w:rPr>
              <w:t xml:space="preserve">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B53A1" w:rsidRPr="004F7687" w:rsidRDefault="00A03C24" w:rsidP="003B53A1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C46E37" w:rsidP="00C1166D">
            <w:r>
              <w:rPr>
                <w:sz w:val="22"/>
                <w:szCs w:val="22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C6A4B" w:rsidP="00D873FE">
            <w:r>
              <w:rPr>
                <w:sz w:val="22"/>
                <w:szCs w:val="22"/>
              </w:rPr>
              <w:t xml:space="preserve">Officers &amp; Senators </w:t>
            </w:r>
            <w:r w:rsidR="003B53A1">
              <w:rPr>
                <w:sz w:val="22"/>
                <w:szCs w:val="22"/>
              </w:rPr>
              <w:t>Reports</w:t>
            </w:r>
            <w:r>
              <w:rPr>
                <w:sz w:val="22"/>
                <w:szCs w:val="22"/>
              </w:rPr>
              <w:t xml:space="preserve">/ Updates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603479" w:rsidP="00D873FE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  <w:r w:rsidR="006B20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C1166D">
            <w:r w:rsidRPr="004F7687">
              <w:rPr>
                <w:sz w:val="22"/>
                <w:szCs w:val="22"/>
              </w:rPr>
              <w:t>Advisor</w:t>
            </w:r>
            <w:r w:rsidR="00477E4A">
              <w:rPr>
                <w:sz w:val="22"/>
                <w:szCs w:val="22"/>
              </w:rPr>
              <w:t>s</w:t>
            </w:r>
            <w:r w:rsidRPr="004F7687">
              <w:rPr>
                <w:sz w:val="22"/>
                <w:szCs w:val="22"/>
              </w:rPr>
              <w:t xml:space="preserve"> </w:t>
            </w:r>
            <w:r w:rsidR="007A533E">
              <w:rPr>
                <w:sz w:val="22"/>
                <w:szCs w:val="22"/>
              </w:rPr>
              <w:t>Stewart /</w:t>
            </w:r>
            <w:r w:rsidRPr="004F7687">
              <w:rPr>
                <w:sz w:val="22"/>
                <w:szCs w:val="22"/>
              </w:rPr>
              <w:t>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190819" w:rsidP="00D873FE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New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C1166D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3A3AA8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3A3AA8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r>
              <w:t>Theater Dept. Update w/ Professor Nick Garcia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9B35FD" w:rsidP="00C1166D">
            <w:r>
              <w:t>N. Garcia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Default="009B35FD" w:rsidP="00D873FE">
            <w:pPr>
              <w:jc w:val="center"/>
            </w:pPr>
            <w: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A3AA8" w:rsidRPr="004F7687" w:rsidRDefault="007A533E" w:rsidP="007A533E">
            <w:r>
              <w:t>Information/Di</w:t>
            </w:r>
            <w:r w:rsidR="007104ED">
              <w:t>s</w:t>
            </w:r>
            <w:r w:rsidR="00AC4260">
              <w:t xml:space="preserve">cussion </w:t>
            </w:r>
          </w:p>
        </w:tc>
      </w:tr>
      <w:tr w:rsidR="001C6A4B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1C6A4B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010907" w:rsidRDefault="009B35FD" w:rsidP="00010907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Library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9B35FD" w:rsidP="00AD5F1B">
            <w:proofErr w:type="spellStart"/>
            <w:r>
              <w:t>C.Park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Default="009B35FD" w:rsidP="00AD5F1B">
            <w:pPr>
              <w:jc w:val="center"/>
            </w:pPr>
            <w:r>
              <w:t>1</w:t>
            </w:r>
            <w:r w:rsidR="00AC4260"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6A4B" w:rsidRPr="004F7687" w:rsidRDefault="00603479" w:rsidP="00D873FE">
            <w:r>
              <w:t>Information/ Discussion</w:t>
            </w:r>
          </w:p>
        </w:tc>
      </w:tr>
      <w:tr w:rsidR="0001090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BF33A7" w:rsidRDefault="00010907" w:rsidP="00A70D88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A11E2" w:rsidRDefault="00941FF3" w:rsidP="007A533E">
            <w:r>
              <w:t xml:space="preserve">GA Planning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941FF3" w:rsidP="0079177B">
            <w: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Default="00941FF3" w:rsidP="00FD7DF8">
            <w:pPr>
              <w:jc w:val="center"/>
            </w:pPr>
            <w: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10907" w:rsidRPr="004F7687" w:rsidRDefault="00010907" w:rsidP="00FD7DF8">
            <w:r>
              <w:t xml:space="preserve">Information/ </w:t>
            </w:r>
            <w:r w:rsidR="00AC4260">
              <w:t xml:space="preserve">Discussion </w:t>
            </w:r>
          </w:p>
        </w:tc>
      </w:tr>
      <w:tr w:rsidR="00AC4260" w:rsidRPr="008D6D9A" w:rsidTr="006B204B">
        <w:trPr>
          <w:cantSplit/>
          <w:trHeight w:val="316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A70D88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941FF3" w:rsidP="007237AA">
            <w:r>
              <w:t>Professionalism &amp; Conduct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941FF3" w:rsidP="007237AA">
            <w:proofErr w:type="spellStart"/>
            <w:r>
              <w:t>O.Shelbourne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7237AA">
            <w:pPr>
              <w:jc w:val="center"/>
            </w:pPr>
            <w: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4F7687" w:rsidRDefault="00AC4260" w:rsidP="007237AA">
            <w:r>
              <w:t>Information/ Disc</w:t>
            </w:r>
            <w:r w:rsidR="00941FF3">
              <w:t xml:space="preserve">ussion </w:t>
            </w:r>
          </w:p>
        </w:tc>
      </w:tr>
      <w:tr w:rsidR="00AC4260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90819">
            <w:pPr>
              <w:rPr>
                <w:b/>
              </w:rPr>
            </w:pPr>
            <w:r>
              <w:rPr>
                <w:b/>
              </w:rPr>
              <w:t xml:space="preserve">     10.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7A533E" w:rsidRDefault="00941FF3" w:rsidP="001345CE">
            <w:r>
              <w:t xml:space="preserve">Remaining Book Stagey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941FF3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8D6D9A" w:rsidRDefault="00941FF3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</w:t>
            </w:r>
            <w:r w:rsidR="00941FF3">
              <w:rPr>
                <w:color w:val="000000" w:themeColor="text1"/>
              </w:rPr>
              <w:t>c./</w:t>
            </w:r>
            <w:r w:rsidR="00941FF3" w:rsidRPr="00941FF3">
              <w:rPr>
                <w:b/>
                <w:color w:val="000000" w:themeColor="text1"/>
              </w:rPr>
              <w:t>ACTION</w:t>
            </w:r>
          </w:p>
        </w:tc>
      </w:tr>
      <w:tr w:rsidR="00AC4260" w:rsidRPr="004F7687" w:rsidTr="000B31B2">
        <w:trPr>
          <w:cantSplit/>
          <w:trHeight w:val="343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AC4260" w:rsidP="00C1166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6B4E2C" w:rsidRDefault="00AC4260" w:rsidP="001345CE">
            <w:pPr>
              <w:rPr>
                <w:color w:val="auto"/>
              </w:rPr>
            </w:pPr>
            <w:r w:rsidRPr="006B4E2C">
              <w:rPr>
                <w:color w:val="auto"/>
              </w:rPr>
              <w:t>By laws Ad hoc Committ</w:t>
            </w:r>
            <w:r w:rsidR="00941FF3">
              <w:rPr>
                <w:color w:val="auto"/>
              </w:rPr>
              <w:t>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P. Walker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Default="00AC4260" w:rsidP="001345CE">
            <w:r>
              <w:t>Information/Disc</w:t>
            </w:r>
            <w:r w:rsidR="006B4E2C">
              <w:t>./</w:t>
            </w:r>
            <w:r w:rsidR="006B4E2C" w:rsidRPr="006B4E2C">
              <w:rPr>
                <w:b/>
              </w:rPr>
              <w:t>ACTION</w:t>
            </w:r>
            <w:r w:rsidR="006B4E2C">
              <w:t xml:space="preserve"> </w:t>
            </w:r>
          </w:p>
        </w:tc>
      </w:tr>
      <w:tr w:rsidR="00AC4260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BF33A7" w:rsidRDefault="00AC4260" w:rsidP="00190819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941FF3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Equity &amp; Diversity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941FF3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D. Bellman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0B31B2" w:rsidRDefault="00941FF3" w:rsidP="001345C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C4260" w:rsidRPr="00102689" w:rsidRDefault="00AC4260" w:rsidP="001345C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</w:t>
            </w:r>
            <w:r w:rsidR="006B4E2C">
              <w:rPr>
                <w:color w:val="000000" w:themeColor="text1"/>
              </w:rPr>
              <w:t>c./</w:t>
            </w:r>
            <w:r w:rsidR="006B4E2C" w:rsidRPr="006B4E2C">
              <w:rPr>
                <w:b/>
                <w:color w:val="000000" w:themeColor="text1"/>
              </w:rPr>
              <w:t>ACTION</w:t>
            </w:r>
          </w:p>
        </w:tc>
      </w:tr>
      <w:tr w:rsidR="00941FF3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6B4E2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13. 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1E5A81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National Bullying Month Update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1E5A81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VP Tidwell/ Horton/</w:t>
            </w:r>
            <w:proofErr w:type="spellStart"/>
            <w:r>
              <w:rPr>
                <w:color w:val="000000" w:themeColor="text1"/>
              </w:rPr>
              <w:t>O.Shelb-ourne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1345C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8D6D9A" w:rsidRDefault="00941FF3" w:rsidP="001345CE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Information/Discussion</w:t>
            </w:r>
          </w:p>
        </w:tc>
      </w:tr>
      <w:tr w:rsidR="00941FF3" w:rsidRPr="00D72CB2" w:rsidTr="00C46E37">
        <w:trPr>
          <w:cantSplit/>
          <w:trHeight w:val="325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7237AA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7237AA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Adjournment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1F7661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P.Walker</w:t>
            </w:r>
            <w:proofErr w:type="spellEnd"/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7237A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8D6D9A" w:rsidRDefault="00941FF3" w:rsidP="007237AA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941FF3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BF33A7" w:rsidRDefault="00941FF3" w:rsidP="007237AA">
            <w:pPr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7237AA">
            <w:pPr>
              <w:pStyle w:val="yiv1695767261msolistparagraph"/>
              <w:rPr>
                <w:rStyle w:val="thread-subject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7237AA">
            <w:pPr>
              <w:rPr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Default="00941FF3" w:rsidP="007237AA">
            <w:pPr>
              <w:spacing w:line="276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D72CB2" w:rsidRDefault="00941FF3" w:rsidP="007237AA">
            <w:pPr>
              <w:spacing w:line="276" w:lineRule="auto"/>
            </w:pPr>
          </w:p>
        </w:tc>
      </w:tr>
      <w:tr w:rsidR="00941FF3" w:rsidRPr="00D72CB2" w:rsidTr="001B6691">
        <w:trPr>
          <w:cantSplit/>
          <w:trHeight w:val="388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D72CB2" w:rsidRDefault="00941FF3" w:rsidP="00190819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D72CB2" w:rsidRDefault="00941FF3" w:rsidP="00FD7DF8"/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D72CB2" w:rsidRDefault="00941FF3" w:rsidP="00FD7DF8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D72CB2" w:rsidRDefault="00941FF3" w:rsidP="00FD7DF8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41FF3" w:rsidRPr="00D72CB2" w:rsidRDefault="00941FF3" w:rsidP="00FD7DF8"/>
        </w:tc>
      </w:tr>
    </w:tbl>
    <w:p w:rsidR="00C46E37" w:rsidRDefault="00C46E37" w:rsidP="00C46E37">
      <w:pPr>
        <w:rPr>
          <w:rFonts w:ascii="Times New Roman Bold" w:hAnsi="Times New Roman Bold"/>
          <w:sz w:val="22"/>
          <w:szCs w:val="22"/>
        </w:rPr>
      </w:pPr>
    </w:p>
    <w:p w:rsidR="00AC7A7B" w:rsidRDefault="00AC7A7B" w:rsidP="00AC7A7B">
      <w:pPr>
        <w:pStyle w:val="Footer"/>
      </w:pPr>
    </w:p>
    <w:p w:rsidR="00AC7A7B" w:rsidRDefault="00AC7A7B" w:rsidP="00AC7A7B">
      <w:pPr>
        <w:pStyle w:val="FreeForm"/>
        <w:rPr>
          <w:color w:val="auto"/>
        </w:rPr>
      </w:pPr>
    </w:p>
    <w:p w:rsidR="007C3495" w:rsidRDefault="007C3495" w:rsidP="003D07EE">
      <w:pPr>
        <w:rPr>
          <w:rFonts w:ascii="Times New Roman Bold" w:hAnsi="Times New Roman Bold"/>
          <w:sz w:val="22"/>
          <w:szCs w:val="22"/>
        </w:rPr>
      </w:pPr>
    </w:p>
    <w:sectPr w:rsidR="007C3495" w:rsidSect="00D873FE">
      <w:headerReference w:type="default" r:id="rId7"/>
      <w:footerReference w:type="default" r:id="rId8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05C" w:rsidRDefault="0076105C" w:rsidP="001006ED">
      <w:r>
        <w:separator/>
      </w:r>
    </w:p>
  </w:endnote>
  <w:endnote w:type="continuationSeparator" w:id="0">
    <w:p w:rsidR="0076105C" w:rsidRDefault="0076105C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05C" w:rsidRDefault="0076105C" w:rsidP="001006ED">
      <w:r>
        <w:separator/>
      </w:r>
    </w:p>
  </w:footnote>
  <w:footnote w:type="continuationSeparator" w:id="0">
    <w:p w:rsidR="0076105C" w:rsidRDefault="0076105C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79177B">
      <w:rPr>
        <w:b/>
        <w:sz w:val="22"/>
      </w:rPr>
      <w:t xml:space="preserve"> 10</w:t>
    </w:r>
    <w:r w:rsidR="003B53A1">
      <w:rPr>
        <w:b/>
        <w:sz w:val="22"/>
      </w:rPr>
      <w:t>/</w:t>
    </w:r>
    <w:r w:rsidR="00941FF3">
      <w:rPr>
        <w:b/>
        <w:sz w:val="22"/>
      </w:rPr>
      <w:t>20</w:t>
    </w:r>
    <w:r w:rsidR="0079177B">
      <w:rPr>
        <w:b/>
        <w:sz w:val="22"/>
      </w:rPr>
      <w:t>/</w:t>
    </w:r>
    <w:r w:rsidR="003B53A1">
      <w:rPr>
        <w:b/>
        <w:sz w:val="22"/>
      </w:rPr>
      <w:t>14</w:t>
    </w:r>
    <w:r>
      <w:rPr>
        <w:b/>
        <w:sz w:val="22"/>
      </w:rPr>
      <w:t xml:space="preserve">  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>
      <w:rPr>
        <w:b/>
        <w:sz w:val="22"/>
      </w:rPr>
      <w:t>L105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C24"/>
    <w:rsid w:val="00010907"/>
    <w:rsid w:val="00014CC2"/>
    <w:rsid w:val="0003417B"/>
    <w:rsid w:val="00034762"/>
    <w:rsid w:val="000A67E6"/>
    <w:rsid w:val="000B31B2"/>
    <w:rsid w:val="000C13C2"/>
    <w:rsid w:val="000C2A2D"/>
    <w:rsid w:val="000C34DA"/>
    <w:rsid w:val="000D386A"/>
    <w:rsid w:val="000E4358"/>
    <w:rsid w:val="000F60E1"/>
    <w:rsid w:val="000F6F98"/>
    <w:rsid w:val="001006ED"/>
    <w:rsid w:val="00102689"/>
    <w:rsid w:val="00121380"/>
    <w:rsid w:val="00126A39"/>
    <w:rsid w:val="00142AE6"/>
    <w:rsid w:val="00147C21"/>
    <w:rsid w:val="00152016"/>
    <w:rsid w:val="0016746B"/>
    <w:rsid w:val="00190819"/>
    <w:rsid w:val="001B6691"/>
    <w:rsid w:val="001C1105"/>
    <w:rsid w:val="001C6A4B"/>
    <w:rsid w:val="001F7661"/>
    <w:rsid w:val="00214966"/>
    <w:rsid w:val="00221532"/>
    <w:rsid w:val="002257B8"/>
    <w:rsid w:val="002259DF"/>
    <w:rsid w:val="0024118D"/>
    <w:rsid w:val="0024148F"/>
    <w:rsid w:val="00256917"/>
    <w:rsid w:val="00296339"/>
    <w:rsid w:val="002A08E6"/>
    <w:rsid w:val="002B6078"/>
    <w:rsid w:val="00344A03"/>
    <w:rsid w:val="003502F1"/>
    <w:rsid w:val="00360E61"/>
    <w:rsid w:val="00361D24"/>
    <w:rsid w:val="00373B01"/>
    <w:rsid w:val="003740E8"/>
    <w:rsid w:val="003817E1"/>
    <w:rsid w:val="003A3AA8"/>
    <w:rsid w:val="003A7A03"/>
    <w:rsid w:val="003B53A1"/>
    <w:rsid w:val="003D07EE"/>
    <w:rsid w:val="00401FF6"/>
    <w:rsid w:val="00427F2A"/>
    <w:rsid w:val="00430458"/>
    <w:rsid w:val="004537E7"/>
    <w:rsid w:val="00462957"/>
    <w:rsid w:val="00477E4A"/>
    <w:rsid w:val="00490E2A"/>
    <w:rsid w:val="00491357"/>
    <w:rsid w:val="004A0AF7"/>
    <w:rsid w:val="004C30D1"/>
    <w:rsid w:val="004F3865"/>
    <w:rsid w:val="004F7687"/>
    <w:rsid w:val="00512BA8"/>
    <w:rsid w:val="005157C0"/>
    <w:rsid w:val="005231C1"/>
    <w:rsid w:val="005463AB"/>
    <w:rsid w:val="00550FF4"/>
    <w:rsid w:val="00561AB2"/>
    <w:rsid w:val="005820FD"/>
    <w:rsid w:val="005A0175"/>
    <w:rsid w:val="005A5C24"/>
    <w:rsid w:val="005B1B0E"/>
    <w:rsid w:val="005C088E"/>
    <w:rsid w:val="005F7F23"/>
    <w:rsid w:val="00603479"/>
    <w:rsid w:val="006153F8"/>
    <w:rsid w:val="006316EF"/>
    <w:rsid w:val="00633B22"/>
    <w:rsid w:val="00675581"/>
    <w:rsid w:val="00691080"/>
    <w:rsid w:val="006A39AC"/>
    <w:rsid w:val="006B204B"/>
    <w:rsid w:val="006B4E2C"/>
    <w:rsid w:val="006F3225"/>
    <w:rsid w:val="007006DF"/>
    <w:rsid w:val="00702079"/>
    <w:rsid w:val="0070413E"/>
    <w:rsid w:val="007104E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9177B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803A65"/>
    <w:rsid w:val="00804560"/>
    <w:rsid w:val="00832E32"/>
    <w:rsid w:val="008344B1"/>
    <w:rsid w:val="008A60E2"/>
    <w:rsid w:val="008B2AD1"/>
    <w:rsid w:val="008B7820"/>
    <w:rsid w:val="008D6D9A"/>
    <w:rsid w:val="008E4296"/>
    <w:rsid w:val="008F2480"/>
    <w:rsid w:val="00914F1D"/>
    <w:rsid w:val="009413FF"/>
    <w:rsid w:val="00941FF3"/>
    <w:rsid w:val="00971F45"/>
    <w:rsid w:val="00987261"/>
    <w:rsid w:val="009A11E2"/>
    <w:rsid w:val="009B35FD"/>
    <w:rsid w:val="009F131A"/>
    <w:rsid w:val="00A0358C"/>
    <w:rsid w:val="00A03C24"/>
    <w:rsid w:val="00A23347"/>
    <w:rsid w:val="00A244A1"/>
    <w:rsid w:val="00A3331C"/>
    <w:rsid w:val="00A42707"/>
    <w:rsid w:val="00A45192"/>
    <w:rsid w:val="00A46FBE"/>
    <w:rsid w:val="00A661D1"/>
    <w:rsid w:val="00A70572"/>
    <w:rsid w:val="00A70801"/>
    <w:rsid w:val="00A70D88"/>
    <w:rsid w:val="00AC2C68"/>
    <w:rsid w:val="00AC4260"/>
    <w:rsid w:val="00AC7A7B"/>
    <w:rsid w:val="00B2410D"/>
    <w:rsid w:val="00B55F66"/>
    <w:rsid w:val="00B57C03"/>
    <w:rsid w:val="00B672A0"/>
    <w:rsid w:val="00B710A0"/>
    <w:rsid w:val="00B83EE9"/>
    <w:rsid w:val="00B9333F"/>
    <w:rsid w:val="00BA6C11"/>
    <w:rsid w:val="00BB3DB1"/>
    <w:rsid w:val="00BB7A0E"/>
    <w:rsid w:val="00BC4A88"/>
    <w:rsid w:val="00BD657B"/>
    <w:rsid w:val="00BF2D72"/>
    <w:rsid w:val="00BF33A7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95A2F"/>
    <w:rsid w:val="00CA7B39"/>
    <w:rsid w:val="00CB397F"/>
    <w:rsid w:val="00CC03B0"/>
    <w:rsid w:val="00CD0C35"/>
    <w:rsid w:val="00CD4805"/>
    <w:rsid w:val="00CE00FB"/>
    <w:rsid w:val="00D1473C"/>
    <w:rsid w:val="00D457E8"/>
    <w:rsid w:val="00D47274"/>
    <w:rsid w:val="00D50768"/>
    <w:rsid w:val="00D873FE"/>
    <w:rsid w:val="00D950FE"/>
    <w:rsid w:val="00DB55D8"/>
    <w:rsid w:val="00DD7886"/>
    <w:rsid w:val="00DE6BE0"/>
    <w:rsid w:val="00DF3169"/>
    <w:rsid w:val="00E016F3"/>
    <w:rsid w:val="00E05186"/>
    <w:rsid w:val="00E129D4"/>
    <w:rsid w:val="00E20823"/>
    <w:rsid w:val="00E21BBE"/>
    <w:rsid w:val="00E254A7"/>
    <w:rsid w:val="00E321A8"/>
    <w:rsid w:val="00E41833"/>
    <w:rsid w:val="00E431E8"/>
    <w:rsid w:val="00E45BC4"/>
    <w:rsid w:val="00E47826"/>
    <w:rsid w:val="00E554DA"/>
    <w:rsid w:val="00E56892"/>
    <w:rsid w:val="00E706AE"/>
    <w:rsid w:val="00E94004"/>
    <w:rsid w:val="00EA1473"/>
    <w:rsid w:val="00EA7F6A"/>
    <w:rsid w:val="00EC15C5"/>
    <w:rsid w:val="00EF4436"/>
    <w:rsid w:val="00F11E1B"/>
    <w:rsid w:val="00F17B89"/>
    <w:rsid w:val="00F222BF"/>
    <w:rsid w:val="00F546FA"/>
    <w:rsid w:val="00F570F0"/>
    <w:rsid w:val="00F81097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Owner</cp:lastModifiedBy>
  <cp:revision>3</cp:revision>
  <cp:lastPrinted>2014-10-03T06:16:00Z</cp:lastPrinted>
  <dcterms:created xsi:type="dcterms:W3CDTF">2014-10-16T16:28:00Z</dcterms:created>
  <dcterms:modified xsi:type="dcterms:W3CDTF">2014-10-16T16:30:00Z</dcterms:modified>
</cp:coreProperties>
</file>