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D5" w:rsidRDefault="00F952D5" w:rsidP="00D278E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Los Medanos College</w:t>
      </w:r>
    </w:p>
    <w:p w:rsidR="00F952D5" w:rsidRDefault="00F952D5" w:rsidP="00D278E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Shared Governance Council</w:t>
      </w:r>
    </w:p>
    <w:p w:rsidR="00F952D5" w:rsidRDefault="00F952D5" w:rsidP="00D278E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2011-2012</w:t>
      </w:r>
      <w:r w:rsidR="00576229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>
        <w:rPr>
          <w:rFonts w:ascii="Helvetica-Bold" w:hAnsi="Helvetica-Bold" w:cs="Helvetica-Bold"/>
          <w:b/>
          <w:bCs/>
          <w:sz w:val="28"/>
          <w:szCs w:val="28"/>
        </w:rPr>
        <w:t>Meeting Schedule</w:t>
      </w:r>
    </w:p>
    <w:p w:rsidR="004E1E3A" w:rsidRDefault="004E1E3A" w:rsidP="00D278E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Planned Agendas (Draft)</w:t>
      </w:r>
    </w:p>
    <w:p w:rsidR="00F952D5" w:rsidRDefault="00F952D5" w:rsidP="00D278E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F952D5" w:rsidRDefault="00F952D5" w:rsidP="00D278E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2nd/4th Wednesday 2:00 pm-4:00 pm</w:t>
      </w:r>
    </w:p>
    <w:p w:rsidR="00F952D5" w:rsidRDefault="00F952D5" w:rsidP="00D278E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Room CC3-409</w:t>
      </w:r>
    </w:p>
    <w:p w:rsidR="00085C29" w:rsidRDefault="00F952D5" w:rsidP="00D278EB">
      <w:pPr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Retreats - 5th Wednesday 9:00 am-2:00 pm</w:t>
      </w:r>
    </w:p>
    <w:tbl>
      <w:tblPr>
        <w:tblpPr w:leftFromText="180" w:rightFromText="180" w:vertAnchor="text" w:horzAnchor="margin" w:tblpXSpec="center" w:tblpY="484"/>
        <w:tblW w:w="7880" w:type="dxa"/>
        <w:tblLook w:val="04A0"/>
      </w:tblPr>
      <w:tblGrid>
        <w:gridCol w:w="3940"/>
        <w:gridCol w:w="3940"/>
      </w:tblGrid>
      <w:tr w:rsidR="004E1E3A" w:rsidRPr="00CD3F96" w:rsidTr="004E1E3A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Meeting Date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Agenda</w:t>
            </w: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August 24, 2011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E45017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SGC Subcommittee Reauthorization and Charges</w:t>
            </w: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September 14, 2011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September 28, 2011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October 12, 2011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October 26, 2011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November 9, 2011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 Rating Criteria</w:t>
            </w:r>
            <w:r w:rsidR="00341233">
              <w:rPr>
                <w:rFonts w:ascii="Arial" w:eastAsia="Times New Roman" w:hAnsi="Arial" w:cs="Arial"/>
                <w:sz w:val="20"/>
                <w:szCs w:val="20"/>
              </w:rPr>
              <w:t xml:space="preserve"> / Review Information for Retreat</w:t>
            </w: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November 30, 2011 - Retreat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Student Outcomes – Discussion with Departments/Teams</w:t>
            </w: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December 14, 2011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January 25, 2012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282AA0" w:rsidP="00282A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PDAC</w:t>
            </w:r>
            <w:r w:rsidR="004E1E3A">
              <w:rPr>
                <w:rFonts w:ascii="Arial" w:eastAsia="Times New Roman" w:hAnsi="Arial" w:cs="Arial"/>
                <w:sz w:val="20"/>
                <w:szCs w:val="20"/>
              </w:rPr>
              <w:t xml:space="preserve"> Subcommittee</w:t>
            </w: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February 8, 2012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282AA0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IDEA</w:t>
            </w:r>
            <w:r w:rsidR="004E1E3A">
              <w:rPr>
                <w:rFonts w:ascii="Arial" w:eastAsia="Times New Roman" w:hAnsi="Arial" w:cs="Arial"/>
                <w:sz w:val="20"/>
                <w:szCs w:val="20"/>
              </w:rPr>
              <w:t xml:space="preserve"> Subcommittee</w:t>
            </w: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February 22, 2012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TLP Subcommittee</w:t>
            </w: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February 29, 2012 - Retreat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March 14, 2012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</w:t>
            </w: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March 28, 2012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</w:t>
            </w: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April 11, 2012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Planning Subcommittee</w:t>
            </w: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April 25, 2012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4D3A0F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TAG Subcommittee</w:t>
            </w:r>
          </w:p>
        </w:tc>
      </w:tr>
      <w:tr w:rsidR="004E1E3A" w:rsidRPr="00CD3F96" w:rsidTr="004E1E3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3A" w:rsidRPr="00CD3F96" w:rsidRDefault="004E1E3A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F96">
              <w:rPr>
                <w:rFonts w:ascii="Arial" w:eastAsia="Times New Roman" w:hAnsi="Arial" w:cs="Arial"/>
                <w:sz w:val="20"/>
                <w:szCs w:val="20"/>
              </w:rPr>
              <w:t>May 9, 2012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A" w:rsidRPr="00CD3F96" w:rsidRDefault="00341233" w:rsidP="00CD3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Sustainability Subcommittee / </w:t>
            </w:r>
            <w:r w:rsidR="004E1E3A">
              <w:rPr>
                <w:rFonts w:ascii="Arial" w:eastAsia="Times New Roman" w:hAnsi="Arial" w:cs="Arial"/>
                <w:sz w:val="20"/>
                <w:szCs w:val="20"/>
              </w:rPr>
              <w:t>Safety Subcommittee</w:t>
            </w:r>
          </w:p>
        </w:tc>
      </w:tr>
    </w:tbl>
    <w:p w:rsidR="00D278EB" w:rsidRDefault="00D278EB" w:rsidP="00D278EB">
      <w:pPr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D278EB" w:rsidRDefault="00D278EB" w:rsidP="00D278EB">
      <w:pPr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D278EB" w:rsidRDefault="00D278EB" w:rsidP="00D278EB"/>
    <w:sectPr w:rsidR="00D278EB" w:rsidSect="00085C2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95C" w:rsidRDefault="0007095C" w:rsidP="0007095C">
      <w:pPr>
        <w:spacing w:after="0" w:line="240" w:lineRule="auto"/>
      </w:pPr>
      <w:r>
        <w:separator/>
      </w:r>
    </w:p>
  </w:endnote>
  <w:endnote w:type="continuationSeparator" w:id="0">
    <w:p w:rsidR="0007095C" w:rsidRDefault="0007095C" w:rsidP="0007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378" w:rsidRDefault="003E5378">
    <w:pPr>
      <w:pStyle w:val="Footer"/>
    </w:pPr>
    <w:r>
      <w:t>File:</w:t>
    </w:r>
    <w:r w:rsidRPr="003E5378">
      <w:t>SGC Proposed Calendar of Agenda Topics 2011-2012  revised per 10-12-11 SGC Meeting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95C" w:rsidRDefault="0007095C" w:rsidP="0007095C">
      <w:pPr>
        <w:spacing w:after="0" w:line="240" w:lineRule="auto"/>
      </w:pPr>
      <w:r>
        <w:separator/>
      </w:r>
    </w:p>
  </w:footnote>
  <w:footnote w:type="continuationSeparator" w:id="0">
    <w:p w:rsidR="0007095C" w:rsidRDefault="0007095C" w:rsidP="00070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F952D5"/>
    <w:rsid w:val="0007095C"/>
    <w:rsid w:val="00085C29"/>
    <w:rsid w:val="0011699E"/>
    <w:rsid w:val="00282AA0"/>
    <w:rsid w:val="00341233"/>
    <w:rsid w:val="003937C5"/>
    <w:rsid w:val="003E5378"/>
    <w:rsid w:val="004C69AD"/>
    <w:rsid w:val="004D3A0F"/>
    <w:rsid w:val="004E1E3A"/>
    <w:rsid w:val="00576229"/>
    <w:rsid w:val="005D079C"/>
    <w:rsid w:val="00611FD8"/>
    <w:rsid w:val="006331AE"/>
    <w:rsid w:val="0077632E"/>
    <w:rsid w:val="00963EB0"/>
    <w:rsid w:val="009A1729"/>
    <w:rsid w:val="00A22C05"/>
    <w:rsid w:val="00B31640"/>
    <w:rsid w:val="00CD3F96"/>
    <w:rsid w:val="00D278EB"/>
    <w:rsid w:val="00D72BDD"/>
    <w:rsid w:val="00DE771D"/>
    <w:rsid w:val="00E45017"/>
    <w:rsid w:val="00E47F9F"/>
    <w:rsid w:val="00E666C9"/>
    <w:rsid w:val="00EB6176"/>
    <w:rsid w:val="00F277BD"/>
    <w:rsid w:val="00F32B6E"/>
    <w:rsid w:val="00F9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095C"/>
  </w:style>
  <w:style w:type="paragraph" w:styleId="Footer">
    <w:name w:val="footer"/>
    <w:basedOn w:val="Normal"/>
    <w:link w:val="FooterChar"/>
    <w:uiPriority w:val="99"/>
    <w:semiHidden/>
    <w:unhideWhenUsed/>
    <w:rsid w:val="0007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>Los Medanos College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 Medanos College</dc:creator>
  <cp:lastModifiedBy>Cutler Yee</cp:lastModifiedBy>
  <cp:revision>3</cp:revision>
  <dcterms:created xsi:type="dcterms:W3CDTF">2011-11-08T03:40:00Z</dcterms:created>
  <dcterms:modified xsi:type="dcterms:W3CDTF">2011-11-08T03:41:00Z</dcterms:modified>
</cp:coreProperties>
</file>