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14" w:rsidRPr="009E03D4" w:rsidRDefault="00E94C14" w:rsidP="00751785">
      <w:pPr>
        <w:pStyle w:val="NormalWeb"/>
        <w:spacing w:before="0" w:beforeAutospacing="0" w:after="0" w:afterAutospacing="0" w:line="360" w:lineRule="atLeast"/>
        <w:rPr>
          <w:rFonts w:ascii="Arial Narrow" w:hAnsi="Arial Narrow"/>
          <w:b/>
          <w:bCs/>
          <w:color w:val="000000" w:themeColor="text1"/>
        </w:rPr>
      </w:pPr>
      <w:bookmarkStart w:id="0" w:name="_GoBack"/>
      <w:bookmarkEnd w:id="0"/>
    </w:p>
    <w:p w:rsidR="00120FEB" w:rsidRPr="009E03D4" w:rsidRDefault="00EE227C" w:rsidP="009E03D4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color w:val="000000" w:themeColor="text1"/>
        </w:rPr>
        <w:t>All media equipment delivery and setup requests must be made via the</w:t>
      </w:r>
      <w:r w:rsidR="003213EE" w:rsidRPr="009E03D4">
        <w:rPr>
          <w:rFonts w:ascii="Arial Narrow" w:hAnsi="Arial Narrow"/>
          <w:b/>
          <w:bCs/>
          <w:color w:val="000000" w:themeColor="text1"/>
        </w:rPr>
        <w:t xml:space="preserve"> </w:t>
      </w:r>
      <w:hyperlink r:id="rId5" w:history="1">
        <w:r w:rsidR="00687296" w:rsidRPr="00512864">
          <w:rPr>
            <w:rStyle w:val="Hyperlink"/>
            <w:rFonts w:ascii="Arial Narrow" w:hAnsi="Arial Narrow"/>
            <w:b/>
            <w:bCs/>
            <w:smallCaps/>
          </w:rPr>
          <w:t xml:space="preserve">Media </w:t>
        </w:r>
        <w:r w:rsidR="00001CDB" w:rsidRPr="00512864">
          <w:rPr>
            <w:rStyle w:val="Hyperlink"/>
            <w:rFonts w:ascii="Arial Narrow" w:hAnsi="Arial Narrow"/>
            <w:b/>
            <w:bCs/>
            <w:smallCaps/>
          </w:rPr>
          <w:t>Equipment</w:t>
        </w:r>
        <w:r w:rsidR="00687296" w:rsidRPr="00512864">
          <w:rPr>
            <w:rStyle w:val="Hyperlink"/>
            <w:rFonts w:ascii="Arial Narrow" w:hAnsi="Arial Narrow"/>
            <w:b/>
            <w:bCs/>
            <w:smallCaps/>
          </w:rPr>
          <w:t xml:space="preserve"> </w:t>
        </w:r>
        <w:r w:rsidR="00001CDB" w:rsidRPr="00512864">
          <w:rPr>
            <w:rStyle w:val="Hyperlink"/>
            <w:rFonts w:ascii="Arial Narrow" w:hAnsi="Arial Narrow"/>
            <w:b/>
            <w:bCs/>
            <w:smallCaps/>
          </w:rPr>
          <w:t>Request Tool</w:t>
        </w:r>
      </w:hyperlink>
      <w:r w:rsidR="00687296" w:rsidRPr="009E03D4">
        <w:rPr>
          <w:rFonts w:ascii="Arial Narrow" w:hAnsi="Arial Narrow"/>
          <w:color w:val="800000"/>
        </w:rPr>
        <w:t xml:space="preserve"> </w:t>
      </w:r>
      <w:r w:rsidR="00687296" w:rsidRPr="009E03D4">
        <w:rPr>
          <w:rStyle w:val="Hyperlink"/>
          <w:rFonts w:ascii="Arial Narrow" w:hAnsi="Arial Narrow"/>
        </w:rPr>
        <w:t>(10.39.9.14/eventscheduler/)</w:t>
      </w:r>
      <w:r w:rsidR="00687296" w:rsidRPr="009E03D4">
        <w:rPr>
          <w:rFonts w:ascii="Arial Narrow" w:hAnsi="Arial Narrow"/>
          <w:b/>
          <w:bCs/>
          <w:color w:val="800000"/>
        </w:rPr>
        <w:t xml:space="preserve"> </w:t>
      </w:r>
      <w:r w:rsidR="00E57C8D" w:rsidRPr="009E03D4">
        <w:rPr>
          <w:rFonts w:ascii="Arial Narrow" w:hAnsi="Arial Narrow"/>
          <w:b/>
          <w:bCs/>
          <w:color w:val="800000"/>
        </w:rPr>
        <w:t xml:space="preserve">from </w:t>
      </w:r>
      <w:r w:rsidR="0099658A" w:rsidRPr="009E03D4">
        <w:rPr>
          <w:rFonts w:ascii="Arial Narrow" w:hAnsi="Arial Narrow"/>
          <w:b/>
          <w:bCs/>
          <w:color w:val="800000"/>
        </w:rPr>
        <w:t xml:space="preserve">any computer on </w:t>
      </w:r>
      <w:r w:rsidR="00687296" w:rsidRPr="009E03D4">
        <w:rPr>
          <w:rFonts w:ascii="Arial Narrow" w:hAnsi="Arial Narrow"/>
          <w:b/>
          <w:bCs/>
          <w:color w:val="800000"/>
        </w:rPr>
        <w:t>campus.</w:t>
      </w:r>
      <w:r w:rsidR="00312CEB" w:rsidRPr="009E03D4">
        <w:rPr>
          <w:rFonts w:ascii="Arial Narrow" w:hAnsi="Arial Narrow"/>
          <w:b/>
          <w:bCs/>
          <w:color w:val="800000"/>
        </w:rPr>
        <w:t xml:space="preserve">  </w:t>
      </w:r>
    </w:p>
    <w:p w:rsidR="009E03D4" w:rsidRDefault="009E03D4" w:rsidP="00001CD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</w:rPr>
      </w:pPr>
    </w:p>
    <w:p w:rsidR="00001CDB" w:rsidRPr="009E03D4" w:rsidRDefault="00001CDB" w:rsidP="00001CD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 w:themeColor="text1"/>
        </w:rPr>
      </w:pPr>
      <w:r w:rsidRPr="009E03D4">
        <w:rPr>
          <w:rFonts w:ascii="Arial Narrow" w:hAnsi="Arial Narrow"/>
          <w:b/>
          <w:bCs/>
          <w:color w:val="000000" w:themeColor="text1"/>
        </w:rPr>
        <w:t>Important:</w:t>
      </w:r>
    </w:p>
    <w:p w:rsidR="00120FEB" w:rsidRPr="009E03D4" w:rsidRDefault="00312CEB" w:rsidP="00001CD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color w:val="800000"/>
        </w:rPr>
        <w:t xml:space="preserve">Chrome or Firefox are </w:t>
      </w:r>
      <w:r w:rsidR="00120FEB" w:rsidRPr="009E03D4">
        <w:rPr>
          <w:rFonts w:ascii="Arial Narrow" w:hAnsi="Arial Narrow"/>
          <w:b/>
          <w:bCs/>
          <w:color w:val="800000"/>
        </w:rPr>
        <w:t>the recommended browsers</w:t>
      </w:r>
    </w:p>
    <w:p w:rsidR="00312CEB" w:rsidRPr="009E03D4" w:rsidRDefault="00120FEB" w:rsidP="00001CD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color w:val="800000"/>
        </w:rPr>
        <w:t>The current version of Firefox (35.0) may not work on Macs</w:t>
      </w:r>
    </w:p>
    <w:p w:rsidR="00120FEB" w:rsidRPr="009E03D4" w:rsidRDefault="00120FEB" w:rsidP="00120F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color w:val="800000"/>
        </w:rPr>
        <w:t>Internet Explorer is not recommended</w:t>
      </w:r>
    </w:p>
    <w:p w:rsidR="00001CDB" w:rsidRPr="009E03D4" w:rsidRDefault="00120FEB" w:rsidP="00001CD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color w:val="800000"/>
        </w:rPr>
        <w:t>Accessible on campus only</w:t>
      </w:r>
    </w:p>
    <w:p w:rsidR="00312CEB" w:rsidRPr="009E03D4" w:rsidRDefault="00001CDB" w:rsidP="00001CD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color w:val="800000"/>
        </w:rPr>
        <w:t xml:space="preserve">Login:  </w:t>
      </w:r>
      <w:r w:rsidR="00312CEB" w:rsidRPr="009E03D4">
        <w:rPr>
          <w:rFonts w:ascii="Arial Narrow" w:hAnsi="Arial Narrow"/>
          <w:b/>
          <w:bCs/>
          <w:color w:val="800000"/>
        </w:rPr>
        <w:t xml:space="preserve">When the login prompt appears, login </w:t>
      </w:r>
      <w:r w:rsidR="00120FEB" w:rsidRPr="009E03D4">
        <w:rPr>
          <w:rFonts w:ascii="Arial Narrow" w:hAnsi="Arial Narrow"/>
          <w:b/>
          <w:bCs/>
          <w:color w:val="800000"/>
        </w:rPr>
        <w:t xml:space="preserve">with </w:t>
      </w:r>
      <w:r w:rsidR="00312CEB" w:rsidRPr="009E03D4">
        <w:rPr>
          <w:rFonts w:ascii="Arial Narrow" w:hAnsi="Arial Narrow"/>
          <w:b/>
          <w:bCs/>
          <w:color w:val="800000"/>
        </w:rPr>
        <w:t>your InSite/WebAdvisor credentials.</w:t>
      </w:r>
    </w:p>
    <w:p w:rsidR="00B9171B" w:rsidRPr="009E03D4" w:rsidRDefault="00E57C8D" w:rsidP="00001CDB">
      <w:pPr>
        <w:pStyle w:val="NormalWeb"/>
        <w:spacing w:line="360" w:lineRule="atLeast"/>
        <w:rPr>
          <w:rFonts w:ascii="Arial Narrow" w:hAnsi="Arial Narrow"/>
          <w:b/>
          <w:bCs/>
          <w:color w:val="000000" w:themeColor="text1"/>
        </w:rPr>
      </w:pPr>
      <w:r w:rsidRPr="009E03D4">
        <w:rPr>
          <w:rFonts w:ascii="Arial Narrow" w:hAnsi="Arial Narrow"/>
          <w:b/>
          <w:bCs/>
          <w:color w:val="000000" w:themeColor="text1"/>
        </w:rPr>
        <w:t xml:space="preserve">Read the </w:t>
      </w:r>
      <w:r w:rsidR="00301738" w:rsidRPr="009E03D4">
        <w:rPr>
          <w:rFonts w:ascii="Arial Narrow" w:hAnsi="Arial Narrow"/>
          <w:b/>
          <w:bCs/>
          <w:color w:val="000000" w:themeColor="text1"/>
        </w:rPr>
        <w:t xml:space="preserve">information and policies </w:t>
      </w:r>
      <w:r w:rsidRPr="009E03D4">
        <w:rPr>
          <w:rFonts w:ascii="Arial Narrow" w:hAnsi="Arial Narrow"/>
          <w:b/>
          <w:bCs/>
          <w:color w:val="000000" w:themeColor="text1"/>
        </w:rPr>
        <w:t>l</w:t>
      </w:r>
      <w:r w:rsidR="00301738" w:rsidRPr="009E03D4">
        <w:rPr>
          <w:rFonts w:ascii="Arial Narrow" w:hAnsi="Arial Narrow"/>
          <w:b/>
          <w:bCs/>
          <w:color w:val="000000" w:themeColor="text1"/>
        </w:rPr>
        <w:t>ocated on the landing page.</w:t>
      </w:r>
      <w:r w:rsidR="008E3FE4" w:rsidRPr="009E03D4">
        <w:rPr>
          <w:rFonts w:ascii="Arial Narrow" w:hAnsi="Arial Narrow"/>
          <w:b/>
          <w:bCs/>
          <w:color w:val="000000" w:themeColor="text1"/>
        </w:rPr>
        <w:t xml:space="preserve">  </w:t>
      </w:r>
      <w:r w:rsidR="008E3FE4" w:rsidRPr="009E03D4">
        <w:rPr>
          <w:rFonts w:ascii="Arial Narrow" w:hAnsi="Arial Narrow"/>
          <w:b/>
          <w:bCs/>
          <w:color w:val="800000"/>
        </w:rPr>
        <w:t>7-days advance notice required.</w:t>
      </w:r>
      <w:r w:rsidR="008E3FE4" w:rsidRPr="009E03D4">
        <w:rPr>
          <w:rFonts w:ascii="Arial Narrow" w:hAnsi="Arial Narrow"/>
          <w:b/>
          <w:bCs/>
          <w:color w:val="000000" w:themeColor="text1"/>
        </w:rPr>
        <w:t xml:space="preserve"> </w:t>
      </w:r>
      <w:r w:rsidR="00301738" w:rsidRPr="009E03D4">
        <w:rPr>
          <w:rFonts w:ascii="Arial Narrow" w:hAnsi="Arial Narrow"/>
          <w:noProof/>
        </w:rPr>
        <w:drawing>
          <wp:inline distT="0" distB="0" distL="0" distR="0" wp14:anchorId="24C0BD03" wp14:editId="111FD377">
            <wp:extent cx="5943600" cy="4688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738" w:rsidRPr="009E03D4">
        <w:rPr>
          <w:rFonts w:ascii="Arial Narrow" w:hAnsi="Arial Narrow"/>
          <w:b/>
          <w:bCs/>
          <w:color w:val="000000" w:themeColor="text1"/>
        </w:rPr>
        <w:t xml:space="preserve"> </w:t>
      </w:r>
      <w:r w:rsidR="0099658A" w:rsidRPr="009E03D4">
        <w:rPr>
          <w:rFonts w:ascii="Arial Narrow" w:hAnsi="Arial Narrow"/>
          <w:b/>
          <w:bCs/>
          <w:color w:val="000000" w:themeColor="text1"/>
        </w:rPr>
        <w:t xml:space="preserve"> </w:t>
      </w:r>
    </w:p>
    <w:p w:rsidR="0099658A" w:rsidRPr="009E03D4" w:rsidRDefault="00301738" w:rsidP="00751785">
      <w:pPr>
        <w:pStyle w:val="NormalWeb"/>
        <w:spacing w:line="360" w:lineRule="atLeast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EDFB0" wp14:editId="10A862D8">
                <wp:simplePos x="0" y="0"/>
                <wp:positionH relativeFrom="column">
                  <wp:posOffset>4343400</wp:posOffset>
                </wp:positionH>
                <wp:positionV relativeFrom="paragraph">
                  <wp:posOffset>172721</wp:posOffset>
                </wp:positionV>
                <wp:extent cx="245020" cy="336369"/>
                <wp:effectExtent l="19050" t="19050" r="41275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7093">
                          <a:off x="0" y="0"/>
                          <a:ext cx="245020" cy="3363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278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42pt;margin-top:13.6pt;width:19.3pt;height:26.5pt;rotation:23451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" adj="13733" fillcolor="#5b9bd5 [3204]" strokecolor="#1f4d78 [1604]" strokeweight="1pt"/>
            </w:pict>
          </mc:Fallback>
        </mc:AlternateContent>
      </w:r>
      <w:r w:rsidR="0099658A" w:rsidRPr="009E03D4">
        <w:rPr>
          <w:rFonts w:ascii="Arial Narrow" w:hAnsi="Arial Narrow"/>
          <w:b/>
          <w:bCs/>
          <w:color w:val="000000" w:themeColor="text1"/>
        </w:rPr>
        <w:t xml:space="preserve">Be sure </w:t>
      </w:r>
      <w:r w:rsidR="00E57C8D" w:rsidRPr="009E03D4">
        <w:rPr>
          <w:rFonts w:ascii="Arial Narrow" w:hAnsi="Arial Narrow"/>
          <w:b/>
          <w:bCs/>
          <w:color w:val="800000"/>
        </w:rPr>
        <w:t xml:space="preserve">if you have not registered, </w:t>
      </w:r>
      <w:r w:rsidR="0099658A" w:rsidRPr="009E03D4">
        <w:rPr>
          <w:rFonts w:ascii="Arial Narrow" w:hAnsi="Arial Narrow"/>
          <w:b/>
          <w:bCs/>
          <w:color w:val="800000"/>
        </w:rPr>
        <w:t xml:space="preserve">that you </w:t>
      </w:r>
      <w:r w:rsidR="00E57C8D" w:rsidRPr="009E03D4">
        <w:rPr>
          <w:rFonts w:ascii="Arial Narrow" w:hAnsi="Arial Narrow"/>
          <w:b/>
          <w:bCs/>
          <w:color w:val="800000"/>
        </w:rPr>
        <w:t xml:space="preserve">click the </w:t>
      </w:r>
      <w:r w:rsidR="00E57C8D" w:rsidRPr="009E03D4">
        <w:rPr>
          <w:rStyle w:val="Hyperlink"/>
          <w:rFonts w:ascii="Arial Narrow" w:hAnsi="Arial Narrow"/>
        </w:rPr>
        <w:t>“User Registration”</w:t>
      </w:r>
      <w:r w:rsidR="0099658A" w:rsidRPr="009E03D4">
        <w:rPr>
          <w:rFonts w:ascii="Arial Narrow" w:hAnsi="Arial Narrow"/>
          <w:b/>
          <w:bCs/>
          <w:color w:val="800000"/>
        </w:rPr>
        <w:t xml:space="preserve"> tab.</w:t>
      </w:r>
      <w:r w:rsidRPr="009E03D4">
        <w:rPr>
          <w:rFonts w:ascii="Arial Narrow" w:hAnsi="Arial Narrow"/>
          <w:noProof/>
        </w:rPr>
        <w:t xml:space="preserve"> </w:t>
      </w:r>
      <w:r w:rsidRPr="009E03D4">
        <w:rPr>
          <w:rFonts w:ascii="Arial Narrow" w:hAnsi="Arial Narrow"/>
          <w:noProof/>
        </w:rPr>
        <w:drawing>
          <wp:inline distT="0" distB="0" distL="0" distR="0" wp14:anchorId="49A58144" wp14:editId="6D5CF33B">
            <wp:extent cx="5943600" cy="77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C8D" w:rsidRPr="009E03D4" w:rsidRDefault="0099658A" w:rsidP="00751785">
      <w:pPr>
        <w:pStyle w:val="NormalWeb"/>
        <w:spacing w:before="0" w:beforeAutospacing="0" w:after="0" w:afterAutospacing="0" w:line="360" w:lineRule="atLeast"/>
        <w:rPr>
          <w:rFonts w:ascii="Arial Narrow" w:hAnsi="Arial Narrow"/>
          <w:b/>
          <w:bCs/>
          <w:color w:val="800000"/>
        </w:rPr>
      </w:pPr>
      <w:r w:rsidRPr="009E03D4">
        <w:rPr>
          <w:rFonts w:ascii="Arial Narrow" w:hAnsi="Arial Narrow"/>
          <w:b/>
          <w:bCs/>
          <w:color w:val="000000" w:themeColor="text1"/>
        </w:rPr>
        <w:t>F</w:t>
      </w:r>
      <w:r w:rsidR="00E57C8D" w:rsidRPr="009E03D4">
        <w:rPr>
          <w:rFonts w:ascii="Arial Narrow" w:hAnsi="Arial Narrow"/>
          <w:b/>
          <w:bCs/>
          <w:color w:val="000000" w:themeColor="text1"/>
        </w:rPr>
        <w:t xml:space="preserve">ill in your registration information.  </w:t>
      </w:r>
      <w:r w:rsidR="00E57C8D" w:rsidRPr="009E03D4">
        <w:rPr>
          <w:rFonts w:ascii="Arial Narrow" w:hAnsi="Arial Narrow"/>
          <w:b/>
          <w:bCs/>
          <w:color w:val="800000"/>
        </w:rPr>
        <w:t xml:space="preserve">Without </w:t>
      </w:r>
      <w:r w:rsidR="008E3FE4" w:rsidRPr="009E03D4">
        <w:rPr>
          <w:rFonts w:ascii="Arial Narrow" w:hAnsi="Arial Narrow"/>
          <w:b/>
          <w:bCs/>
          <w:color w:val="800000"/>
        </w:rPr>
        <w:t xml:space="preserve">registering you cannot use </w:t>
      </w:r>
      <w:r w:rsidR="00E57C8D" w:rsidRPr="009E03D4">
        <w:rPr>
          <w:rFonts w:ascii="Arial Narrow" w:hAnsi="Arial Narrow"/>
          <w:b/>
          <w:bCs/>
          <w:color w:val="800000"/>
        </w:rPr>
        <w:t>the submission form.</w:t>
      </w:r>
      <w:r w:rsidR="00751785" w:rsidRPr="009E03D4">
        <w:rPr>
          <w:rFonts w:ascii="Arial Narrow" w:hAnsi="Arial Narrow"/>
          <w:noProof/>
        </w:rPr>
        <w:t xml:space="preserve"> </w:t>
      </w:r>
      <w:r w:rsidR="00751785" w:rsidRPr="009E03D4">
        <w:rPr>
          <w:rFonts w:ascii="Arial Narrow" w:hAnsi="Arial Narrow"/>
          <w:noProof/>
        </w:rPr>
        <w:drawing>
          <wp:inline distT="0" distB="0" distL="0" distR="0" wp14:anchorId="077897EA" wp14:editId="3868AACC">
            <wp:extent cx="5943600" cy="2750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430" w:rsidRPr="009E03D4" w:rsidRDefault="00EE227C" w:rsidP="0081373C">
      <w:pPr>
        <w:pStyle w:val="NormalWeb"/>
        <w:spacing w:after="0" w:afterAutospacing="0" w:line="360" w:lineRule="atLeast"/>
        <w:rPr>
          <w:rFonts w:ascii="Arial Narrow" w:hAnsi="Arial Narrow"/>
          <w:color w:val="800000"/>
        </w:rPr>
      </w:pPr>
      <w:r w:rsidRPr="009E03D4">
        <w:rPr>
          <w:rFonts w:ascii="Arial Narrow" w:hAnsi="Arial Narrow"/>
          <w:b/>
          <w:bCs/>
          <w:color w:val="800000"/>
        </w:rPr>
        <w:t xml:space="preserve">For </w:t>
      </w:r>
      <w:r w:rsidRPr="009E03D4">
        <w:rPr>
          <w:rFonts w:ascii="Arial Narrow" w:hAnsi="Arial Narrow"/>
          <w:b/>
          <w:bCs/>
          <w:i/>
          <w:iCs/>
          <w:color w:val="800000"/>
        </w:rPr>
        <w:t>training</w:t>
      </w:r>
      <w:r w:rsidRPr="009E03D4">
        <w:rPr>
          <w:rFonts w:ascii="Arial Narrow" w:hAnsi="Arial Narrow"/>
          <w:b/>
          <w:bCs/>
          <w:color w:val="800000"/>
        </w:rPr>
        <w:t xml:space="preserve"> on how to operate media equipment</w:t>
      </w:r>
      <w:r w:rsidRPr="009E03D4">
        <w:rPr>
          <w:rFonts w:ascii="Arial Narrow" w:hAnsi="Arial Narrow"/>
          <w:color w:val="800000"/>
        </w:rPr>
        <w:t xml:space="preserve">, podium, smart classroom, </w:t>
      </w:r>
      <w:r w:rsidR="00687296" w:rsidRPr="009E03D4">
        <w:rPr>
          <w:rFonts w:ascii="Arial Narrow" w:hAnsi="Arial Narrow"/>
          <w:color w:val="800000"/>
        </w:rPr>
        <w:t>etc.</w:t>
      </w:r>
      <w:r w:rsidRPr="009E03D4">
        <w:rPr>
          <w:rFonts w:ascii="Arial Narrow" w:hAnsi="Arial Narrow"/>
          <w:color w:val="800000"/>
        </w:rPr>
        <w:t xml:space="preserve">, please contact </w:t>
      </w:r>
      <w:hyperlink r:id="rId9" w:history="1">
        <w:r w:rsidRPr="009E03D4">
          <w:rPr>
            <w:rStyle w:val="Hyperlink"/>
            <w:rFonts w:ascii="Arial Narrow" w:hAnsi="Arial Narrow"/>
          </w:rPr>
          <w:t>Courtney Diputado</w:t>
        </w:r>
      </w:hyperlink>
      <w:r w:rsidRPr="009E03D4">
        <w:rPr>
          <w:rFonts w:ascii="Arial Narrow" w:hAnsi="Arial Narrow"/>
          <w:color w:val="800000"/>
        </w:rPr>
        <w:t xml:space="preserve">. </w:t>
      </w:r>
    </w:p>
    <w:sectPr w:rsidR="00A34430" w:rsidRPr="009E03D4" w:rsidSect="009E03D4"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02EBD"/>
    <w:multiLevelType w:val="hybridMultilevel"/>
    <w:tmpl w:val="9786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30"/>
    <w:rsid w:val="00001CDB"/>
    <w:rsid w:val="00120FEB"/>
    <w:rsid w:val="00250B48"/>
    <w:rsid w:val="00301738"/>
    <w:rsid w:val="00312CEB"/>
    <w:rsid w:val="003213EE"/>
    <w:rsid w:val="00512864"/>
    <w:rsid w:val="00623AC3"/>
    <w:rsid w:val="00687296"/>
    <w:rsid w:val="00751785"/>
    <w:rsid w:val="0081373C"/>
    <w:rsid w:val="008975A4"/>
    <w:rsid w:val="008E3FE4"/>
    <w:rsid w:val="0099658A"/>
    <w:rsid w:val="009E03D4"/>
    <w:rsid w:val="00A34430"/>
    <w:rsid w:val="00B9171B"/>
    <w:rsid w:val="00CA372D"/>
    <w:rsid w:val="00E57C8D"/>
    <w:rsid w:val="00E94C14"/>
    <w:rsid w:val="00EE227C"/>
    <w:rsid w:val="00F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A382-19B5-4491-8A03-2266912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4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4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Users\jshirk541\Downloads\10.39.9.14\eventscheduler\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iputado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Benzler, Camme</dc:creator>
  <cp:keywords/>
  <dc:description/>
  <cp:lastModifiedBy>Jennifer Shirk</cp:lastModifiedBy>
  <cp:revision>2</cp:revision>
  <cp:lastPrinted>2015-03-02T21:31:00Z</cp:lastPrinted>
  <dcterms:created xsi:type="dcterms:W3CDTF">2018-07-11T23:01:00Z</dcterms:created>
  <dcterms:modified xsi:type="dcterms:W3CDTF">2018-07-11T23:01:00Z</dcterms:modified>
</cp:coreProperties>
</file>