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ARTICLE 25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PART-TIME FACULTY STAFFING PREFERENCES</w:t>
      </w:r>
    </w:p>
    <w:p w:rsidR="00C639D8" w:rsidRDefault="00C639D8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25.1 </w:t>
      </w:r>
      <w:r>
        <w:rPr>
          <w:rFonts w:ascii="Arial" w:hAnsi="Arial" w:cs="Arial"/>
          <w:b/>
          <w:bCs/>
        </w:rPr>
        <w:t xml:space="preserve">STAFFING PREFERENCE ELIGIBILITY INFORMATION: </w:t>
      </w:r>
      <w:r>
        <w:rPr>
          <w:rFonts w:ascii="ArialMT" w:hAnsi="ArialMT" w:cs="ArialMT"/>
        </w:rPr>
        <w:t>Part-time faculty become eligible for</w:t>
      </w:r>
      <w:r w:rsidR="00C639D8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staffing preference consideration after their seventh semester of teaching within a given</w:t>
      </w:r>
      <w:r w:rsidR="00C639D8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department (summer session does not count toward the awarding of staffing preference).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Faculty who wish to be considered for preference must submit an application upon completion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of</w:t>
      </w:r>
      <w:proofErr w:type="gramEnd"/>
      <w:r>
        <w:rPr>
          <w:rFonts w:ascii="ArialMT" w:hAnsi="ArialMT" w:cs="ArialMT"/>
        </w:rPr>
        <w:t xml:space="preserve"> their seventh semester teaching evaluations or qualifying evaluations within a given</w:t>
      </w:r>
      <w:r w:rsidR="00C639D8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department by the end of the second full week of classes for consideration in the next semester.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Eligible part-time faculty will be granted staffing preference if they meet the criteria described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under</w:t>
      </w:r>
      <w:proofErr w:type="gramEnd"/>
      <w:r>
        <w:rPr>
          <w:rFonts w:ascii="ArialMT" w:hAnsi="ArialMT" w:cs="ArialMT"/>
        </w:rPr>
        <w:t xml:space="preserve"> either of the groupings described below:</w:t>
      </w:r>
    </w:p>
    <w:p w:rsidR="00C639D8" w:rsidRDefault="00C639D8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1. Faculty member has received a summary rating of “exceed standards of performance” on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most</w:t>
      </w:r>
      <w:proofErr w:type="gramEnd"/>
      <w:r>
        <w:rPr>
          <w:rFonts w:ascii="ArialMT" w:hAnsi="ArialMT" w:cs="ArialMT"/>
        </w:rPr>
        <w:t xml:space="preserve"> recent evaluation.</w:t>
      </w:r>
    </w:p>
    <w:p w:rsidR="00C639D8" w:rsidRDefault="00C639D8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 Faculty member has received “meets standards of performance” or “satisfactory” level of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performance</w:t>
      </w:r>
      <w:proofErr w:type="gramEnd"/>
      <w:r>
        <w:rPr>
          <w:rFonts w:ascii="ArialMT" w:hAnsi="ArialMT" w:cs="ArialMT"/>
        </w:rPr>
        <w:t xml:space="preserve"> with average to high ratings in most areas, including the following rating totals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</w:t>
      </w:r>
      <w:proofErr w:type="gramStart"/>
      <w:r>
        <w:rPr>
          <w:rFonts w:ascii="ArialMT" w:hAnsi="ArialMT" w:cs="ArialMT"/>
        </w:rPr>
        <w:t>excluding</w:t>
      </w:r>
      <w:proofErr w:type="gramEnd"/>
      <w:r>
        <w:rPr>
          <w:rFonts w:ascii="ArialMT" w:hAnsi="ArialMT" w:cs="ArialMT"/>
        </w:rPr>
        <w:t xml:space="preserve"> “NA”, not applicable):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• On the Classroom/Workplace Observation Form: majority of ratings are</w:t>
      </w:r>
      <w:r w:rsidR="00C639D8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“SA” (strongly agree) with no more than 1 “D” (disagree).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AND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• On the Student Evaluation Forms: the majority of ratings are “SA” in the</w:t>
      </w:r>
      <w:r w:rsidR="00C639D8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majority of categories with few “D” (disagree).</w:t>
      </w:r>
    </w:p>
    <w:p w:rsidR="00C639D8" w:rsidRDefault="00C639D8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Evaluations shall be scheduled according the following schedule: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Semester 1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Semester 4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Semester 7 (A composite evaluation produced by two different evaluators)</w:t>
      </w:r>
      <w:r w:rsidR="00C639D8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Student evaluations shall be conducted in up to two sections of the faculty member’s</w:t>
      </w:r>
      <w:r w:rsidR="00C639D8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assignment.</w:t>
      </w:r>
    </w:p>
    <w:p w:rsidR="00C639D8" w:rsidRDefault="00C639D8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MT" w:hAnsi="ArialMT" w:cs="ArialMT"/>
        </w:rPr>
        <w:t xml:space="preserve">25.2 </w:t>
      </w:r>
      <w:r>
        <w:rPr>
          <w:rFonts w:ascii="Arial" w:hAnsi="Arial" w:cs="Arial"/>
          <w:b/>
          <w:bCs/>
        </w:rPr>
        <w:t>PROCESS FOR OBTAINING STAFFING PREFERENCE:</w:t>
      </w:r>
    </w:p>
    <w:p w:rsidR="00C639D8" w:rsidRDefault="00C639D8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1. Part-time faculty members may submit applications any time after their seventh semester of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teaching</w:t>
      </w:r>
      <w:proofErr w:type="gramEnd"/>
      <w:r>
        <w:rPr>
          <w:rFonts w:ascii="ArialMT" w:hAnsi="ArialMT" w:cs="ArialMT"/>
        </w:rPr>
        <w:t>. Retiring full-time faculty may submit applications at the time of their retirement.</w:t>
      </w:r>
    </w:p>
    <w:p w:rsidR="00C639D8" w:rsidRDefault="00C639D8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 The eligible part-time faculty member submits an application for staffing preference to the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college</w:t>
      </w:r>
      <w:proofErr w:type="gramEnd"/>
      <w:r>
        <w:rPr>
          <w:rFonts w:ascii="ArialMT" w:hAnsi="ArialMT" w:cs="ArialMT"/>
        </w:rPr>
        <w:t xml:space="preserve"> HR personnel who attaches copies of the most recent evaluations and sends the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packet</w:t>
      </w:r>
      <w:proofErr w:type="gramEnd"/>
      <w:r>
        <w:rPr>
          <w:rFonts w:ascii="ArialMT" w:hAnsi="ArialMT" w:cs="ArialMT"/>
        </w:rPr>
        <w:t xml:space="preserve"> to the appropriate department chair.</w:t>
      </w:r>
    </w:p>
    <w:p w:rsidR="00C639D8" w:rsidRDefault="00C639D8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3. The department chair and division dean shall review eligible applicants to determine if any of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the</w:t>
      </w:r>
      <w:proofErr w:type="gramEnd"/>
      <w:r>
        <w:rPr>
          <w:rFonts w:ascii="ArialMT" w:hAnsi="ArialMT" w:cs="ArialMT"/>
        </w:rPr>
        <w:t xml:space="preserve"> disqualifying conditions preclude any applicant from receiving staffing preference. The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department</w:t>
      </w:r>
      <w:proofErr w:type="gramEnd"/>
      <w:r>
        <w:rPr>
          <w:rFonts w:ascii="ArialMT" w:hAnsi="ArialMT" w:cs="ArialMT"/>
        </w:rPr>
        <w:t xml:space="preserve"> chair may elect to include in this meeting a sub-area representative who has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been</w:t>
      </w:r>
      <w:proofErr w:type="gramEnd"/>
      <w:r>
        <w:rPr>
          <w:rFonts w:ascii="ArialMT" w:hAnsi="ArialMT" w:cs="ArialMT"/>
        </w:rPr>
        <w:t xml:space="preserve"> involved with coordinating the program. In the absence of any disqualifying conditions,</w:t>
      </w:r>
    </w:p>
    <w:p w:rsidR="008D525E" w:rsidRPr="00C639D8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a</w:t>
      </w:r>
      <w:proofErr w:type="gramEnd"/>
      <w:r>
        <w:rPr>
          <w:rFonts w:ascii="ArialMT" w:hAnsi="ArialMT" w:cs="ArialMT"/>
        </w:rPr>
        <w:t xml:space="preserve"> faculty member meeting criteria #1 will be granted staffing preference.</w:t>
      </w:r>
    </w:p>
    <w:p w:rsidR="00C639D8" w:rsidRDefault="00C639D8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4. The department chair and division dean shall review applicants under criteria #2 to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determine</w:t>
      </w:r>
      <w:proofErr w:type="gramEnd"/>
      <w:r>
        <w:rPr>
          <w:rFonts w:ascii="ArialMT" w:hAnsi="ArialMT" w:cs="ArialMT"/>
        </w:rPr>
        <w:t xml:space="preserve"> whether or not to grant staffing preference based on the evaluation criteria. If the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department</w:t>
      </w:r>
      <w:proofErr w:type="gramEnd"/>
      <w:r>
        <w:rPr>
          <w:rFonts w:ascii="ArialMT" w:hAnsi="ArialMT" w:cs="ArialMT"/>
        </w:rPr>
        <w:t xml:space="preserve"> chair and division dean cannot reach agreement about granting preference for a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faculty</w:t>
      </w:r>
      <w:proofErr w:type="gramEnd"/>
      <w:r>
        <w:rPr>
          <w:rFonts w:ascii="ArialMT" w:hAnsi="ArialMT" w:cs="ArialMT"/>
        </w:rPr>
        <w:t xml:space="preserve"> member, the department chair will convene the review team consisting of the chair,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dean</w:t>
      </w:r>
      <w:proofErr w:type="gramEnd"/>
      <w:r>
        <w:rPr>
          <w:rFonts w:ascii="ArialMT" w:hAnsi="ArialMT" w:cs="ArialMT"/>
        </w:rPr>
        <w:t xml:space="preserve"> and evaluators (or department designee if the evaluator is not available). The review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lastRenderedPageBreak/>
        <w:t>team</w:t>
      </w:r>
      <w:proofErr w:type="gramEnd"/>
      <w:r>
        <w:rPr>
          <w:rFonts w:ascii="ArialMT" w:hAnsi="ArialMT" w:cs="ArialMT"/>
        </w:rPr>
        <w:t xml:space="preserve"> decides by consensus whether or not to grant preference to the applicant. Applicants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denied</w:t>
      </w:r>
      <w:proofErr w:type="gramEnd"/>
      <w:r>
        <w:rPr>
          <w:rFonts w:ascii="ArialMT" w:hAnsi="ArialMT" w:cs="ArialMT"/>
        </w:rPr>
        <w:t xml:space="preserve"> staffing preference have the right to appeal, using the process as specified in the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CCCCD UF Agreement, Article 8.1.1.4. However, the decision of the dean and department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chair</w:t>
      </w:r>
      <w:proofErr w:type="gramEnd"/>
      <w:r>
        <w:rPr>
          <w:rFonts w:ascii="ArialMT" w:hAnsi="ArialMT" w:cs="ArialMT"/>
        </w:rPr>
        <w:t xml:space="preserve"> or review team is not </w:t>
      </w:r>
      <w:proofErr w:type="spellStart"/>
      <w:r>
        <w:rPr>
          <w:rFonts w:ascii="ArialMT" w:hAnsi="ArialMT" w:cs="ArialMT"/>
        </w:rPr>
        <w:t>grievable</w:t>
      </w:r>
      <w:proofErr w:type="spellEnd"/>
      <w:r>
        <w:rPr>
          <w:rFonts w:ascii="ArialMT" w:hAnsi="ArialMT" w:cs="ArialMT"/>
        </w:rPr>
        <w:t>.</w:t>
      </w:r>
    </w:p>
    <w:p w:rsidR="00C639D8" w:rsidRDefault="00C639D8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5. Staffing Preference is granted until the faculty member no longer meets the criteria.</w:t>
      </w:r>
    </w:p>
    <w:p w:rsidR="00C639D8" w:rsidRDefault="00C639D8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25.3 </w:t>
      </w:r>
      <w:r>
        <w:rPr>
          <w:rFonts w:ascii="Arial" w:hAnsi="Arial" w:cs="Arial"/>
          <w:b/>
          <w:bCs/>
        </w:rPr>
        <w:t xml:space="preserve">LOSING STAFFING PREFERENCE: </w:t>
      </w:r>
      <w:r>
        <w:rPr>
          <w:rFonts w:ascii="ArialMT" w:hAnsi="ArialMT" w:cs="ArialMT"/>
        </w:rPr>
        <w:t>Regardless of eligibility, part-time faculty will not be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awarded</w:t>
      </w:r>
      <w:proofErr w:type="gramEnd"/>
      <w:r>
        <w:rPr>
          <w:rFonts w:ascii="ArialMT" w:hAnsi="ArialMT" w:cs="ArialMT"/>
        </w:rPr>
        <w:t xml:space="preserve"> or will lose staffing preference under any one of the following conditions:</w:t>
      </w:r>
    </w:p>
    <w:p w:rsidR="00C639D8" w:rsidRDefault="00C639D8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1. </w:t>
      </w:r>
      <w:proofErr w:type="gramStart"/>
      <w:r>
        <w:rPr>
          <w:rFonts w:ascii="ArialMT" w:hAnsi="ArialMT" w:cs="ArialMT"/>
        </w:rPr>
        <w:t>faculty</w:t>
      </w:r>
      <w:proofErr w:type="gramEnd"/>
      <w:r>
        <w:rPr>
          <w:rFonts w:ascii="ArialMT" w:hAnsi="ArialMT" w:cs="ArialMT"/>
        </w:rPr>
        <w:t xml:space="preserve"> member has not submitted final grades for a class in a timely fashion (within 10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working</w:t>
      </w:r>
      <w:proofErr w:type="gramEnd"/>
      <w:r>
        <w:rPr>
          <w:rFonts w:ascii="ArialMT" w:hAnsi="ArialMT" w:cs="ArialMT"/>
        </w:rPr>
        <w:t xml:space="preserve"> days of the last day of instruction for the semester) within the previous four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semesters</w:t>
      </w:r>
      <w:proofErr w:type="gramEnd"/>
      <w:r>
        <w:rPr>
          <w:rFonts w:ascii="ArialMT" w:hAnsi="ArialMT" w:cs="ArialMT"/>
        </w:rPr>
        <w:t xml:space="preserve"> taught.</w:t>
      </w:r>
    </w:p>
    <w:p w:rsidR="00C639D8" w:rsidRDefault="00C639D8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2. </w:t>
      </w:r>
      <w:proofErr w:type="gramStart"/>
      <w:r>
        <w:rPr>
          <w:rFonts w:ascii="ArialMT" w:hAnsi="ArialMT" w:cs="ArialMT"/>
        </w:rPr>
        <w:t>faculty</w:t>
      </w:r>
      <w:proofErr w:type="gramEnd"/>
      <w:r>
        <w:rPr>
          <w:rFonts w:ascii="ArialMT" w:hAnsi="ArialMT" w:cs="ArialMT"/>
        </w:rPr>
        <w:t xml:space="preserve"> member has not submitted census roster or positive daily attendance rosters by the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prescribed</w:t>
      </w:r>
      <w:proofErr w:type="gramEnd"/>
      <w:r>
        <w:rPr>
          <w:rFonts w:ascii="ArialMT" w:hAnsi="ArialMT" w:cs="ArialMT"/>
        </w:rPr>
        <w:t xml:space="preserve"> deadline on more than one occasion for a period encompassing the two most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recent</w:t>
      </w:r>
      <w:proofErr w:type="gramEnd"/>
      <w:r>
        <w:rPr>
          <w:rFonts w:ascii="ArialMT" w:hAnsi="ArialMT" w:cs="ArialMT"/>
        </w:rPr>
        <w:t xml:space="preserve"> teaching semesters.</w:t>
      </w:r>
    </w:p>
    <w:p w:rsidR="00C639D8" w:rsidRDefault="00C639D8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3. </w:t>
      </w:r>
      <w:proofErr w:type="gramStart"/>
      <w:r>
        <w:rPr>
          <w:rFonts w:ascii="ArialMT" w:hAnsi="ArialMT" w:cs="ArialMT"/>
        </w:rPr>
        <w:t>faculty</w:t>
      </w:r>
      <w:proofErr w:type="gramEnd"/>
      <w:r>
        <w:rPr>
          <w:rFonts w:ascii="ArialMT" w:hAnsi="ArialMT" w:cs="ArialMT"/>
        </w:rPr>
        <w:t xml:space="preserve"> member has been absent from class, lab, or assigned staffing hours without proper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notification</w:t>
      </w:r>
      <w:proofErr w:type="gramEnd"/>
      <w:r>
        <w:rPr>
          <w:rFonts w:ascii="ArialMT" w:hAnsi="ArialMT" w:cs="ArialMT"/>
        </w:rPr>
        <w:t xml:space="preserve"> to the division or instruction office on more than one occasion for a period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encompassing</w:t>
      </w:r>
      <w:proofErr w:type="gramEnd"/>
      <w:r>
        <w:rPr>
          <w:rFonts w:ascii="ArialMT" w:hAnsi="ArialMT" w:cs="ArialMT"/>
        </w:rPr>
        <w:t xml:space="preserve"> the two most recent teaching semesters.</w:t>
      </w:r>
    </w:p>
    <w:p w:rsidR="00C639D8" w:rsidRDefault="00C639D8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4. </w:t>
      </w:r>
      <w:proofErr w:type="gramStart"/>
      <w:r>
        <w:rPr>
          <w:rFonts w:ascii="ArialMT" w:hAnsi="ArialMT" w:cs="ArialMT"/>
        </w:rPr>
        <w:t>faculty</w:t>
      </w:r>
      <w:proofErr w:type="gramEnd"/>
      <w:r>
        <w:rPr>
          <w:rFonts w:ascii="ArialMT" w:hAnsi="ArialMT" w:cs="ArialMT"/>
        </w:rPr>
        <w:t xml:space="preserve"> member has been the subject of persistent unresolved students complaints alleging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violations</w:t>
      </w:r>
      <w:proofErr w:type="gramEnd"/>
      <w:r>
        <w:rPr>
          <w:rFonts w:ascii="ArialMT" w:hAnsi="ArialMT" w:cs="ArialMT"/>
        </w:rPr>
        <w:t xml:space="preserve"> of Education Code 87732.</w:t>
      </w:r>
    </w:p>
    <w:p w:rsidR="00C639D8" w:rsidRDefault="00C639D8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5. </w:t>
      </w:r>
      <w:proofErr w:type="gramStart"/>
      <w:r>
        <w:rPr>
          <w:rFonts w:ascii="ArialMT" w:hAnsi="ArialMT" w:cs="ArialMT"/>
        </w:rPr>
        <w:t>the</w:t>
      </w:r>
      <w:proofErr w:type="gramEnd"/>
      <w:r>
        <w:rPr>
          <w:rFonts w:ascii="ArialMT" w:hAnsi="ArialMT" w:cs="ArialMT"/>
        </w:rPr>
        <w:t xml:space="preserve"> district has found the faculty member to have violated a specific section of Education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Code 87732.</w:t>
      </w:r>
      <w:proofErr w:type="gramEnd"/>
    </w:p>
    <w:p w:rsidR="00C639D8" w:rsidRDefault="00C639D8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6. </w:t>
      </w:r>
      <w:proofErr w:type="gramStart"/>
      <w:r>
        <w:rPr>
          <w:rFonts w:ascii="ArialMT" w:hAnsi="ArialMT" w:cs="ArialMT"/>
        </w:rPr>
        <w:t>faculty</w:t>
      </w:r>
      <w:proofErr w:type="gramEnd"/>
      <w:r>
        <w:rPr>
          <w:rFonts w:ascii="ArialMT" w:hAnsi="ArialMT" w:cs="ArialMT"/>
        </w:rPr>
        <w:t xml:space="preserve"> member has not taught or has declined all assignments offered for the previous two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teaching</w:t>
      </w:r>
      <w:proofErr w:type="gramEnd"/>
      <w:r>
        <w:rPr>
          <w:rFonts w:ascii="ArialMT" w:hAnsi="ArialMT" w:cs="ArialMT"/>
        </w:rPr>
        <w:t xml:space="preserve"> semesters, except under conditions covered under the CMFLA (California Medical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Family Leave Act).</w:t>
      </w:r>
      <w:proofErr w:type="gramEnd"/>
    </w:p>
    <w:p w:rsidR="00C639D8" w:rsidRDefault="00C639D8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The Evaluation Review Team (evaluator(s), chair and dean) may consider extenuating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circumstances</w:t>
      </w:r>
      <w:proofErr w:type="gramEnd"/>
      <w:r>
        <w:rPr>
          <w:rFonts w:ascii="ArialMT" w:hAnsi="ArialMT" w:cs="ArialMT"/>
        </w:rPr>
        <w:t xml:space="preserve"> for any of the above conditions.</w:t>
      </w:r>
    </w:p>
    <w:p w:rsidR="00C639D8" w:rsidRDefault="00C639D8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25.4 </w:t>
      </w:r>
      <w:r>
        <w:rPr>
          <w:rFonts w:ascii="Arial" w:hAnsi="Arial" w:cs="Arial"/>
          <w:b/>
          <w:bCs/>
        </w:rPr>
        <w:t xml:space="preserve">MAINTAINING STAFFING PREFERENCE: </w:t>
      </w:r>
      <w:r>
        <w:rPr>
          <w:rFonts w:ascii="ArialMT" w:hAnsi="ArialMT" w:cs="ArialMT"/>
        </w:rPr>
        <w:t>After having gained staffing preference, the faculty</w:t>
      </w:r>
      <w:r w:rsidR="00C639D8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member’s subsequent evaluations will meet the same standards as listed under eligibility.</w:t>
      </w:r>
      <w:r w:rsidR="00C639D8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Subsequent evaluations will occur on a 3 year (six semesters) rotation. A department or dean</w:t>
      </w:r>
      <w:r w:rsidR="00C639D8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may request that an evaluation be scheduled out of rotation for cause (pattern of student</w:t>
      </w:r>
      <w:r w:rsidR="00C639D8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complaints or not adhering to department standards, course outline, or administrative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obligations</w:t>
      </w:r>
      <w:proofErr w:type="gramEnd"/>
      <w:r>
        <w:rPr>
          <w:rFonts w:ascii="ArialMT" w:hAnsi="ArialMT" w:cs="ArialMT"/>
        </w:rPr>
        <w:t>).</w:t>
      </w:r>
    </w:p>
    <w:p w:rsidR="00C639D8" w:rsidRDefault="00C639D8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25.5 </w:t>
      </w:r>
      <w:r>
        <w:rPr>
          <w:rFonts w:ascii="Arial" w:hAnsi="Arial" w:cs="Arial"/>
          <w:b/>
          <w:bCs/>
        </w:rPr>
        <w:t xml:space="preserve">EXCEPTIONS TO GRANTING PREFERENCE RIGHTS: </w:t>
      </w:r>
      <w:r>
        <w:rPr>
          <w:rFonts w:ascii="ArialMT" w:hAnsi="ArialMT" w:cs="ArialMT"/>
        </w:rPr>
        <w:t>Staffing Preference is not available to</w:t>
      </w:r>
      <w:r w:rsidR="00C639D8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Coaches for Intercollegiate/Athletic classes associated with the intercollegiate Coaching</w:t>
      </w:r>
      <w:r w:rsidR="00C639D8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Contracts.</w:t>
      </w:r>
    </w:p>
    <w:p w:rsidR="00C639D8" w:rsidRDefault="00C639D8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MT" w:hAnsi="ArialMT" w:cs="ArialMT"/>
        </w:rPr>
        <w:t xml:space="preserve">25.6 </w:t>
      </w:r>
      <w:r>
        <w:rPr>
          <w:rFonts w:ascii="Arial" w:hAnsi="Arial" w:cs="Arial"/>
          <w:b/>
          <w:bCs/>
        </w:rPr>
        <w:t>STAFFING PREFERENCE BENEFITS FOR PART-TIME FACULTY: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1. Whenever possible, a faculty member with staffing preference must be offered his or her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historical</w:t>
      </w:r>
      <w:proofErr w:type="gramEnd"/>
      <w:r>
        <w:rPr>
          <w:rFonts w:ascii="ArialMT" w:hAnsi="ArialMT" w:cs="ArialMT"/>
        </w:rPr>
        <w:t xml:space="preserve"> modal load [most frequent load] taught within the past five (5) corresponding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semesters</w:t>
      </w:r>
      <w:proofErr w:type="gramEnd"/>
      <w:r>
        <w:rPr>
          <w:rFonts w:ascii="ArialMT" w:hAnsi="ArialMT" w:cs="ArialMT"/>
        </w:rPr>
        <w:t>. If there is no modal load, then median load will be used. Part-time faculty on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lastRenderedPageBreak/>
        <w:t>variances</w:t>
      </w:r>
      <w:proofErr w:type="gramEnd"/>
      <w:r>
        <w:rPr>
          <w:rFonts w:ascii="ArialMT" w:hAnsi="ArialMT" w:cs="ArialMT"/>
        </w:rPr>
        <w:t xml:space="preserve"> over 67% will be considered to be at a 67% load for that semester in regards to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modal</w:t>
      </w:r>
      <w:proofErr w:type="gramEnd"/>
      <w:r>
        <w:rPr>
          <w:rFonts w:ascii="ArialMT" w:hAnsi="ArialMT" w:cs="ArialMT"/>
        </w:rPr>
        <w:t xml:space="preserve"> load history. Load will be tracked by Division Deans.</w:t>
      </w:r>
    </w:p>
    <w:p w:rsidR="00C639D8" w:rsidRDefault="00C639D8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 Part-time faculty may qualify for staffing preference in different departments, but preference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has</w:t>
      </w:r>
      <w:proofErr w:type="gramEnd"/>
      <w:r>
        <w:rPr>
          <w:rFonts w:ascii="ArialMT" w:hAnsi="ArialMT" w:cs="ArialMT"/>
        </w:rPr>
        <w:t xml:space="preserve"> to be attained independently and staffing preference cannot be automatically transferred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from</w:t>
      </w:r>
      <w:proofErr w:type="gramEnd"/>
      <w:r>
        <w:rPr>
          <w:rFonts w:ascii="ArialMT" w:hAnsi="ArialMT" w:cs="ArialMT"/>
        </w:rPr>
        <w:t xml:space="preserve"> one department to another.</w:t>
      </w:r>
    </w:p>
    <w:p w:rsidR="00C639D8" w:rsidRDefault="00C639D8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3. Part-time faculty may qualify for staffing preference at different colleges. Such rights have to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be</w:t>
      </w:r>
      <w:proofErr w:type="gramEnd"/>
      <w:r>
        <w:rPr>
          <w:rFonts w:ascii="ArialMT" w:hAnsi="ArialMT" w:cs="ArialMT"/>
        </w:rPr>
        <w:t xml:space="preserve"> attained independently at the department level and cannot be transferred from college to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college</w:t>
      </w:r>
      <w:proofErr w:type="gramEnd"/>
      <w:r>
        <w:rPr>
          <w:rFonts w:ascii="ArialMT" w:hAnsi="ArialMT" w:cs="ArialMT"/>
        </w:rPr>
        <w:t>.</w:t>
      </w:r>
    </w:p>
    <w:p w:rsidR="00C639D8" w:rsidRDefault="00C639D8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4. Part-time faculty members with preference have priority for long-term substitute positions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whenever</w:t>
      </w:r>
      <w:proofErr w:type="gramEnd"/>
      <w:r>
        <w:rPr>
          <w:rFonts w:ascii="ArialMT" w:hAnsi="ArialMT" w:cs="ArialMT"/>
        </w:rPr>
        <w:t xml:space="preserve"> possible.</w:t>
      </w:r>
    </w:p>
    <w:p w:rsidR="00C639D8" w:rsidRDefault="00C639D8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5. Part-time staffing assignments shall be made in accordance with departmental scheduling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guidelines</w:t>
      </w:r>
      <w:proofErr w:type="gramEnd"/>
      <w:r>
        <w:rPr>
          <w:rFonts w:ascii="ArialMT" w:hAnsi="ArialMT" w:cs="ArialMT"/>
        </w:rPr>
        <w:t xml:space="preserve"> based upon the following base criteria in order of priority: contract, regular,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overload</w:t>
      </w:r>
      <w:proofErr w:type="gramEnd"/>
      <w:r>
        <w:rPr>
          <w:rFonts w:ascii="ArialMT" w:hAnsi="ArialMT" w:cs="ArialMT"/>
        </w:rPr>
        <w:t xml:space="preserve"> (AC), long-term substitute, categorically funded assignments, part-time faculty with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preference</w:t>
      </w:r>
      <w:proofErr w:type="gramEnd"/>
      <w:r>
        <w:rPr>
          <w:rFonts w:ascii="ArialMT" w:hAnsi="ArialMT" w:cs="ArialMT"/>
        </w:rPr>
        <w:t xml:space="preserve"> and part-time faculty without preference. Exceptions to this staffing order can be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made</w:t>
      </w:r>
      <w:proofErr w:type="gramEnd"/>
      <w:r>
        <w:rPr>
          <w:rFonts w:ascii="ArialMT" w:hAnsi="ArialMT" w:cs="ArialMT"/>
        </w:rPr>
        <w:t xml:space="preserve"> for curricular expertise necessary for the departmental program. Departmental staffing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guidelines</w:t>
      </w:r>
      <w:proofErr w:type="gramEnd"/>
      <w:r>
        <w:rPr>
          <w:rFonts w:ascii="ArialMT" w:hAnsi="ArialMT" w:cs="ArialMT"/>
        </w:rPr>
        <w:t xml:space="preserve"> and policies shall be made available to all faculty members in the department.</w:t>
      </w:r>
    </w:p>
    <w:p w:rsidR="00C639D8" w:rsidRDefault="00C639D8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6. Department chairs or staffing committees shall provide part-time faculty with preference the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opportunity</w:t>
      </w:r>
      <w:proofErr w:type="gramEnd"/>
      <w:r>
        <w:rPr>
          <w:rFonts w:ascii="ArialMT" w:hAnsi="ArialMT" w:cs="ArialMT"/>
        </w:rPr>
        <w:t xml:space="preserve"> to state staffing preferences (including but not limited to days/time available,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historical</w:t>
      </w:r>
      <w:proofErr w:type="gramEnd"/>
      <w:r>
        <w:rPr>
          <w:rFonts w:ascii="ArialMT" w:hAnsi="ArialMT" w:cs="ArialMT"/>
        </w:rPr>
        <w:t xml:space="preserve"> schedules, course preferences). Whenever possible, preferences will be honored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providing</w:t>
      </w:r>
      <w:proofErr w:type="gramEnd"/>
      <w:r>
        <w:rPr>
          <w:rFonts w:ascii="ArialMT" w:hAnsi="ArialMT" w:cs="ArialMT"/>
        </w:rPr>
        <w:t xml:space="preserve"> they do not conflict with departmental or student needs.</w:t>
      </w:r>
    </w:p>
    <w:p w:rsidR="00C639D8" w:rsidRDefault="00C639D8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7. Departments will address in their written guidelines what will </w:t>
      </w:r>
      <w:proofErr w:type="gramStart"/>
      <w:r>
        <w:rPr>
          <w:rFonts w:ascii="ArialMT" w:hAnsi="ArialMT" w:cs="ArialMT"/>
        </w:rPr>
        <w:t>be the process</w:t>
      </w:r>
      <w:proofErr w:type="gramEnd"/>
      <w:r>
        <w:rPr>
          <w:rFonts w:ascii="ArialMT" w:hAnsi="ArialMT" w:cs="ArialMT"/>
        </w:rPr>
        <w:t xml:space="preserve"> for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implementing</w:t>
      </w:r>
      <w:proofErr w:type="gramEnd"/>
      <w:r>
        <w:rPr>
          <w:rFonts w:ascii="ArialMT" w:hAnsi="ArialMT" w:cs="ArialMT"/>
        </w:rPr>
        <w:t xml:space="preserve"> part-time preference in scheduling (taking into consideration such things as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expertise</w:t>
      </w:r>
      <w:proofErr w:type="gramEnd"/>
      <w:r>
        <w:rPr>
          <w:rFonts w:ascii="ArialMT" w:hAnsi="ArialMT" w:cs="ArialMT"/>
        </w:rPr>
        <w:t>, experience, seniority, rotation of offerings, first right of refusal to new sections,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increase</w:t>
      </w:r>
      <w:proofErr w:type="gramEnd"/>
      <w:r>
        <w:rPr>
          <w:rFonts w:ascii="ArialMT" w:hAnsi="ArialMT" w:cs="ArialMT"/>
        </w:rPr>
        <w:t xml:space="preserve"> of load as available, ability to teach new courses as qualified). The United Faculty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will</w:t>
      </w:r>
      <w:proofErr w:type="gramEnd"/>
      <w:r>
        <w:rPr>
          <w:rFonts w:ascii="ArialMT" w:hAnsi="ArialMT" w:cs="ArialMT"/>
        </w:rPr>
        <w:t xml:space="preserve"> provide departments with guidelines, suggestions and templates that they may choose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to</w:t>
      </w:r>
      <w:proofErr w:type="gramEnd"/>
      <w:r>
        <w:rPr>
          <w:rFonts w:ascii="ArialMT" w:hAnsi="ArialMT" w:cs="ArialMT"/>
        </w:rPr>
        <w:t xml:space="preserve"> use.</w:t>
      </w:r>
    </w:p>
    <w:p w:rsidR="00C639D8" w:rsidRDefault="00C639D8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25.7 </w:t>
      </w:r>
      <w:r>
        <w:rPr>
          <w:rFonts w:ascii="Arial" w:hAnsi="Arial" w:cs="Arial"/>
          <w:b/>
          <w:bCs/>
        </w:rPr>
        <w:t xml:space="preserve">REVIEW: </w:t>
      </w:r>
      <w:r>
        <w:rPr>
          <w:rFonts w:ascii="ArialMT" w:hAnsi="ArialMT" w:cs="ArialMT"/>
        </w:rPr>
        <w:t>This Article of the CCCCD UF and District Agreement shall be reviewed and</w:t>
      </w:r>
    </w:p>
    <w:p w:rsidR="008D525E" w:rsidRDefault="008D525E" w:rsidP="008D52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amended</w:t>
      </w:r>
      <w:proofErr w:type="gramEnd"/>
      <w:r>
        <w:rPr>
          <w:rFonts w:ascii="ArialMT" w:hAnsi="ArialMT" w:cs="ArialMT"/>
        </w:rPr>
        <w:t xml:space="preserve"> every two years or when significant changes occur either in the Ed Code or other</w:t>
      </w:r>
    </w:p>
    <w:p w:rsidR="00090883" w:rsidRDefault="008D525E" w:rsidP="008D525E">
      <w:proofErr w:type="gramStart"/>
      <w:r>
        <w:rPr>
          <w:rFonts w:ascii="ArialMT" w:hAnsi="ArialMT" w:cs="ArialMT"/>
        </w:rPr>
        <w:t>contractual</w:t>
      </w:r>
      <w:proofErr w:type="gramEnd"/>
      <w:r>
        <w:rPr>
          <w:rFonts w:ascii="ArialMT" w:hAnsi="ArialMT" w:cs="ArialMT"/>
        </w:rPr>
        <w:t xml:space="preserve"> procedures (such as, but not limited to, Evaluations).</w:t>
      </w:r>
    </w:p>
    <w:sectPr w:rsidR="00090883" w:rsidSect="00090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525E"/>
    <w:rsid w:val="00090883"/>
    <w:rsid w:val="006A3A97"/>
    <w:rsid w:val="008D525E"/>
    <w:rsid w:val="00C6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1196</Words>
  <Characters>6819</Characters>
  <Application>Microsoft Office Word</Application>
  <DocSecurity>0</DocSecurity>
  <Lines>56</Lines>
  <Paragraphs>15</Paragraphs>
  <ScaleCrop>false</ScaleCrop>
  <Company>Diablo Valley College</Company>
  <LinksUpToDate>false</LinksUpToDate>
  <CharactersWithSpaces>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Rodriguez</dc:creator>
  <cp:keywords/>
  <dc:description/>
  <cp:lastModifiedBy>Gil Rodriguez</cp:lastModifiedBy>
  <cp:revision>2</cp:revision>
  <dcterms:created xsi:type="dcterms:W3CDTF">2010-06-17T18:58:00Z</dcterms:created>
  <dcterms:modified xsi:type="dcterms:W3CDTF">2010-06-17T19:06:00Z</dcterms:modified>
</cp:coreProperties>
</file>