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CAC" w:rsidRDefault="007C6CAC" w:rsidP="007C6C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MT" w:hAnsi="ArialMT" w:cs="ArialMT"/>
        </w:rPr>
        <w:t xml:space="preserve">8.2 </w:t>
      </w:r>
      <w:r>
        <w:rPr>
          <w:rFonts w:ascii="Arial" w:hAnsi="Arial" w:cs="Arial"/>
          <w:b/>
          <w:bCs/>
        </w:rPr>
        <w:t>CANCELLATION OF SCHEDULED CLASSES:</w:t>
      </w:r>
    </w:p>
    <w:p w:rsidR="007C6CAC" w:rsidRDefault="007C6CAC" w:rsidP="007C6CA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:rsidR="007C6CAC" w:rsidRDefault="007C6CAC" w:rsidP="007C6CA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8.2.1 When cancellation of a class is being considered within a week before the class</w:t>
      </w:r>
    </w:p>
    <w:p w:rsidR="007C6CAC" w:rsidRDefault="007C6CAC" w:rsidP="007C6CA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proofErr w:type="gramStart"/>
      <w:r>
        <w:rPr>
          <w:rFonts w:ascii="ArialMT" w:hAnsi="ArialMT" w:cs="ArialMT"/>
        </w:rPr>
        <w:t>begins</w:t>
      </w:r>
      <w:proofErr w:type="gramEnd"/>
      <w:r>
        <w:rPr>
          <w:rFonts w:ascii="ArialMT" w:hAnsi="ArialMT" w:cs="ArialMT"/>
        </w:rPr>
        <w:t xml:space="preserve"> and during late registration, the chairperson of the department affected, and,</w:t>
      </w:r>
    </w:p>
    <w:p w:rsidR="007C6CAC" w:rsidRDefault="007C6CAC" w:rsidP="007C6CA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proofErr w:type="gramStart"/>
      <w:r>
        <w:rPr>
          <w:rFonts w:ascii="ArialMT" w:hAnsi="ArialMT" w:cs="ArialMT"/>
        </w:rPr>
        <w:t>whenever</w:t>
      </w:r>
      <w:proofErr w:type="gramEnd"/>
      <w:r>
        <w:rPr>
          <w:rFonts w:ascii="ArialMT" w:hAnsi="ArialMT" w:cs="ArialMT"/>
        </w:rPr>
        <w:t xml:space="preserve"> possible, the instructor of the class shall be notified at least 24 hours</w:t>
      </w:r>
    </w:p>
    <w:p w:rsidR="007C6CAC" w:rsidRDefault="007C6CAC" w:rsidP="007C6CA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proofErr w:type="gramStart"/>
      <w:r>
        <w:rPr>
          <w:rFonts w:ascii="ArialMT" w:hAnsi="ArialMT" w:cs="ArialMT"/>
        </w:rPr>
        <w:t>before</w:t>
      </w:r>
      <w:proofErr w:type="gramEnd"/>
      <w:r>
        <w:rPr>
          <w:rFonts w:ascii="ArialMT" w:hAnsi="ArialMT" w:cs="ArialMT"/>
        </w:rPr>
        <w:t xml:space="preserve"> management proceeds with the class cancellation to review registration</w:t>
      </w:r>
    </w:p>
    <w:p w:rsidR="007C6CAC" w:rsidRDefault="007C6CAC" w:rsidP="007C6CA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proofErr w:type="gramStart"/>
      <w:r>
        <w:rPr>
          <w:rFonts w:ascii="ArialMT" w:hAnsi="ArialMT" w:cs="ArialMT"/>
        </w:rPr>
        <w:t>patterns</w:t>
      </w:r>
      <w:proofErr w:type="gramEnd"/>
      <w:r>
        <w:rPr>
          <w:rFonts w:ascii="ArialMT" w:hAnsi="ArialMT" w:cs="ArialMT"/>
        </w:rPr>
        <w:t>. In all other circumstances, the chairperson of the department affected, and,</w:t>
      </w:r>
    </w:p>
    <w:p w:rsidR="007C6CAC" w:rsidRDefault="007C6CAC" w:rsidP="007C6CA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proofErr w:type="gramStart"/>
      <w:r>
        <w:rPr>
          <w:rFonts w:ascii="ArialMT" w:hAnsi="ArialMT" w:cs="ArialMT"/>
        </w:rPr>
        <w:t>whenever</w:t>
      </w:r>
      <w:proofErr w:type="gramEnd"/>
      <w:r>
        <w:rPr>
          <w:rFonts w:ascii="ArialMT" w:hAnsi="ArialMT" w:cs="ArialMT"/>
        </w:rPr>
        <w:t xml:space="preserve"> possible, the instructor of the class shall be notified at least one week</w:t>
      </w:r>
    </w:p>
    <w:p w:rsidR="007C6CAC" w:rsidRDefault="007C6CAC" w:rsidP="007C6CA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proofErr w:type="gramStart"/>
      <w:r>
        <w:rPr>
          <w:rFonts w:ascii="ArialMT" w:hAnsi="ArialMT" w:cs="ArialMT"/>
        </w:rPr>
        <w:t>before</w:t>
      </w:r>
      <w:proofErr w:type="gramEnd"/>
      <w:r>
        <w:rPr>
          <w:rFonts w:ascii="ArialMT" w:hAnsi="ArialMT" w:cs="ArialMT"/>
        </w:rPr>
        <w:t xml:space="preserve"> management proceeds with the cancellation to review registration patterns.</w:t>
      </w:r>
    </w:p>
    <w:p w:rsidR="007C6CAC" w:rsidRDefault="007C6CAC" w:rsidP="007C6CA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:rsidR="007C6CAC" w:rsidRDefault="007C6CAC" w:rsidP="007C6CA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8.2.2 Where a class has an enrollment of twenty (20), as determined by class attendance</w:t>
      </w:r>
    </w:p>
    <w:p w:rsidR="007C6CAC" w:rsidRDefault="007C6CAC" w:rsidP="007C6CA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proofErr w:type="gramStart"/>
      <w:r>
        <w:rPr>
          <w:rFonts w:ascii="ArialMT" w:hAnsi="ArialMT" w:cs="ArialMT"/>
        </w:rPr>
        <w:t>at</w:t>
      </w:r>
      <w:proofErr w:type="gramEnd"/>
      <w:r>
        <w:rPr>
          <w:rFonts w:ascii="ArialMT" w:hAnsi="ArialMT" w:cs="ArialMT"/>
        </w:rPr>
        <w:t xml:space="preserve"> the end of the late registration period, it shall not be canceled, except with</w:t>
      </w:r>
    </w:p>
    <w:p w:rsidR="007C6CAC" w:rsidRDefault="007C6CAC" w:rsidP="007C6CA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proofErr w:type="gramStart"/>
      <w:r>
        <w:rPr>
          <w:rFonts w:ascii="ArialMT" w:hAnsi="ArialMT" w:cs="ArialMT"/>
        </w:rPr>
        <w:t>agreement</w:t>
      </w:r>
      <w:proofErr w:type="gramEnd"/>
      <w:r>
        <w:rPr>
          <w:rFonts w:ascii="ArialMT" w:hAnsi="ArialMT" w:cs="ArialMT"/>
        </w:rPr>
        <w:t xml:space="preserve"> of the instructor.</w:t>
      </w:r>
    </w:p>
    <w:p w:rsidR="007C6CAC" w:rsidRDefault="007C6CAC" w:rsidP="007C6CA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:rsidR="007C6CAC" w:rsidRDefault="007C6CAC" w:rsidP="007C6CA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 xml:space="preserve">8.2.2.1 </w:t>
      </w:r>
      <w:proofErr w:type="gramStart"/>
      <w:r>
        <w:rPr>
          <w:rFonts w:ascii="ArialMT" w:hAnsi="ArialMT" w:cs="ArialMT"/>
        </w:rPr>
        <w:t>Before</w:t>
      </w:r>
      <w:proofErr w:type="gramEnd"/>
      <w:r>
        <w:rPr>
          <w:rFonts w:ascii="ArialMT" w:hAnsi="ArialMT" w:cs="ArialMT"/>
        </w:rPr>
        <w:t xml:space="preserve"> the schedule is published, if a department and management agree</w:t>
      </w:r>
    </w:p>
    <w:p w:rsidR="007C6CAC" w:rsidRDefault="007C6CAC" w:rsidP="007C6CA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proofErr w:type="gramStart"/>
      <w:r>
        <w:rPr>
          <w:rFonts w:ascii="ArialMT" w:hAnsi="ArialMT" w:cs="ArialMT"/>
        </w:rPr>
        <w:t>that</w:t>
      </w:r>
      <w:proofErr w:type="gramEnd"/>
      <w:r>
        <w:rPr>
          <w:rFonts w:ascii="ArialMT" w:hAnsi="ArialMT" w:cs="ArialMT"/>
        </w:rPr>
        <w:t xml:space="preserve"> a class is innovative in content, time offered, or delivery method, they</w:t>
      </w:r>
    </w:p>
    <w:p w:rsidR="007C6CAC" w:rsidRDefault="007C6CAC" w:rsidP="007C6CA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proofErr w:type="gramStart"/>
      <w:r>
        <w:rPr>
          <w:rFonts w:ascii="ArialMT" w:hAnsi="ArialMT" w:cs="ArialMT"/>
        </w:rPr>
        <w:t>shall</w:t>
      </w:r>
      <w:proofErr w:type="gramEnd"/>
      <w:r>
        <w:rPr>
          <w:rFonts w:ascii="ArialMT" w:hAnsi="ArialMT" w:cs="ArialMT"/>
        </w:rPr>
        <w:t xml:space="preserve"> also mutually agree on a minimum number less than 20 to avoid class</w:t>
      </w:r>
    </w:p>
    <w:p w:rsidR="007C6CAC" w:rsidRDefault="007C6CAC" w:rsidP="007C6CA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proofErr w:type="gramStart"/>
      <w:r>
        <w:rPr>
          <w:rFonts w:ascii="ArialMT" w:hAnsi="ArialMT" w:cs="ArialMT"/>
        </w:rPr>
        <w:t>cancellation</w:t>
      </w:r>
      <w:proofErr w:type="gramEnd"/>
      <w:r>
        <w:rPr>
          <w:rFonts w:ascii="ArialMT" w:hAnsi="ArialMT" w:cs="ArialMT"/>
        </w:rPr>
        <w:t>. The class shall not be canceled if it has reached that</w:t>
      </w:r>
    </w:p>
    <w:p w:rsidR="007C6CAC" w:rsidRDefault="007C6CAC" w:rsidP="007C6CA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proofErr w:type="gramStart"/>
      <w:r>
        <w:rPr>
          <w:rFonts w:ascii="ArialMT" w:hAnsi="ArialMT" w:cs="ArialMT"/>
        </w:rPr>
        <w:t>enrollment</w:t>
      </w:r>
      <w:proofErr w:type="gramEnd"/>
      <w:r>
        <w:rPr>
          <w:rFonts w:ascii="ArialMT" w:hAnsi="ArialMT" w:cs="ArialMT"/>
        </w:rPr>
        <w:t xml:space="preserve"> number by the end of late registration. The United Faculty shall</w:t>
      </w:r>
    </w:p>
    <w:p w:rsidR="007C6CAC" w:rsidRDefault="007C6CAC" w:rsidP="007C6CA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proofErr w:type="gramStart"/>
      <w:r>
        <w:rPr>
          <w:rFonts w:ascii="ArialMT" w:hAnsi="ArialMT" w:cs="ArialMT"/>
        </w:rPr>
        <w:t>be</w:t>
      </w:r>
      <w:proofErr w:type="gramEnd"/>
      <w:r>
        <w:rPr>
          <w:rFonts w:ascii="ArialMT" w:hAnsi="ArialMT" w:cs="ArialMT"/>
        </w:rPr>
        <w:t xml:space="preserve"> notified of each variance. Included in the agreement will be the</w:t>
      </w:r>
    </w:p>
    <w:p w:rsidR="007C6CAC" w:rsidRDefault="007C6CAC" w:rsidP="007C6CA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proofErr w:type="gramStart"/>
      <w:r>
        <w:rPr>
          <w:rFonts w:ascii="ArialMT" w:hAnsi="ArialMT" w:cs="ArialMT"/>
        </w:rPr>
        <w:t>determination</w:t>
      </w:r>
      <w:proofErr w:type="gramEnd"/>
      <w:r>
        <w:rPr>
          <w:rFonts w:ascii="ArialMT" w:hAnsi="ArialMT" w:cs="ArialMT"/>
        </w:rPr>
        <w:t xml:space="preserve"> of how many semesters the class will be offered as an</w:t>
      </w:r>
    </w:p>
    <w:p w:rsidR="007C6CAC" w:rsidRDefault="007C6CAC" w:rsidP="007C6CA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proofErr w:type="gramStart"/>
      <w:r>
        <w:rPr>
          <w:rFonts w:ascii="ArialMT" w:hAnsi="ArialMT" w:cs="ArialMT"/>
        </w:rPr>
        <w:t>innovative</w:t>
      </w:r>
      <w:proofErr w:type="gramEnd"/>
      <w:r>
        <w:rPr>
          <w:rFonts w:ascii="ArialMT" w:hAnsi="ArialMT" w:cs="ArialMT"/>
        </w:rPr>
        <w:t xml:space="preserve"> class. Under no circumstances shall such classes be designated</w:t>
      </w:r>
    </w:p>
    <w:p w:rsidR="007C6CAC" w:rsidRDefault="007C6CAC" w:rsidP="007C6CA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proofErr w:type="gramStart"/>
      <w:r>
        <w:rPr>
          <w:rFonts w:ascii="ArialMT" w:hAnsi="ArialMT" w:cs="ArialMT"/>
        </w:rPr>
        <w:t>as</w:t>
      </w:r>
      <w:proofErr w:type="gramEnd"/>
      <w:r>
        <w:rPr>
          <w:rFonts w:ascii="ArialMT" w:hAnsi="ArialMT" w:cs="ArialMT"/>
        </w:rPr>
        <w:t xml:space="preserve"> innovative for more than three (3) semesters without management’s</w:t>
      </w:r>
    </w:p>
    <w:p w:rsidR="007C6CAC" w:rsidRDefault="007C6CAC" w:rsidP="007C6CA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proofErr w:type="gramStart"/>
      <w:r>
        <w:rPr>
          <w:rFonts w:ascii="ArialMT" w:hAnsi="ArialMT" w:cs="ArialMT"/>
        </w:rPr>
        <w:t>approval</w:t>
      </w:r>
      <w:proofErr w:type="gramEnd"/>
      <w:r>
        <w:rPr>
          <w:rFonts w:ascii="ArialMT" w:hAnsi="ArialMT" w:cs="ArialMT"/>
        </w:rPr>
        <w:t>.</w:t>
      </w:r>
    </w:p>
    <w:p w:rsidR="007C6CAC" w:rsidRDefault="007C6CAC" w:rsidP="007C6CA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:rsidR="007C6CAC" w:rsidRDefault="007C6CAC" w:rsidP="007C6CA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8.2.3 No class shall meet beyond the close of the late registration period unless the</w:t>
      </w:r>
    </w:p>
    <w:p w:rsidR="007C6CAC" w:rsidRDefault="007C6CAC" w:rsidP="007C6CA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proofErr w:type="gramStart"/>
      <w:r>
        <w:rPr>
          <w:rFonts w:ascii="ArialMT" w:hAnsi="ArialMT" w:cs="ArialMT"/>
        </w:rPr>
        <w:t>enrollment</w:t>
      </w:r>
      <w:proofErr w:type="gramEnd"/>
      <w:r>
        <w:rPr>
          <w:rFonts w:ascii="ArialMT" w:hAnsi="ArialMT" w:cs="ArialMT"/>
        </w:rPr>
        <w:t>, as determined by class attendance, is at least twenty (20) students, or,</w:t>
      </w:r>
    </w:p>
    <w:p w:rsidR="007C6CAC" w:rsidRDefault="007C6CAC" w:rsidP="007C6CA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proofErr w:type="gramStart"/>
      <w:r>
        <w:rPr>
          <w:rFonts w:ascii="ArialMT" w:hAnsi="ArialMT" w:cs="ArialMT"/>
        </w:rPr>
        <w:t>an</w:t>
      </w:r>
      <w:proofErr w:type="gramEnd"/>
      <w:r>
        <w:rPr>
          <w:rFonts w:ascii="ArialMT" w:hAnsi="ArialMT" w:cs="ArialMT"/>
        </w:rPr>
        <w:t xml:space="preserve"> exception is made by the College President because of such special circumstances</w:t>
      </w:r>
    </w:p>
    <w:p w:rsidR="007C6CAC" w:rsidRDefault="007C6CAC" w:rsidP="007C6CA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proofErr w:type="gramStart"/>
      <w:r>
        <w:rPr>
          <w:rFonts w:ascii="ArialMT" w:hAnsi="ArialMT" w:cs="ArialMT"/>
        </w:rPr>
        <w:t>as</w:t>
      </w:r>
      <w:proofErr w:type="gramEnd"/>
      <w:r>
        <w:rPr>
          <w:rFonts w:ascii="ArialMT" w:hAnsi="ArialMT" w:cs="ArialMT"/>
        </w:rPr>
        <w:t>: related training program for apprentices, advanced classes which are a</w:t>
      </w:r>
    </w:p>
    <w:p w:rsidR="007C6CAC" w:rsidRDefault="007C6CAC" w:rsidP="007C6CA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proofErr w:type="gramStart"/>
      <w:r>
        <w:rPr>
          <w:rFonts w:ascii="ArialMT" w:hAnsi="ArialMT" w:cs="ArialMT"/>
        </w:rPr>
        <w:t>part</w:t>
      </w:r>
      <w:proofErr w:type="gramEnd"/>
      <w:r>
        <w:rPr>
          <w:rFonts w:ascii="ArialMT" w:hAnsi="ArialMT" w:cs="ArialMT"/>
        </w:rPr>
        <w:t xml:space="preserve"> of a major sequence, performance classes, or courses where the enrollment</w:t>
      </w:r>
    </w:p>
    <w:p w:rsidR="007C6CAC" w:rsidRDefault="007C6CAC" w:rsidP="007C6CA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proofErr w:type="gramStart"/>
      <w:r>
        <w:rPr>
          <w:rFonts w:ascii="ArialMT" w:hAnsi="ArialMT" w:cs="ArialMT"/>
        </w:rPr>
        <w:t>determines</w:t>
      </w:r>
      <w:proofErr w:type="gramEnd"/>
      <w:r>
        <w:rPr>
          <w:rFonts w:ascii="ArialMT" w:hAnsi="ArialMT" w:cs="ArialMT"/>
        </w:rPr>
        <w:t xml:space="preserve"> the number of teaching hours credited the instructor.</w:t>
      </w:r>
    </w:p>
    <w:p w:rsidR="007C6CAC" w:rsidRDefault="007C6CAC" w:rsidP="007C6CA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:rsidR="007C6CAC" w:rsidRDefault="007C6CAC" w:rsidP="007C6CA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8.2.3.1 Late registration is to generally be defined at 1/9 of the course length;</w:t>
      </w:r>
    </w:p>
    <w:p w:rsidR="007C6CAC" w:rsidRDefault="007C6CAC" w:rsidP="007C6CA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proofErr w:type="gramStart"/>
      <w:r>
        <w:rPr>
          <w:rFonts w:ascii="ArialMT" w:hAnsi="ArialMT" w:cs="ArialMT"/>
        </w:rPr>
        <w:t>however</w:t>
      </w:r>
      <w:proofErr w:type="gramEnd"/>
      <w:r>
        <w:rPr>
          <w:rFonts w:ascii="ArialMT" w:hAnsi="ArialMT" w:cs="ArialMT"/>
        </w:rPr>
        <w:t>, management does have the right to extend the period if a class</w:t>
      </w:r>
    </w:p>
    <w:p w:rsidR="007C6CAC" w:rsidRDefault="007C6CAC" w:rsidP="007C6CA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proofErr w:type="gramStart"/>
      <w:r>
        <w:rPr>
          <w:rFonts w:ascii="ArialMT" w:hAnsi="ArialMT" w:cs="ArialMT"/>
        </w:rPr>
        <w:t>is</w:t>
      </w:r>
      <w:proofErr w:type="gramEnd"/>
      <w:r>
        <w:rPr>
          <w:rFonts w:ascii="ArialMT" w:hAnsi="ArialMT" w:cs="ArialMT"/>
        </w:rPr>
        <w:t xml:space="preserve"> under-enrolled.</w:t>
      </w:r>
    </w:p>
    <w:p w:rsidR="007C6CAC" w:rsidRDefault="007C6CAC" w:rsidP="007C6CA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:rsidR="007C6CAC" w:rsidRDefault="007C6CAC" w:rsidP="007C6CA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8.2.3.2 Short-term classes shall not be canceled prior to one week before the first</w:t>
      </w:r>
    </w:p>
    <w:p w:rsidR="007C6CAC" w:rsidRDefault="007C6CAC" w:rsidP="007C6CA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proofErr w:type="gramStart"/>
      <w:r>
        <w:rPr>
          <w:rFonts w:ascii="ArialMT" w:hAnsi="ArialMT" w:cs="ArialMT"/>
        </w:rPr>
        <w:t>class</w:t>
      </w:r>
      <w:proofErr w:type="gramEnd"/>
      <w:r>
        <w:rPr>
          <w:rFonts w:ascii="ArialMT" w:hAnsi="ArialMT" w:cs="ArialMT"/>
        </w:rPr>
        <w:t xml:space="preserve"> meeting, except with the agreement of the instructor.</w:t>
      </w:r>
    </w:p>
    <w:p w:rsidR="007C6CAC" w:rsidRDefault="007C6CAC" w:rsidP="007C6CA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:rsidR="007C6CAC" w:rsidRDefault="007C6CAC" w:rsidP="007C6CA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8.2.4 Cancellation of sections of less than twenty (20) shall be preceded by notification to</w:t>
      </w:r>
    </w:p>
    <w:p w:rsidR="007C6CAC" w:rsidRDefault="007C6CAC" w:rsidP="007C6CA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proofErr w:type="gramStart"/>
      <w:r>
        <w:rPr>
          <w:rFonts w:ascii="ArialMT" w:hAnsi="ArialMT" w:cs="ArialMT"/>
        </w:rPr>
        <w:t>the</w:t>
      </w:r>
      <w:proofErr w:type="gramEnd"/>
      <w:r>
        <w:rPr>
          <w:rFonts w:ascii="ArialMT" w:hAnsi="ArialMT" w:cs="ArialMT"/>
        </w:rPr>
        <w:t xml:space="preserve"> recognized department chairperson and/or individual faculty member, of the intent</w:t>
      </w:r>
    </w:p>
    <w:p w:rsidR="007C6CAC" w:rsidRDefault="007C6CAC" w:rsidP="007C6CA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proofErr w:type="gramStart"/>
      <w:r>
        <w:rPr>
          <w:rFonts w:ascii="ArialMT" w:hAnsi="ArialMT" w:cs="ArialMT"/>
        </w:rPr>
        <w:t>to</w:t>
      </w:r>
      <w:proofErr w:type="gramEnd"/>
      <w:r>
        <w:rPr>
          <w:rFonts w:ascii="ArialMT" w:hAnsi="ArialMT" w:cs="ArialMT"/>
        </w:rPr>
        <w:t xml:space="preserve"> cancel.</w:t>
      </w:r>
    </w:p>
    <w:p w:rsidR="007C6CAC" w:rsidRDefault="007C6CAC" w:rsidP="007C6C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:rsidR="007C6CAC" w:rsidRDefault="007C6CAC" w:rsidP="007C6CA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8.2.5 Any deviation from the contractual workload of the member caused by cancellation</w:t>
      </w:r>
    </w:p>
    <w:p w:rsidR="007C6CAC" w:rsidRDefault="007C6CAC" w:rsidP="007C6CA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proofErr w:type="gramStart"/>
      <w:r>
        <w:rPr>
          <w:rFonts w:ascii="ArialMT" w:hAnsi="ArialMT" w:cs="ArialMT"/>
        </w:rPr>
        <w:t>shall</w:t>
      </w:r>
      <w:proofErr w:type="gramEnd"/>
      <w:r>
        <w:rPr>
          <w:rFonts w:ascii="ArialMT" w:hAnsi="ArialMT" w:cs="ArialMT"/>
        </w:rPr>
        <w:t xml:space="preserve"> be adjusted within the semester of cancellation, or, the three (3) regular</w:t>
      </w:r>
    </w:p>
    <w:p w:rsidR="007C6CAC" w:rsidRDefault="007C6CAC" w:rsidP="007C6CA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proofErr w:type="gramStart"/>
      <w:r>
        <w:rPr>
          <w:rFonts w:ascii="ArialMT" w:hAnsi="ArialMT" w:cs="ArialMT"/>
        </w:rPr>
        <w:t>following</w:t>
      </w:r>
      <w:proofErr w:type="gramEnd"/>
      <w:r>
        <w:rPr>
          <w:rFonts w:ascii="ArialMT" w:hAnsi="ArialMT" w:cs="ArialMT"/>
        </w:rPr>
        <w:t xml:space="preserve"> semesters after consultation with the member.</w:t>
      </w:r>
    </w:p>
    <w:p w:rsidR="007C6CAC" w:rsidRDefault="007C6CAC" w:rsidP="007C6CA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:rsidR="007C6CAC" w:rsidRDefault="007C6CAC" w:rsidP="007C6CA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 xml:space="preserve">8.2.5.1 </w:t>
      </w:r>
      <w:proofErr w:type="gramStart"/>
      <w:r>
        <w:rPr>
          <w:rFonts w:ascii="ArialMT" w:hAnsi="ArialMT" w:cs="ArialMT"/>
        </w:rPr>
        <w:t>Within</w:t>
      </w:r>
      <w:proofErr w:type="gramEnd"/>
      <w:r>
        <w:rPr>
          <w:rFonts w:ascii="ArialMT" w:hAnsi="ArialMT" w:cs="ArialMT"/>
        </w:rPr>
        <w:t xml:space="preserve"> the Semester of Cancellation. Members who owe teaching hours</w:t>
      </w:r>
    </w:p>
    <w:p w:rsidR="007C6CAC" w:rsidRDefault="007C6CAC" w:rsidP="007C6CA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proofErr w:type="gramStart"/>
      <w:r>
        <w:rPr>
          <w:rFonts w:ascii="ArialMT" w:hAnsi="ArialMT" w:cs="ArialMT"/>
        </w:rPr>
        <w:t>will</w:t>
      </w:r>
      <w:proofErr w:type="gramEnd"/>
      <w:r>
        <w:rPr>
          <w:rFonts w:ascii="ArialMT" w:hAnsi="ArialMT" w:cs="ArialMT"/>
        </w:rPr>
        <w:t xml:space="preserve"> assume after consultation sufficient courses or alternative</w:t>
      </w:r>
    </w:p>
    <w:p w:rsidR="007C6CAC" w:rsidRDefault="007C6CAC" w:rsidP="007C6CA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proofErr w:type="gramStart"/>
      <w:r>
        <w:rPr>
          <w:rFonts w:ascii="ArialMT" w:hAnsi="ArialMT" w:cs="ArialMT"/>
        </w:rPr>
        <w:t>assignments</w:t>
      </w:r>
      <w:proofErr w:type="gramEnd"/>
      <w:r>
        <w:rPr>
          <w:rFonts w:ascii="ArialMT" w:hAnsi="ArialMT" w:cs="ArialMT"/>
        </w:rPr>
        <w:t xml:space="preserve"> in the day or extended day program to balance any deficit.</w:t>
      </w:r>
    </w:p>
    <w:p w:rsidR="007C6CAC" w:rsidRDefault="007C6CAC" w:rsidP="007C6CA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However, no member shall be required to translate an “A/C</w:t>
      </w:r>
      <w:r>
        <w:rPr>
          <w:rFonts w:ascii="Arial" w:hAnsi="Arial" w:cs="Arial"/>
          <w:i/>
          <w:iCs/>
        </w:rPr>
        <w:t xml:space="preserve">” </w:t>
      </w:r>
      <w:r>
        <w:rPr>
          <w:rFonts w:ascii="ArialMT" w:hAnsi="ArialMT" w:cs="ArialMT"/>
        </w:rPr>
        <w:t>contract to</w:t>
      </w:r>
    </w:p>
    <w:p w:rsidR="007C6CAC" w:rsidRDefault="007C6CAC" w:rsidP="007C6CA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proofErr w:type="gramStart"/>
      <w:r>
        <w:rPr>
          <w:rFonts w:ascii="ArialMT" w:hAnsi="ArialMT" w:cs="ArialMT"/>
        </w:rPr>
        <w:lastRenderedPageBreak/>
        <w:t>an</w:t>
      </w:r>
      <w:proofErr w:type="gramEnd"/>
      <w:r>
        <w:rPr>
          <w:rFonts w:ascii="ArialMT" w:hAnsi="ArialMT" w:cs="ArialMT"/>
        </w:rPr>
        <w:t xml:space="preserve"> "A" contract to balance a deficit during the semester of occurrence,</w:t>
      </w:r>
    </w:p>
    <w:p w:rsidR="007C6CAC" w:rsidRDefault="007C6CAC" w:rsidP="007C6CA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proofErr w:type="gramStart"/>
      <w:r>
        <w:rPr>
          <w:rFonts w:ascii="ArialMT" w:hAnsi="ArialMT" w:cs="ArialMT"/>
        </w:rPr>
        <w:t>unless</w:t>
      </w:r>
      <w:proofErr w:type="gramEnd"/>
      <w:r>
        <w:rPr>
          <w:rFonts w:ascii="ArialMT" w:hAnsi="ArialMT" w:cs="ArialMT"/>
        </w:rPr>
        <w:t>, the member has more than one “A/C” contract assignment. In</w:t>
      </w:r>
    </w:p>
    <w:p w:rsidR="007C6CAC" w:rsidRDefault="007C6CAC" w:rsidP="007C6CA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proofErr w:type="gramStart"/>
      <w:r>
        <w:rPr>
          <w:rFonts w:ascii="ArialMT" w:hAnsi="ArialMT" w:cs="ArialMT"/>
        </w:rPr>
        <w:t>such</w:t>
      </w:r>
      <w:proofErr w:type="gramEnd"/>
      <w:r>
        <w:rPr>
          <w:rFonts w:ascii="ArialMT" w:hAnsi="ArialMT" w:cs="ArialMT"/>
        </w:rPr>
        <w:t xml:space="preserve"> case, one of the “A/C” contract assignments shall be used to</w:t>
      </w:r>
    </w:p>
    <w:p w:rsidR="007C6CAC" w:rsidRDefault="007C6CAC" w:rsidP="007C6CA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proofErr w:type="gramStart"/>
      <w:r>
        <w:rPr>
          <w:rFonts w:ascii="ArialMT" w:hAnsi="ArialMT" w:cs="ArialMT"/>
        </w:rPr>
        <w:t>balance</w:t>
      </w:r>
      <w:proofErr w:type="gramEnd"/>
      <w:r>
        <w:rPr>
          <w:rFonts w:ascii="ArialMT" w:hAnsi="ArialMT" w:cs="ArialMT"/>
        </w:rPr>
        <w:t xml:space="preserve"> all or part of the deficit.</w:t>
      </w:r>
    </w:p>
    <w:p w:rsidR="007C6CAC" w:rsidRDefault="007C6CAC" w:rsidP="007C6CA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:rsidR="007C6CAC" w:rsidRDefault="007C6CAC" w:rsidP="007C6CA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 xml:space="preserve">8.2.5.2 </w:t>
      </w:r>
      <w:proofErr w:type="gramStart"/>
      <w:r>
        <w:rPr>
          <w:rFonts w:ascii="ArialMT" w:hAnsi="ArialMT" w:cs="ArialMT"/>
        </w:rPr>
        <w:t>In</w:t>
      </w:r>
      <w:proofErr w:type="gramEnd"/>
      <w:r>
        <w:rPr>
          <w:rFonts w:ascii="ArialMT" w:hAnsi="ArialMT" w:cs="ArialMT"/>
        </w:rPr>
        <w:t xml:space="preserve"> subsequent Semesters. Members who owe teaching hours will</w:t>
      </w:r>
    </w:p>
    <w:p w:rsidR="007C6CAC" w:rsidRDefault="007C6CAC" w:rsidP="007C6CA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proofErr w:type="gramStart"/>
      <w:r>
        <w:rPr>
          <w:rFonts w:ascii="ArialMT" w:hAnsi="ArialMT" w:cs="ArialMT"/>
        </w:rPr>
        <w:t>assume</w:t>
      </w:r>
      <w:proofErr w:type="gramEnd"/>
      <w:r>
        <w:rPr>
          <w:rFonts w:ascii="ArialMT" w:hAnsi="ArialMT" w:cs="ArialMT"/>
        </w:rPr>
        <w:t xml:space="preserve"> sufficient courses or alternative assignments in the day or</w:t>
      </w:r>
    </w:p>
    <w:p w:rsidR="007C6CAC" w:rsidRDefault="007C6CAC" w:rsidP="007C6CA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proofErr w:type="gramStart"/>
      <w:r>
        <w:rPr>
          <w:rFonts w:ascii="ArialMT" w:hAnsi="ArialMT" w:cs="ArialMT"/>
        </w:rPr>
        <w:t>extended</w:t>
      </w:r>
      <w:proofErr w:type="gramEnd"/>
      <w:r>
        <w:rPr>
          <w:rFonts w:ascii="ArialMT" w:hAnsi="ArialMT" w:cs="ArialMT"/>
        </w:rPr>
        <w:t xml:space="preserve"> day program to balance any deficit hour load existing due to the</w:t>
      </w:r>
    </w:p>
    <w:p w:rsidR="007C6CAC" w:rsidRDefault="007C6CAC" w:rsidP="007C6CA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proofErr w:type="gramStart"/>
      <w:r>
        <w:rPr>
          <w:rFonts w:ascii="ArialMT" w:hAnsi="ArialMT" w:cs="ArialMT"/>
        </w:rPr>
        <w:t>cancellation</w:t>
      </w:r>
      <w:proofErr w:type="gramEnd"/>
      <w:r>
        <w:rPr>
          <w:rFonts w:ascii="ArialMT" w:hAnsi="ArialMT" w:cs="ArialMT"/>
        </w:rPr>
        <w:t>. (See Article 7.4) After three (3) semesters, no "A/C"</w:t>
      </w:r>
    </w:p>
    <w:p w:rsidR="007C6CAC" w:rsidRDefault="007C6CAC" w:rsidP="007C6CA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proofErr w:type="gramStart"/>
      <w:r>
        <w:rPr>
          <w:rFonts w:ascii="ArialMT" w:hAnsi="ArialMT" w:cs="ArialMT"/>
        </w:rPr>
        <w:t>classes</w:t>
      </w:r>
      <w:proofErr w:type="gramEnd"/>
      <w:r>
        <w:rPr>
          <w:rFonts w:ascii="ArialMT" w:hAnsi="ArialMT" w:cs="ArialMT"/>
        </w:rPr>
        <w:t xml:space="preserve"> can be assigned until the deficit due to cancellation is eliminated.</w:t>
      </w:r>
    </w:p>
    <w:p w:rsidR="007C6CAC" w:rsidRDefault="007C6CAC" w:rsidP="007C6CA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Management shall notify the member one semester before this restriction</w:t>
      </w:r>
    </w:p>
    <w:p w:rsidR="007C6CAC" w:rsidRDefault="007C6CAC" w:rsidP="007C6CA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proofErr w:type="gramStart"/>
      <w:r>
        <w:rPr>
          <w:rFonts w:ascii="ArialMT" w:hAnsi="ArialMT" w:cs="ArialMT"/>
        </w:rPr>
        <w:t>is</w:t>
      </w:r>
      <w:proofErr w:type="gramEnd"/>
      <w:r>
        <w:rPr>
          <w:rFonts w:ascii="ArialMT" w:hAnsi="ArialMT" w:cs="ArialMT"/>
        </w:rPr>
        <w:t xml:space="preserve"> applied.</w:t>
      </w:r>
    </w:p>
    <w:p w:rsidR="007C6CAC" w:rsidRDefault="007C6CAC" w:rsidP="007C6CA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:rsidR="007C6CAC" w:rsidRDefault="007C6CAC" w:rsidP="007C6CA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8.2.5.3 Alternative assignment may include, but not be limited to, such activities</w:t>
      </w:r>
    </w:p>
    <w:p w:rsidR="007C6CAC" w:rsidRDefault="007C6CAC" w:rsidP="007C6CA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proofErr w:type="gramStart"/>
      <w:r>
        <w:rPr>
          <w:rFonts w:ascii="ArialMT" w:hAnsi="ArialMT" w:cs="ArialMT"/>
        </w:rPr>
        <w:t>as</w:t>
      </w:r>
      <w:proofErr w:type="gramEnd"/>
      <w:r>
        <w:rPr>
          <w:rFonts w:ascii="ArialMT" w:hAnsi="ArialMT" w:cs="ArialMT"/>
        </w:rPr>
        <w:t>: a mutually agreed upon reassigned time project, short-term classes,</w:t>
      </w:r>
    </w:p>
    <w:p w:rsidR="007C6CAC" w:rsidRDefault="007C6CAC" w:rsidP="007C6CA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proofErr w:type="gramStart"/>
      <w:r>
        <w:rPr>
          <w:rFonts w:ascii="ArialMT" w:hAnsi="ArialMT" w:cs="ArialMT"/>
        </w:rPr>
        <w:t>replacement</w:t>
      </w:r>
      <w:proofErr w:type="gramEnd"/>
      <w:r>
        <w:rPr>
          <w:rFonts w:ascii="ArialMT" w:hAnsi="ArialMT" w:cs="ArialMT"/>
        </w:rPr>
        <w:t xml:space="preserve"> classes, extended day assignment, etc. Scheduling shall be</w:t>
      </w:r>
    </w:p>
    <w:p w:rsidR="007C6CAC" w:rsidRDefault="007C6CAC" w:rsidP="007C6CA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proofErr w:type="gramStart"/>
      <w:r>
        <w:rPr>
          <w:rFonts w:ascii="ArialMT" w:hAnsi="ArialMT" w:cs="ArialMT"/>
        </w:rPr>
        <w:t>in</w:t>
      </w:r>
      <w:proofErr w:type="gramEnd"/>
      <w:r>
        <w:rPr>
          <w:rFonts w:ascii="ArialMT" w:hAnsi="ArialMT" w:cs="ArialMT"/>
        </w:rPr>
        <w:t xml:space="preserve"> accordance with Sections 8.1 through 8.1.3 of this article.</w:t>
      </w:r>
    </w:p>
    <w:p w:rsidR="007C6CAC" w:rsidRDefault="007C6CAC" w:rsidP="007C6CA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:rsidR="007C6CAC" w:rsidRDefault="007C6CAC" w:rsidP="007C6CA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8.2.5.4 Other balancing options.</w:t>
      </w:r>
    </w:p>
    <w:p w:rsidR="007C6CAC" w:rsidRDefault="007C6CAC" w:rsidP="007C6CA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:rsidR="007C6CAC" w:rsidRDefault="007C6CAC" w:rsidP="007C6CA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8.2.5.4.1 Members may opt to have his/her salary reduced proportionately</w:t>
      </w:r>
    </w:p>
    <w:p w:rsidR="007C6CAC" w:rsidRDefault="007C6CAC" w:rsidP="007C6CA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proofErr w:type="gramStart"/>
      <w:r>
        <w:rPr>
          <w:rFonts w:ascii="ArialMT" w:hAnsi="ArialMT" w:cs="ArialMT"/>
        </w:rPr>
        <w:t>to</w:t>
      </w:r>
      <w:proofErr w:type="gramEnd"/>
      <w:r>
        <w:rPr>
          <w:rFonts w:ascii="ArialMT" w:hAnsi="ArialMT" w:cs="ArialMT"/>
        </w:rPr>
        <w:t xml:space="preserve"> balance all or part of a deficit.</w:t>
      </w:r>
    </w:p>
    <w:p w:rsidR="007C6CAC" w:rsidRDefault="007C6CAC" w:rsidP="007C6CA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:rsidR="007C6CAC" w:rsidRDefault="007C6CAC" w:rsidP="007C6CA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8.2.5.4.2 With management concurrence a member may complete a</w:t>
      </w:r>
    </w:p>
    <w:p w:rsidR="007C6CAC" w:rsidRDefault="007C6CAC" w:rsidP="007C6CA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proofErr w:type="gramStart"/>
      <w:r>
        <w:rPr>
          <w:rFonts w:ascii="ArialMT" w:hAnsi="ArialMT" w:cs="ArialMT"/>
        </w:rPr>
        <w:t>proposed</w:t>
      </w:r>
      <w:proofErr w:type="gramEnd"/>
      <w:r>
        <w:rPr>
          <w:rFonts w:ascii="ArialMT" w:hAnsi="ArialMT" w:cs="ArialMT"/>
        </w:rPr>
        <w:t xml:space="preserve"> alternative assignment(s) to balance all or part of a</w:t>
      </w:r>
    </w:p>
    <w:p w:rsidR="007C6CAC" w:rsidRDefault="007C6CAC" w:rsidP="007C6CA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proofErr w:type="gramStart"/>
      <w:r>
        <w:rPr>
          <w:rFonts w:ascii="ArialMT" w:hAnsi="ArialMT" w:cs="ArialMT"/>
        </w:rPr>
        <w:t>deficit</w:t>
      </w:r>
      <w:proofErr w:type="gramEnd"/>
      <w:r>
        <w:rPr>
          <w:rFonts w:ascii="ArialMT" w:hAnsi="ArialMT" w:cs="ArialMT"/>
        </w:rPr>
        <w:t>.</w:t>
      </w:r>
    </w:p>
    <w:p w:rsidR="007C6CAC" w:rsidRDefault="007C6CAC" w:rsidP="007C6CA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:rsidR="007C6CAC" w:rsidRDefault="007C6CAC" w:rsidP="007C6CA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8.2.5.4.3 Only those deficits owed by the member at retirement or</w:t>
      </w:r>
    </w:p>
    <w:p w:rsidR="007C6CAC" w:rsidRDefault="007C6CAC" w:rsidP="007C6CA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proofErr w:type="gramStart"/>
      <w:r>
        <w:rPr>
          <w:rFonts w:ascii="ArialMT" w:hAnsi="ArialMT" w:cs="ArialMT"/>
        </w:rPr>
        <w:t>resignation</w:t>
      </w:r>
      <w:proofErr w:type="gramEnd"/>
      <w:r>
        <w:rPr>
          <w:rFonts w:ascii="ArialMT" w:hAnsi="ArialMT" w:cs="ArialMT"/>
        </w:rPr>
        <w:t xml:space="preserve"> shall be owed the District where the deficit occurred</w:t>
      </w:r>
    </w:p>
    <w:p w:rsidR="007C6CAC" w:rsidRDefault="007C6CAC" w:rsidP="007C6CA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proofErr w:type="gramStart"/>
      <w:r>
        <w:rPr>
          <w:rFonts w:ascii="ArialMT" w:hAnsi="ArialMT" w:cs="ArialMT"/>
        </w:rPr>
        <w:t>because</w:t>
      </w:r>
      <w:proofErr w:type="gramEnd"/>
      <w:r>
        <w:rPr>
          <w:rFonts w:ascii="ArialMT" w:hAnsi="ArialMT" w:cs="ArialMT"/>
        </w:rPr>
        <w:t xml:space="preserve"> the member failed to translate a “A/C” contract to an "A"</w:t>
      </w:r>
    </w:p>
    <w:p w:rsidR="007C6CAC" w:rsidRDefault="007C6CAC" w:rsidP="007C6CA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proofErr w:type="gramStart"/>
      <w:r>
        <w:rPr>
          <w:rFonts w:ascii="ArialMT" w:hAnsi="ArialMT" w:cs="ArialMT"/>
        </w:rPr>
        <w:t>contract</w:t>
      </w:r>
      <w:proofErr w:type="gramEnd"/>
      <w:r>
        <w:rPr>
          <w:rFonts w:ascii="ArialMT" w:hAnsi="ArialMT" w:cs="ArialMT"/>
        </w:rPr>
        <w:t xml:space="preserve"> to balance the deficit. The amount owed shall be</w:t>
      </w:r>
    </w:p>
    <w:p w:rsidR="00090883" w:rsidRDefault="007C6CAC" w:rsidP="007C6CAC">
      <w:proofErr w:type="gramStart"/>
      <w:r>
        <w:rPr>
          <w:rFonts w:ascii="ArialMT" w:hAnsi="ArialMT" w:cs="ArialMT"/>
        </w:rPr>
        <w:t>deducted</w:t>
      </w:r>
      <w:proofErr w:type="gramEnd"/>
      <w:r>
        <w:rPr>
          <w:rFonts w:ascii="ArialMT" w:hAnsi="ArialMT" w:cs="ArialMT"/>
        </w:rPr>
        <w:t xml:space="preserve"> at the “A/C” contract rate.</w:t>
      </w:r>
    </w:p>
    <w:sectPr w:rsidR="00090883" w:rsidSect="000908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C6CAC"/>
    <w:rsid w:val="00090883"/>
    <w:rsid w:val="007C6CAC"/>
    <w:rsid w:val="00BC6F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08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676</Words>
  <Characters>3854</Characters>
  <Application>Microsoft Office Word</Application>
  <DocSecurity>0</DocSecurity>
  <Lines>32</Lines>
  <Paragraphs>9</Paragraphs>
  <ScaleCrop>false</ScaleCrop>
  <Company>Diablo Valley College</Company>
  <LinksUpToDate>false</LinksUpToDate>
  <CharactersWithSpaces>4521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 Rodriguez</dc:creator>
  <cp:keywords/>
  <dc:description/>
  <cp:lastModifiedBy>Gil Rodriguez</cp:lastModifiedBy>
  <cp:revision>1</cp:revision>
  <dcterms:created xsi:type="dcterms:W3CDTF">2010-06-17T20:55:00Z</dcterms:created>
  <dcterms:modified xsi:type="dcterms:W3CDTF">2010-06-17T21:05:00Z</dcterms:modified>
</cp:coreProperties>
</file>