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4F53" w14:textId="5F4425D3" w:rsidR="003B56DC" w:rsidRPr="008363EE" w:rsidRDefault="00714E1C" w:rsidP="003B56DC">
      <w:p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Present</w:t>
      </w:r>
      <w:r w:rsidRPr="008363EE">
        <w:rPr>
          <w:rFonts w:cs="Times New Roman"/>
          <w:sz w:val="21"/>
          <w:szCs w:val="21"/>
        </w:rPr>
        <w:t xml:space="preserve">:  </w:t>
      </w:r>
      <w:r w:rsidR="003B56DC" w:rsidRPr="008363EE">
        <w:rPr>
          <w:rFonts w:cs="Times New Roman"/>
          <w:i/>
          <w:sz w:val="21"/>
          <w:szCs w:val="21"/>
        </w:rPr>
        <w:t xml:space="preserve">Louie Giambattista, </w:t>
      </w:r>
      <w:r w:rsidR="003B56DC" w:rsidRPr="008363EE">
        <w:rPr>
          <w:rFonts w:cs="Times New Roman"/>
          <w:b/>
          <w:i/>
          <w:sz w:val="21"/>
          <w:szCs w:val="21"/>
        </w:rPr>
        <w:t>Chair</w:t>
      </w:r>
      <w:r w:rsidR="003B56DC" w:rsidRPr="008363EE">
        <w:rPr>
          <w:rFonts w:cs="Times New Roman"/>
          <w:sz w:val="21"/>
          <w:szCs w:val="21"/>
        </w:rPr>
        <w:t xml:space="preserve">; Tawny Beal, Dann Gesink, </w:t>
      </w:r>
      <w:r w:rsidR="00226144" w:rsidRPr="008363EE">
        <w:rPr>
          <w:rFonts w:cs="Times New Roman"/>
          <w:sz w:val="21"/>
          <w:szCs w:val="21"/>
        </w:rPr>
        <w:t>,</w:t>
      </w:r>
      <w:r w:rsidR="00CD5547" w:rsidRPr="008363EE">
        <w:rPr>
          <w:rFonts w:cs="Times New Roman"/>
          <w:sz w:val="21"/>
          <w:szCs w:val="21"/>
        </w:rPr>
        <w:t xml:space="preserve"> Natalie Hannum, </w:t>
      </w:r>
      <w:r w:rsidR="003B56DC" w:rsidRPr="008363EE">
        <w:rPr>
          <w:rFonts w:cs="Times New Roman"/>
          <w:sz w:val="21"/>
          <w:szCs w:val="21"/>
        </w:rPr>
        <w:t xml:space="preserve">Erich Holtmann, </w:t>
      </w:r>
      <w:r w:rsidR="0088215C" w:rsidRPr="008363EE">
        <w:rPr>
          <w:rFonts w:cs="Times New Roman"/>
          <w:sz w:val="21"/>
          <w:szCs w:val="21"/>
        </w:rPr>
        <w:t xml:space="preserve">Kevin Horan, </w:t>
      </w:r>
      <w:r w:rsidR="003B56DC" w:rsidRPr="008363EE">
        <w:rPr>
          <w:rFonts w:cs="Times New Roman"/>
          <w:sz w:val="21"/>
          <w:szCs w:val="21"/>
        </w:rPr>
        <w:t>Scott Hubbard</w:t>
      </w:r>
      <w:r w:rsidR="002F0BD1" w:rsidRPr="008363EE">
        <w:rPr>
          <w:rFonts w:cs="Times New Roman"/>
          <w:sz w:val="21"/>
          <w:szCs w:val="21"/>
        </w:rPr>
        <w:t xml:space="preserve"> (phone)</w:t>
      </w:r>
      <w:r w:rsidR="003B56DC" w:rsidRPr="008363EE">
        <w:rPr>
          <w:rFonts w:cs="Times New Roman"/>
          <w:sz w:val="21"/>
          <w:szCs w:val="21"/>
        </w:rPr>
        <w:t>, Morgan Lynn</w:t>
      </w:r>
      <w:r w:rsidR="002F0BD1" w:rsidRPr="008363EE">
        <w:rPr>
          <w:rFonts w:cs="Times New Roman"/>
          <w:sz w:val="21"/>
          <w:szCs w:val="21"/>
        </w:rPr>
        <w:t xml:space="preserve"> (phone)</w:t>
      </w:r>
      <w:r w:rsidR="00CD5547" w:rsidRPr="008363EE">
        <w:rPr>
          <w:rFonts w:cs="Times New Roman"/>
          <w:sz w:val="21"/>
          <w:szCs w:val="21"/>
        </w:rPr>
        <w:t xml:space="preserve">,  Eileen Valenzuela , </w:t>
      </w:r>
      <w:r w:rsidR="00E65336" w:rsidRPr="008363EE">
        <w:rPr>
          <w:rFonts w:cs="Times New Roman"/>
          <w:sz w:val="21"/>
          <w:szCs w:val="21"/>
        </w:rPr>
        <w:t>Eli Velazquez</w:t>
      </w:r>
      <w:r w:rsidR="00076FD5" w:rsidRPr="008363EE">
        <w:rPr>
          <w:rFonts w:cs="Times New Roman"/>
          <w:sz w:val="21"/>
          <w:szCs w:val="21"/>
        </w:rPr>
        <w:t xml:space="preserve"> (LMCAS), </w:t>
      </w:r>
      <w:r w:rsidR="00EB6504" w:rsidRPr="008363EE">
        <w:rPr>
          <w:rFonts w:cs="Times New Roman"/>
          <w:sz w:val="21"/>
          <w:szCs w:val="21"/>
        </w:rPr>
        <w:t>Jancy Rickman</w:t>
      </w:r>
      <w:r w:rsidR="003B56DC" w:rsidRPr="008363EE">
        <w:rPr>
          <w:rFonts w:cs="Times New Roman"/>
          <w:sz w:val="21"/>
          <w:szCs w:val="21"/>
        </w:rPr>
        <w:t xml:space="preserve">, Penny Wilkins, </w:t>
      </w:r>
      <w:r w:rsidR="00FF2B2F" w:rsidRPr="008363EE">
        <w:rPr>
          <w:rFonts w:cs="Times New Roman"/>
          <w:sz w:val="21"/>
          <w:szCs w:val="21"/>
        </w:rPr>
        <w:t>Rikki Hall, Nancy Ybarra</w:t>
      </w:r>
    </w:p>
    <w:p w14:paraId="32910DD3" w14:textId="3A3FA88B" w:rsidR="00210784" w:rsidRPr="008363EE" w:rsidRDefault="002F409D" w:rsidP="003B56DC">
      <w:p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Absent</w:t>
      </w:r>
      <w:r w:rsidRPr="008363EE">
        <w:rPr>
          <w:rFonts w:cs="Times New Roman"/>
          <w:sz w:val="21"/>
          <w:szCs w:val="21"/>
        </w:rPr>
        <w:t>:</w:t>
      </w:r>
      <w:r w:rsidR="00F93F25" w:rsidRPr="008363EE">
        <w:rPr>
          <w:rFonts w:cs="Times New Roman"/>
          <w:sz w:val="21"/>
          <w:szCs w:val="21"/>
        </w:rPr>
        <w:t xml:space="preserve"> </w:t>
      </w:r>
      <w:r w:rsidR="002F0BD1" w:rsidRPr="008363EE">
        <w:rPr>
          <w:rFonts w:cs="Times New Roman"/>
          <w:sz w:val="21"/>
          <w:szCs w:val="21"/>
        </w:rPr>
        <w:t>Christina Goff</w:t>
      </w:r>
      <w:r w:rsidR="00CD5547" w:rsidRPr="008363EE">
        <w:rPr>
          <w:rFonts w:cs="Times New Roman"/>
          <w:sz w:val="21"/>
          <w:szCs w:val="21"/>
        </w:rPr>
        <w:t>, A’kilah Moore, Grace Villegas</w:t>
      </w:r>
      <w:r w:rsidR="00FF2B2F" w:rsidRPr="008363EE">
        <w:rPr>
          <w:rFonts w:cs="Times New Roman"/>
          <w:sz w:val="21"/>
          <w:szCs w:val="21"/>
        </w:rPr>
        <w:t xml:space="preserve">, </w:t>
      </w:r>
      <w:proofErr w:type="gramStart"/>
      <w:r w:rsidR="00FF2B2F" w:rsidRPr="008363EE">
        <w:rPr>
          <w:rFonts w:cs="Times New Roman"/>
          <w:sz w:val="21"/>
          <w:szCs w:val="21"/>
        </w:rPr>
        <w:t>Shondra</w:t>
      </w:r>
      <w:proofErr w:type="gramEnd"/>
      <w:r w:rsidR="00FF2B2F" w:rsidRPr="008363EE">
        <w:rPr>
          <w:rFonts w:cs="Times New Roman"/>
          <w:sz w:val="21"/>
          <w:szCs w:val="21"/>
        </w:rPr>
        <w:t xml:space="preserve"> West</w:t>
      </w:r>
    </w:p>
    <w:p w14:paraId="46D0E2B6" w14:textId="0F445B37" w:rsidR="00716ECA" w:rsidRPr="008363EE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  <w:u w:val="single"/>
        </w:rPr>
        <w:t>Guest</w:t>
      </w:r>
      <w:r w:rsidR="00714D5A" w:rsidRPr="008363EE">
        <w:rPr>
          <w:rFonts w:cs="Times New Roman"/>
          <w:sz w:val="21"/>
          <w:szCs w:val="21"/>
        </w:rPr>
        <w:t>:</w:t>
      </w:r>
      <w:r w:rsidR="005575FE" w:rsidRPr="008363EE">
        <w:rPr>
          <w:rFonts w:cs="Times New Roman"/>
          <w:sz w:val="21"/>
          <w:szCs w:val="21"/>
        </w:rPr>
        <w:t xml:space="preserve"> </w:t>
      </w:r>
      <w:r w:rsidR="00FB20C4" w:rsidRPr="008363EE">
        <w:rPr>
          <w:rFonts w:cs="Times New Roman"/>
          <w:sz w:val="21"/>
          <w:szCs w:val="21"/>
        </w:rPr>
        <w:t>Scott Hubbard, Caitlin Mitchell, Clayton Smith</w:t>
      </w:r>
    </w:p>
    <w:p w14:paraId="5696420C" w14:textId="77777777" w:rsidR="00B747F0" w:rsidRPr="008363EE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3B887A82" w:rsidR="0043073F" w:rsidRPr="008363EE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Meeting called to order</w:t>
      </w:r>
      <w:r w:rsidR="00BB1EED" w:rsidRPr="008363EE">
        <w:rPr>
          <w:rFonts w:cs="Times New Roman"/>
          <w:sz w:val="21"/>
          <w:szCs w:val="21"/>
        </w:rPr>
        <w:t xml:space="preserve"> </w:t>
      </w:r>
      <w:r w:rsidR="0088215C" w:rsidRPr="008363EE">
        <w:rPr>
          <w:rFonts w:cs="Times New Roman"/>
          <w:sz w:val="21"/>
          <w:szCs w:val="21"/>
        </w:rPr>
        <w:t>–</w:t>
      </w:r>
      <w:r w:rsidR="00A82E0E" w:rsidRPr="008363EE">
        <w:rPr>
          <w:rFonts w:cs="Times New Roman"/>
          <w:sz w:val="21"/>
          <w:szCs w:val="21"/>
        </w:rPr>
        <w:t xml:space="preserve"> </w:t>
      </w:r>
      <w:r w:rsidR="008363EE" w:rsidRPr="008363EE">
        <w:rPr>
          <w:rFonts w:cs="Times New Roman"/>
          <w:sz w:val="21"/>
          <w:szCs w:val="21"/>
        </w:rPr>
        <w:t xml:space="preserve">1:20 </w:t>
      </w:r>
      <w:r w:rsidR="000C7B3C" w:rsidRPr="008363EE">
        <w:rPr>
          <w:rFonts w:cs="Times New Roman"/>
          <w:sz w:val="21"/>
          <w:szCs w:val="21"/>
        </w:rPr>
        <w:t xml:space="preserve">pm </w:t>
      </w:r>
      <w:r w:rsidR="00A82E0E" w:rsidRPr="008363EE">
        <w:rPr>
          <w:rFonts w:cs="Times New Roman"/>
          <w:sz w:val="21"/>
          <w:szCs w:val="21"/>
        </w:rPr>
        <w:t>Location</w:t>
      </w:r>
      <w:r w:rsidR="006B7C31" w:rsidRPr="008363EE">
        <w:rPr>
          <w:rFonts w:cs="Times New Roman"/>
          <w:sz w:val="21"/>
          <w:szCs w:val="21"/>
        </w:rPr>
        <w:t>: CO-420</w:t>
      </w:r>
      <w:r w:rsidR="0043073F" w:rsidRPr="008363EE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8363EE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8363EE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8363EE">
        <w:rPr>
          <w:rFonts w:cs="Times New Roman"/>
          <w:b/>
          <w:sz w:val="21"/>
          <w:szCs w:val="21"/>
          <w:u w:val="single"/>
        </w:rPr>
        <w:t>:</w:t>
      </w:r>
      <w:r w:rsidR="00E72FE0" w:rsidRPr="008363EE">
        <w:rPr>
          <w:rFonts w:cs="Times New Roman"/>
          <w:b/>
          <w:sz w:val="21"/>
          <w:szCs w:val="21"/>
        </w:rPr>
        <w:t xml:space="preserve"> </w:t>
      </w:r>
    </w:p>
    <w:p w14:paraId="144645AF" w14:textId="09F5E04E" w:rsidR="00005933" w:rsidRPr="008363EE" w:rsidRDefault="002F0BD1" w:rsidP="00F143F9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Strong Workforce funding is available for community colleges, and a portion of the money funded to District Colleges will be used for curriculum revise; Automotive Technology.  This program is a huge labor demand for more completers to earn degrees/certificates and the college to receive additional FTEs.</w:t>
      </w:r>
    </w:p>
    <w:p w14:paraId="38AAD4D2" w14:textId="11117A8F" w:rsidR="002F0BD1" w:rsidRPr="008363EE" w:rsidRDefault="002F0BD1" w:rsidP="00F143F9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Institutional Effectiveness Partnership </w:t>
      </w:r>
      <w:r w:rsidR="00CD5547" w:rsidRPr="008363EE">
        <w:rPr>
          <w:rFonts w:cs="Times New Roman"/>
          <w:sz w:val="21"/>
          <w:szCs w:val="21"/>
        </w:rPr>
        <w:t>initiative</w:t>
      </w:r>
      <w:r w:rsidRPr="008363EE">
        <w:rPr>
          <w:rFonts w:cs="Times New Roman"/>
          <w:sz w:val="21"/>
          <w:szCs w:val="21"/>
        </w:rPr>
        <w:t xml:space="preserve"> - IEPI pathway workshops conference in Sacramento and a team of faculty from the Curriculum Committee and Academic Senate to attend; December 7-8.</w:t>
      </w:r>
      <w:r w:rsidR="00CD5547" w:rsidRPr="008363EE">
        <w:rPr>
          <w:rFonts w:cs="Times New Roman"/>
          <w:sz w:val="21"/>
          <w:szCs w:val="21"/>
        </w:rPr>
        <w:t xml:space="preserve"> </w:t>
      </w:r>
    </w:p>
    <w:p w14:paraId="3B1433BC" w14:textId="27B3A300" w:rsidR="00CD5547" w:rsidRPr="008363EE" w:rsidRDefault="00CD5547" w:rsidP="00F143F9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Dual enrollment documentation was shared with Academic Senate; Natalie and Kevin have partner to move the information across the groups.</w:t>
      </w:r>
    </w:p>
    <w:p w14:paraId="32427D46" w14:textId="77777777" w:rsidR="0017040B" w:rsidRPr="008363EE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8363EE">
        <w:rPr>
          <w:rFonts w:cs="Times New Roman"/>
          <w:b/>
          <w:sz w:val="21"/>
          <w:szCs w:val="21"/>
        </w:rPr>
        <w:t xml:space="preserve"> </w:t>
      </w:r>
    </w:p>
    <w:p w14:paraId="7A0D26AF" w14:textId="68DA0C24" w:rsidR="00AC0ECA" w:rsidRPr="008363EE" w:rsidRDefault="001569AF" w:rsidP="00AC0ECA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="00C17529" w:rsidRPr="008363EE">
        <w:rPr>
          <w:rFonts w:cs="Times New Roman"/>
          <w:sz w:val="21"/>
          <w:szCs w:val="21"/>
        </w:rPr>
        <w:t xml:space="preserve"> </w:t>
      </w:r>
      <w:r w:rsidR="002E4408" w:rsidRPr="008363EE">
        <w:rPr>
          <w:rFonts w:cs="Times New Roman"/>
          <w:sz w:val="21"/>
          <w:szCs w:val="21"/>
        </w:rPr>
        <w:t>Approved</w:t>
      </w:r>
      <w:r w:rsidR="00572370" w:rsidRPr="008363EE">
        <w:rPr>
          <w:rFonts w:cs="Times New Roman"/>
          <w:sz w:val="21"/>
          <w:szCs w:val="21"/>
        </w:rPr>
        <w:t xml:space="preserve"> </w:t>
      </w:r>
      <w:r w:rsidR="002E4408" w:rsidRPr="008363EE">
        <w:rPr>
          <w:rFonts w:cs="Times New Roman"/>
          <w:sz w:val="21"/>
          <w:szCs w:val="21"/>
        </w:rPr>
        <w:t>(M/S:</w:t>
      </w:r>
      <w:r w:rsidR="00EA49D7" w:rsidRPr="008363EE">
        <w:rPr>
          <w:rFonts w:cs="Times New Roman"/>
          <w:sz w:val="21"/>
          <w:szCs w:val="21"/>
        </w:rPr>
        <w:t xml:space="preserve"> </w:t>
      </w:r>
      <w:r w:rsidR="002F0BD1" w:rsidRPr="008363EE">
        <w:rPr>
          <w:rFonts w:cs="Times New Roman"/>
          <w:sz w:val="21"/>
          <w:szCs w:val="21"/>
        </w:rPr>
        <w:t>Rickman</w:t>
      </w:r>
      <w:r w:rsidR="001B620B" w:rsidRPr="008363EE">
        <w:rPr>
          <w:rFonts w:cs="Times New Roman"/>
          <w:sz w:val="21"/>
          <w:szCs w:val="21"/>
        </w:rPr>
        <w:t>/</w:t>
      </w:r>
      <w:r w:rsidR="002F0BD1" w:rsidRPr="008363EE">
        <w:rPr>
          <w:rFonts w:cs="Times New Roman"/>
          <w:sz w:val="21"/>
          <w:szCs w:val="21"/>
        </w:rPr>
        <w:t>Holtmann</w:t>
      </w:r>
      <w:r w:rsidR="00976181" w:rsidRPr="008363EE">
        <w:rPr>
          <w:rFonts w:cs="Times New Roman"/>
          <w:sz w:val="21"/>
          <w:szCs w:val="21"/>
        </w:rPr>
        <w:t>)</w:t>
      </w:r>
      <w:r w:rsidR="00C26EB7" w:rsidRPr="008363EE">
        <w:rPr>
          <w:rFonts w:cs="Times New Roman"/>
          <w:sz w:val="21"/>
          <w:szCs w:val="21"/>
        </w:rPr>
        <w:t xml:space="preserve">; </w:t>
      </w:r>
      <w:r w:rsidR="00397E7A" w:rsidRPr="008363EE">
        <w:rPr>
          <w:rFonts w:cs="Times New Roman"/>
          <w:sz w:val="21"/>
          <w:szCs w:val="21"/>
        </w:rPr>
        <w:t>unanimous</w:t>
      </w:r>
    </w:p>
    <w:p w14:paraId="79984388" w14:textId="77777777" w:rsidR="00A243D8" w:rsidRPr="008363EE" w:rsidRDefault="00A243D8" w:rsidP="00BB7753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1E5B4D4C" w:rsidR="00A97AAD" w:rsidRPr="008363EE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8363EE">
        <w:rPr>
          <w:rFonts w:cs="Times New Roman"/>
          <w:b/>
          <w:sz w:val="21"/>
          <w:szCs w:val="21"/>
          <w:u w:val="single"/>
        </w:rPr>
        <w:t>Minutes from</w:t>
      </w:r>
      <w:r w:rsidR="005571CF" w:rsidRPr="008363EE">
        <w:rPr>
          <w:rFonts w:cs="Times New Roman"/>
          <w:b/>
          <w:sz w:val="21"/>
          <w:szCs w:val="21"/>
          <w:u w:val="single"/>
        </w:rPr>
        <w:t xml:space="preserve"> </w:t>
      </w:r>
      <w:r w:rsidR="002F0BD1" w:rsidRPr="008363EE">
        <w:rPr>
          <w:rFonts w:cs="Times New Roman"/>
          <w:b/>
          <w:sz w:val="21"/>
          <w:szCs w:val="21"/>
          <w:u w:val="single"/>
        </w:rPr>
        <w:t>October 19</w:t>
      </w:r>
      <w:r w:rsidR="003B56DC" w:rsidRPr="008363EE">
        <w:rPr>
          <w:rFonts w:cs="Times New Roman"/>
          <w:b/>
          <w:sz w:val="21"/>
          <w:szCs w:val="21"/>
          <w:u w:val="single"/>
        </w:rPr>
        <w:t>, 2016</w:t>
      </w:r>
      <w:r w:rsidR="005A0A9C" w:rsidRPr="008363EE">
        <w:rPr>
          <w:rFonts w:cs="Times New Roman"/>
          <w:b/>
          <w:sz w:val="21"/>
          <w:szCs w:val="21"/>
          <w:u w:val="single"/>
        </w:rPr>
        <w:t xml:space="preserve"> </w:t>
      </w:r>
    </w:p>
    <w:p w14:paraId="6E482EAC" w14:textId="34703221" w:rsidR="00486123" w:rsidRPr="008363EE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="002E4408" w:rsidRPr="008363EE">
        <w:rPr>
          <w:rFonts w:cs="Times New Roman"/>
          <w:sz w:val="21"/>
          <w:szCs w:val="21"/>
        </w:rPr>
        <w:t xml:space="preserve"> Approved</w:t>
      </w:r>
      <w:r w:rsidR="00572370" w:rsidRPr="008363EE">
        <w:rPr>
          <w:rFonts w:cs="Times New Roman"/>
          <w:sz w:val="21"/>
          <w:szCs w:val="21"/>
        </w:rPr>
        <w:t xml:space="preserve"> </w:t>
      </w:r>
      <w:r w:rsidR="00CD5547" w:rsidRPr="008363EE">
        <w:rPr>
          <w:rFonts w:cs="Times New Roman"/>
          <w:sz w:val="21"/>
          <w:szCs w:val="21"/>
        </w:rPr>
        <w:t xml:space="preserve">with correction: </w:t>
      </w:r>
      <w:r w:rsidR="002E4408" w:rsidRPr="008363EE">
        <w:rPr>
          <w:rFonts w:cs="Times New Roman"/>
          <w:sz w:val="21"/>
          <w:szCs w:val="21"/>
        </w:rPr>
        <w:t>(M/S</w:t>
      </w:r>
      <w:r w:rsidR="00610375" w:rsidRPr="008363EE">
        <w:rPr>
          <w:rFonts w:cs="Times New Roman"/>
          <w:sz w:val="21"/>
          <w:szCs w:val="21"/>
        </w:rPr>
        <w:t xml:space="preserve">: </w:t>
      </w:r>
      <w:r w:rsidR="002F0BD1" w:rsidRPr="008363EE">
        <w:rPr>
          <w:rFonts w:cs="Times New Roman"/>
          <w:sz w:val="21"/>
          <w:szCs w:val="21"/>
        </w:rPr>
        <w:t>Rickman</w:t>
      </w:r>
      <w:r w:rsidR="00567679" w:rsidRPr="008363EE">
        <w:rPr>
          <w:rFonts w:cs="Times New Roman"/>
          <w:sz w:val="21"/>
          <w:szCs w:val="21"/>
        </w:rPr>
        <w:t>/</w:t>
      </w:r>
      <w:r w:rsidR="002F0BD1" w:rsidRPr="008363EE">
        <w:rPr>
          <w:rFonts w:cs="Times New Roman"/>
          <w:sz w:val="21"/>
          <w:szCs w:val="21"/>
        </w:rPr>
        <w:t>Paul</w:t>
      </w:r>
      <w:r w:rsidR="00486123" w:rsidRPr="008363EE">
        <w:rPr>
          <w:rFonts w:cs="Times New Roman"/>
          <w:sz w:val="21"/>
          <w:szCs w:val="21"/>
        </w:rPr>
        <w:t>)</w:t>
      </w:r>
      <w:r w:rsidR="00005933" w:rsidRPr="008363EE">
        <w:rPr>
          <w:rFonts w:cs="Times New Roman"/>
          <w:sz w:val="21"/>
          <w:szCs w:val="21"/>
        </w:rPr>
        <w:t>; unanimous</w:t>
      </w:r>
    </w:p>
    <w:p w14:paraId="3BFA819C" w14:textId="112E333C" w:rsidR="00CD5547" w:rsidRPr="008363EE" w:rsidRDefault="00CD5547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Correction: move Christina Goff from present to absent</w:t>
      </w:r>
    </w:p>
    <w:p w14:paraId="68102E0D" w14:textId="77777777" w:rsidR="009347FF" w:rsidRPr="008363EE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8363EE">
        <w:rPr>
          <w:rFonts w:cs="Times New Roman"/>
          <w:b/>
          <w:sz w:val="21"/>
          <w:szCs w:val="21"/>
          <w:u w:val="single"/>
        </w:rPr>
        <w:t xml:space="preserve"> </w:t>
      </w:r>
    </w:p>
    <w:p w14:paraId="44BC16CE" w14:textId="71DA7118" w:rsidR="000C7B3C" w:rsidRPr="008363EE" w:rsidRDefault="000C7B3C" w:rsidP="000C7B3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Approved </w:t>
      </w:r>
      <w:r w:rsidR="00CD5547" w:rsidRPr="008363EE">
        <w:rPr>
          <w:rFonts w:cs="Times New Roman"/>
          <w:sz w:val="21"/>
          <w:szCs w:val="21"/>
        </w:rPr>
        <w:t xml:space="preserve">without Welding Skills Certificate </w:t>
      </w:r>
      <w:r w:rsidRPr="008363EE">
        <w:rPr>
          <w:rFonts w:cs="Times New Roman"/>
          <w:sz w:val="21"/>
          <w:szCs w:val="21"/>
        </w:rPr>
        <w:t xml:space="preserve">(M/S: </w:t>
      </w:r>
      <w:r w:rsidR="00CD5547" w:rsidRPr="008363EE">
        <w:rPr>
          <w:rFonts w:cs="Times New Roman"/>
          <w:sz w:val="21"/>
          <w:szCs w:val="21"/>
        </w:rPr>
        <w:t>Beal</w:t>
      </w:r>
      <w:r w:rsidRPr="008363EE">
        <w:rPr>
          <w:rFonts w:cs="Times New Roman"/>
          <w:sz w:val="21"/>
          <w:szCs w:val="21"/>
        </w:rPr>
        <w:t>/</w:t>
      </w:r>
      <w:r w:rsidR="00CD5547" w:rsidRPr="008363EE">
        <w:rPr>
          <w:rFonts w:cs="Times New Roman"/>
          <w:sz w:val="21"/>
          <w:szCs w:val="21"/>
        </w:rPr>
        <w:t>Wilkins</w:t>
      </w:r>
      <w:r w:rsidRPr="008363EE">
        <w:rPr>
          <w:rFonts w:cs="Times New Roman"/>
          <w:sz w:val="21"/>
          <w:szCs w:val="21"/>
        </w:rPr>
        <w:t>); unanimous</w:t>
      </w:r>
    </w:p>
    <w:p w14:paraId="3E7F0268" w14:textId="25689E8B" w:rsidR="0088215C" w:rsidRPr="008363EE" w:rsidRDefault="00CD5547" w:rsidP="00F143F9">
      <w:pPr>
        <w:pStyle w:val="ListParagraph"/>
        <w:numPr>
          <w:ilvl w:val="0"/>
          <w:numId w:val="5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Auto-035 Automotive Fundamentals - change in course title</w:t>
      </w:r>
    </w:p>
    <w:p w14:paraId="6F573AC0" w14:textId="39970653" w:rsidR="00CD5547" w:rsidRPr="008363EE" w:rsidRDefault="00CD5547" w:rsidP="00F143F9">
      <w:pPr>
        <w:pStyle w:val="ListParagraph"/>
        <w:numPr>
          <w:ilvl w:val="0"/>
          <w:numId w:val="5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AS/COA Welding Technology </w:t>
      </w:r>
    </w:p>
    <w:p w14:paraId="4F3FF1B5" w14:textId="77777777" w:rsidR="00CD5547" w:rsidRPr="008363EE" w:rsidRDefault="00CD5547" w:rsidP="00CD5547">
      <w:pPr>
        <w:tabs>
          <w:tab w:val="left" w:pos="634"/>
        </w:tabs>
        <w:spacing w:after="0"/>
        <w:ind w:left="36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Pulled from consent agenda: </w:t>
      </w:r>
    </w:p>
    <w:p w14:paraId="42EAA8F9" w14:textId="4F83E041" w:rsidR="00CD5547" w:rsidRPr="008363EE" w:rsidRDefault="00CD5547" w:rsidP="00F143F9">
      <w:pPr>
        <w:pStyle w:val="ListParagraph"/>
        <w:numPr>
          <w:ilvl w:val="0"/>
          <w:numId w:val="7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Welding Skills Certificate - adding certificate requirement; Math 012 or higher</w:t>
      </w:r>
    </w:p>
    <w:p w14:paraId="4EBE1D65" w14:textId="51C284C6" w:rsidR="005235FF" w:rsidRPr="008363EE" w:rsidRDefault="00EC40E6" w:rsidP="00EC40E6">
      <w:pPr>
        <w:tabs>
          <w:tab w:val="left" w:pos="634"/>
        </w:tabs>
        <w:spacing w:after="0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sz w:val="21"/>
          <w:szCs w:val="21"/>
        </w:rPr>
        <w:t xml:space="preserve">3a. </w:t>
      </w:r>
      <w:r w:rsidRPr="008363EE">
        <w:rPr>
          <w:rFonts w:cs="Times New Roman"/>
          <w:b/>
          <w:sz w:val="21"/>
          <w:szCs w:val="21"/>
          <w:u w:val="single"/>
        </w:rPr>
        <w:t>Welding Skill Certificate:</w:t>
      </w:r>
    </w:p>
    <w:p w14:paraId="67E47A32" w14:textId="1D3E67A6" w:rsidR="00064070" w:rsidRPr="008363EE" w:rsidRDefault="00EC40E6" w:rsidP="00F143F9">
      <w:pPr>
        <w:pStyle w:val="ListParagraph"/>
        <w:numPr>
          <w:ilvl w:val="0"/>
          <w:numId w:val="7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Ask Department Chair Joe M</w:t>
      </w:r>
      <w:r w:rsidR="00A75098" w:rsidRPr="008363EE">
        <w:rPr>
          <w:rFonts w:cs="Times New Roman"/>
          <w:sz w:val="21"/>
          <w:szCs w:val="21"/>
        </w:rPr>
        <w:t>e</w:t>
      </w:r>
      <w:r w:rsidRPr="008363EE">
        <w:rPr>
          <w:rFonts w:cs="Times New Roman"/>
          <w:sz w:val="21"/>
          <w:szCs w:val="21"/>
        </w:rPr>
        <w:t xml:space="preserve">yer to consider adding </w:t>
      </w:r>
      <w:r w:rsidR="00FB20C4" w:rsidRPr="008363EE">
        <w:rPr>
          <w:rFonts w:cs="Times New Roman"/>
          <w:sz w:val="21"/>
          <w:szCs w:val="21"/>
        </w:rPr>
        <w:t>Math 028 t</w:t>
      </w:r>
      <w:r w:rsidRPr="008363EE">
        <w:rPr>
          <w:rFonts w:cs="Times New Roman"/>
          <w:sz w:val="21"/>
          <w:szCs w:val="21"/>
        </w:rPr>
        <w:t xml:space="preserve">o possible higher math course sections and update the certificate total unit to reflect the math unit ranges.  It was recommended to </w:t>
      </w:r>
      <w:r w:rsidR="009A22DF" w:rsidRPr="008363EE">
        <w:rPr>
          <w:rFonts w:cs="Times New Roman"/>
          <w:sz w:val="21"/>
          <w:szCs w:val="21"/>
        </w:rPr>
        <w:t>require</w:t>
      </w:r>
      <w:r w:rsidRPr="008363EE">
        <w:rPr>
          <w:rFonts w:cs="Times New Roman"/>
          <w:sz w:val="21"/>
          <w:szCs w:val="21"/>
        </w:rPr>
        <w:t xml:space="preserve"> Math 028 </w:t>
      </w:r>
      <w:r w:rsidR="009A22DF" w:rsidRPr="008363EE">
        <w:rPr>
          <w:rFonts w:cs="Times New Roman"/>
          <w:sz w:val="21"/>
          <w:szCs w:val="21"/>
        </w:rPr>
        <w:t xml:space="preserve">which lowers </w:t>
      </w:r>
      <w:r w:rsidRPr="008363EE">
        <w:rPr>
          <w:rFonts w:cs="Times New Roman"/>
          <w:sz w:val="21"/>
          <w:szCs w:val="21"/>
        </w:rPr>
        <w:t>the total unit</w:t>
      </w:r>
      <w:r w:rsidR="009A22DF" w:rsidRPr="008363EE">
        <w:rPr>
          <w:rFonts w:cs="Times New Roman"/>
          <w:sz w:val="21"/>
          <w:szCs w:val="21"/>
        </w:rPr>
        <w:t xml:space="preserve"> to 8</w:t>
      </w:r>
      <w:r w:rsidRPr="008363EE">
        <w:rPr>
          <w:rFonts w:cs="Times New Roman"/>
          <w:sz w:val="21"/>
          <w:szCs w:val="21"/>
        </w:rPr>
        <w:t>.</w:t>
      </w:r>
      <w:r w:rsidR="00064070" w:rsidRPr="008363EE">
        <w:rPr>
          <w:rFonts w:cs="Times New Roman"/>
          <w:sz w:val="21"/>
          <w:szCs w:val="21"/>
        </w:rPr>
        <w:t xml:space="preserve">  </w:t>
      </w:r>
    </w:p>
    <w:p w14:paraId="7A68A1C0" w14:textId="6C060B90" w:rsidR="00EC40E6" w:rsidRPr="008363EE" w:rsidRDefault="00064070" w:rsidP="00F143F9">
      <w:pPr>
        <w:pStyle w:val="ListParagraph"/>
        <w:numPr>
          <w:ilvl w:val="0"/>
          <w:numId w:val="7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The change of replacing Math-025 with 012 for the skills certificate, (1) it aligns with the Certificate Math requirement of Math 12 and (2) Math-025 is higher than Math 012, so students had to complete a higher level course for the local skills certificate oppose the state certificate.</w:t>
      </w:r>
    </w:p>
    <w:p w14:paraId="3EF6947D" w14:textId="2DC79D0F" w:rsidR="00064070" w:rsidRPr="008363EE" w:rsidRDefault="00064070" w:rsidP="00F143F9">
      <w:pPr>
        <w:pStyle w:val="ListParagraph"/>
        <w:numPr>
          <w:ilvl w:val="0"/>
          <w:numId w:val="7"/>
        </w:numPr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The committee discussed using class substitution to fulfill the requirement; but more information is needed about the policy</w:t>
      </w:r>
    </w:p>
    <w:p w14:paraId="36AE24B2" w14:textId="1417E10A" w:rsidR="00EC40E6" w:rsidRPr="008363EE" w:rsidRDefault="00064070" w:rsidP="00EC40E6">
      <w:pPr>
        <w:pStyle w:val="ListParagraph"/>
        <w:tabs>
          <w:tab w:val="left" w:pos="634"/>
        </w:tabs>
        <w:spacing w:after="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Tabled</w:t>
      </w:r>
    </w:p>
    <w:p w14:paraId="50602929" w14:textId="77777777" w:rsidR="00064070" w:rsidRPr="008363EE" w:rsidRDefault="00064070" w:rsidP="00EC40E6">
      <w:pPr>
        <w:pStyle w:val="ListParagraph"/>
        <w:tabs>
          <w:tab w:val="left" w:pos="634"/>
        </w:tabs>
        <w:spacing w:after="0"/>
        <w:rPr>
          <w:rFonts w:cs="Times New Roman"/>
          <w:sz w:val="21"/>
          <w:szCs w:val="21"/>
        </w:rPr>
      </w:pPr>
    </w:p>
    <w:p w14:paraId="623AE96D" w14:textId="364E9B94" w:rsidR="00C2133A" w:rsidRPr="008363EE" w:rsidRDefault="00C72B5A" w:rsidP="0088215C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 xml:space="preserve">New </w:t>
      </w:r>
      <w:r w:rsidR="00445DAB" w:rsidRPr="008363EE">
        <w:rPr>
          <w:rFonts w:cs="Times New Roman"/>
          <w:b/>
          <w:sz w:val="21"/>
          <w:szCs w:val="21"/>
          <w:u w:val="single"/>
        </w:rPr>
        <w:t>Course Outline of Record</w:t>
      </w:r>
      <w:r w:rsidRPr="008363EE">
        <w:rPr>
          <w:rFonts w:cs="Times New Roman"/>
          <w:b/>
          <w:sz w:val="21"/>
          <w:szCs w:val="21"/>
          <w:u w:val="single"/>
        </w:rPr>
        <w:t xml:space="preserve"> and Pre/Co-Requisites</w:t>
      </w:r>
    </w:p>
    <w:p w14:paraId="23C9E094" w14:textId="322E4196" w:rsidR="00976181" w:rsidRPr="008363EE" w:rsidRDefault="00C72B5A" w:rsidP="00F143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ART-003 - Art Studio Practice</w:t>
      </w:r>
    </w:p>
    <w:p w14:paraId="12B963B6" w14:textId="666102A1" w:rsidR="00976181" w:rsidRPr="008363EE" w:rsidRDefault="00976181" w:rsidP="00976181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</w:t>
      </w:r>
      <w:r w:rsidR="00D90EB9" w:rsidRPr="008363EE">
        <w:rPr>
          <w:rFonts w:cs="Times New Roman"/>
          <w:sz w:val="21"/>
          <w:szCs w:val="21"/>
        </w:rPr>
        <w:t xml:space="preserve"> Approved (M/S): Rickman/Beal); unanimous</w:t>
      </w:r>
    </w:p>
    <w:p w14:paraId="7980165A" w14:textId="5D5CE571" w:rsidR="00F92FF8" w:rsidRPr="008363EE" w:rsidRDefault="00F92FF8" w:rsidP="00976181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The committee reviewed the new course information form:</w:t>
      </w:r>
    </w:p>
    <w:p w14:paraId="54D8E0B4" w14:textId="2618A180" w:rsidR="00F92FF8" w:rsidRPr="008363EE" w:rsidRDefault="00F92FF8" w:rsidP="00F143F9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Item 4 checkbox “No” was questioned; it shared this course is an addition to </w:t>
      </w:r>
    </w:p>
    <w:p w14:paraId="640A0848" w14:textId="77777777" w:rsidR="00D90EB9" w:rsidRPr="008363EE" w:rsidRDefault="00D90EB9" w:rsidP="00976181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3396EFFC" w14:textId="5561B05A" w:rsidR="00C72B5A" w:rsidRPr="008363EE" w:rsidRDefault="00C72B5A" w:rsidP="00F143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ENGL-100S - Support for College Composition</w:t>
      </w:r>
    </w:p>
    <w:p w14:paraId="10EFB53E" w14:textId="6981F2B5" w:rsidR="00D90EB9" w:rsidRPr="008363EE" w:rsidRDefault="00D90EB9" w:rsidP="00D90EB9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 Approved with clarification (M/S: Holtman</w:t>
      </w:r>
      <w:r w:rsidR="007C00F0" w:rsidRPr="008363EE">
        <w:rPr>
          <w:rFonts w:cs="Times New Roman"/>
          <w:sz w:val="21"/>
          <w:szCs w:val="21"/>
        </w:rPr>
        <w:t>n</w:t>
      </w:r>
      <w:r w:rsidRPr="008363EE">
        <w:rPr>
          <w:rFonts w:cs="Times New Roman"/>
          <w:sz w:val="21"/>
          <w:szCs w:val="21"/>
        </w:rPr>
        <w:t>/Gesink); 2 abstentions</w:t>
      </w:r>
    </w:p>
    <w:p w14:paraId="58627CFC" w14:textId="453478C5" w:rsidR="00C72B5A" w:rsidRPr="008363EE" w:rsidRDefault="00C72B5A" w:rsidP="00F143F9">
      <w:pPr>
        <w:pStyle w:val="ListParagraph"/>
        <w:numPr>
          <w:ilvl w:val="1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Prerequisite ENGL-090</w:t>
      </w:r>
      <w:r w:rsidR="00D90EB9" w:rsidRPr="008363EE">
        <w:rPr>
          <w:rFonts w:cs="Times New Roman"/>
          <w:sz w:val="21"/>
          <w:szCs w:val="21"/>
        </w:rPr>
        <w:t xml:space="preserve"> </w:t>
      </w:r>
    </w:p>
    <w:p w14:paraId="29A1EC30" w14:textId="3ED4731E" w:rsidR="00D90EB9" w:rsidRPr="008363EE" w:rsidRDefault="00D90EB9" w:rsidP="00D90EB9">
      <w:pPr>
        <w:pStyle w:val="ListParagraph"/>
        <w:spacing w:after="0" w:line="240" w:lineRule="auto"/>
        <w:ind w:firstLine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 Approved (M/S: Holtmann/Gesink); </w:t>
      </w:r>
      <w:r w:rsidR="007C00F0" w:rsidRPr="008363EE">
        <w:rPr>
          <w:rFonts w:cs="Times New Roman"/>
          <w:sz w:val="21"/>
          <w:szCs w:val="21"/>
        </w:rPr>
        <w:t>1 abs</w:t>
      </w:r>
      <w:r w:rsidR="00FB20C4" w:rsidRPr="008363EE">
        <w:rPr>
          <w:rFonts w:cs="Times New Roman"/>
          <w:sz w:val="21"/>
          <w:szCs w:val="21"/>
        </w:rPr>
        <w:t>tention</w:t>
      </w:r>
    </w:p>
    <w:p w14:paraId="40BD0564" w14:textId="0305F195" w:rsidR="00C72B5A" w:rsidRPr="008363EE" w:rsidRDefault="00C72B5A" w:rsidP="00F143F9">
      <w:pPr>
        <w:pStyle w:val="ListParagraph"/>
        <w:numPr>
          <w:ilvl w:val="1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Prerequisite </w:t>
      </w:r>
      <w:r w:rsidR="00D90EB9" w:rsidRPr="008363EE">
        <w:rPr>
          <w:rFonts w:cs="Times New Roman"/>
          <w:sz w:val="21"/>
          <w:szCs w:val="21"/>
        </w:rPr>
        <w:t>ENGL-095</w:t>
      </w:r>
    </w:p>
    <w:p w14:paraId="5E60B0D2" w14:textId="7C52BD50" w:rsidR="00D90EB9" w:rsidRPr="008363EE" w:rsidRDefault="00D90EB9" w:rsidP="00D90EB9">
      <w:pPr>
        <w:pStyle w:val="ListParagraph"/>
        <w:spacing w:after="0" w:line="240" w:lineRule="auto"/>
        <w:ind w:firstLine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lastRenderedPageBreak/>
        <w:t>Action:</w:t>
      </w:r>
      <w:r w:rsidRPr="008363EE">
        <w:rPr>
          <w:rFonts w:cs="Times New Roman"/>
          <w:sz w:val="21"/>
          <w:szCs w:val="21"/>
        </w:rPr>
        <w:t xml:space="preserve">  Approved (M/S: Rickman/Hubbard); </w:t>
      </w:r>
      <w:r w:rsidR="00FB20C4" w:rsidRPr="008363EE">
        <w:rPr>
          <w:rFonts w:cs="Times New Roman"/>
          <w:sz w:val="21"/>
          <w:szCs w:val="21"/>
        </w:rPr>
        <w:t>1 abstention</w:t>
      </w:r>
    </w:p>
    <w:p w14:paraId="32ED0C12" w14:textId="77777777" w:rsidR="00305EAE" w:rsidRPr="008363EE" w:rsidRDefault="00305EAE" w:rsidP="00D90EB9">
      <w:pPr>
        <w:pStyle w:val="ListParagraph"/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1B2491D9" w14:textId="7225E0CE" w:rsidR="000049BE" w:rsidRPr="008363EE" w:rsidRDefault="00C72B5A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Substantive Changes to Existing Course Outlines of Record and Prerequisite/Co-Requisite</w:t>
      </w:r>
    </w:p>
    <w:p w14:paraId="5A74B6C1" w14:textId="72333E61" w:rsidR="00305EAE" w:rsidRPr="008363EE" w:rsidRDefault="00D90EB9" w:rsidP="00305EA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</w:rPr>
        <w:t>COMSC-011</w:t>
      </w:r>
      <w:r w:rsidR="00305EAE" w:rsidRPr="008363EE">
        <w:rPr>
          <w:rFonts w:cs="Times New Roman"/>
          <w:b/>
          <w:sz w:val="21"/>
          <w:szCs w:val="21"/>
        </w:rPr>
        <w:t xml:space="preserve"> Systems and Network Administration</w:t>
      </w:r>
    </w:p>
    <w:p w14:paraId="550675D7" w14:textId="1D5AC212" w:rsidR="00976181" w:rsidRPr="008363EE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</w:t>
      </w:r>
      <w:r w:rsidR="003903E0" w:rsidRPr="008363EE">
        <w:rPr>
          <w:rFonts w:cs="Times New Roman"/>
          <w:sz w:val="21"/>
          <w:szCs w:val="21"/>
        </w:rPr>
        <w:t>approved</w:t>
      </w:r>
      <w:r w:rsidRPr="008363EE">
        <w:rPr>
          <w:rFonts w:cs="Times New Roman"/>
          <w:sz w:val="21"/>
          <w:szCs w:val="21"/>
        </w:rPr>
        <w:t xml:space="preserve"> (M/S:</w:t>
      </w:r>
      <w:r w:rsidR="00F710F1" w:rsidRPr="008363EE">
        <w:rPr>
          <w:rFonts w:cs="Times New Roman"/>
          <w:sz w:val="21"/>
          <w:szCs w:val="21"/>
        </w:rPr>
        <w:t xml:space="preserve"> </w:t>
      </w:r>
      <w:r w:rsidR="007C00F0" w:rsidRPr="008363EE">
        <w:rPr>
          <w:rFonts w:cs="Times New Roman"/>
          <w:sz w:val="21"/>
          <w:szCs w:val="21"/>
        </w:rPr>
        <w:t>Wilkins</w:t>
      </w:r>
      <w:r w:rsidRPr="008363EE">
        <w:rPr>
          <w:rFonts w:cs="Times New Roman"/>
          <w:sz w:val="21"/>
          <w:szCs w:val="21"/>
        </w:rPr>
        <w:t>/</w:t>
      </w:r>
      <w:r w:rsidR="007C00F0" w:rsidRPr="008363EE">
        <w:rPr>
          <w:rFonts w:cs="Times New Roman"/>
          <w:sz w:val="21"/>
          <w:szCs w:val="21"/>
        </w:rPr>
        <w:t>Beal</w:t>
      </w:r>
      <w:r w:rsidRPr="008363EE">
        <w:rPr>
          <w:rFonts w:cs="Times New Roman"/>
          <w:sz w:val="21"/>
          <w:szCs w:val="21"/>
        </w:rPr>
        <w:t>); unanimous</w:t>
      </w:r>
    </w:p>
    <w:p w14:paraId="1B3A1E38" w14:textId="77777777" w:rsidR="00226144" w:rsidRPr="008363EE" w:rsidRDefault="00226144" w:rsidP="00F710F1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64249547" w14:textId="069D9BB0" w:rsidR="0088215C" w:rsidRPr="008363EE" w:rsidRDefault="00D90EB9" w:rsidP="0088215C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</w:rPr>
        <w:t>COMSC-012</w:t>
      </w:r>
      <w:r w:rsidR="00305EAE" w:rsidRPr="008363EE">
        <w:rPr>
          <w:rFonts w:cs="Times New Roman"/>
          <w:b/>
          <w:sz w:val="21"/>
          <w:szCs w:val="21"/>
        </w:rPr>
        <w:t xml:space="preserve"> Introduction to Information Systems Security</w:t>
      </w:r>
    </w:p>
    <w:p w14:paraId="4C102854" w14:textId="6C7FB764" w:rsidR="007C00F0" w:rsidRPr="008363EE" w:rsidRDefault="0088215C" w:rsidP="007C00F0">
      <w:pPr>
        <w:pStyle w:val="ListParagraph"/>
        <w:spacing w:after="0" w:line="240" w:lineRule="auto"/>
        <w:ind w:left="360" w:firstLine="36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</w:t>
      </w:r>
      <w:r w:rsidR="00980B59" w:rsidRPr="008363EE">
        <w:rPr>
          <w:rFonts w:cs="Times New Roman"/>
          <w:sz w:val="21"/>
          <w:szCs w:val="21"/>
        </w:rPr>
        <w:t>approved</w:t>
      </w:r>
      <w:r w:rsidRPr="008363EE">
        <w:rPr>
          <w:rFonts w:cs="Times New Roman"/>
          <w:sz w:val="21"/>
          <w:szCs w:val="21"/>
        </w:rPr>
        <w:t xml:space="preserve"> (M/S: </w:t>
      </w:r>
      <w:r w:rsidR="007C00F0" w:rsidRPr="008363EE">
        <w:rPr>
          <w:rFonts w:cs="Times New Roman"/>
          <w:sz w:val="21"/>
          <w:szCs w:val="21"/>
        </w:rPr>
        <w:t>Gesink</w:t>
      </w:r>
      <w:r w:rsidRPr="008363EE">
        <w:rPr>
          <w:rFonts w:cs="Times New Roman"/>
          <w:sz w:val="21"/>
          <w:szCs w:val="21"/>
        </w:rPr>
        <w:t>/</w:t>
      </w:r>
      <w:r w:rsidR="007C00F0" w:rsidRPr="008363EE">
        <w:rPr>
          <w:rFonts w:cs="Times New Roman"/>
          <w:sz w:val="21"/>
          <w:szCs w:val="21"/>
        </w:rPr>
        <w:t>Rickman); unanimous</w:t>
      </w:r>
    </w:p>
    <w:p w14:paraId="42CF872A" w14:textId="77777777" w:rsidR="007C00F0" w:rsidRPr="008363EE" w:rsidRDefault="007C00F0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48A282A7" w14:textId="77777777" w:rsidR="007C00F0" w:rsidRPr="008363EE" w:rsidRDefault="007C00F0" w:rsidP="00F143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COMSC-040 Introduction to Computer and Business Information Systems</w:t>
      </w:r>
    </w:p>
    <w:p w14:paraId="59A6C9D2" w14:textId="47B18206" w:rsidR="007C00F0" w:rsidRPr="008363EE" w:rsidRDefault="007C00F0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approved (M/S: Wilkins/Beal); unanimous</w:t>
      </w:r>
    </w:p>
    <w:p w14:paraId="6E9968BC" w14:textId="77777777" w:rsidR="007C00F0" w:rsidRPr="008363EE" w:rsidRDefault="007C00F0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5BB6C1EB" w14:textId="1D7B2F7D" w:rsidR="007C00F0" w:rsidRPr="008363EE" w:rsidRDefault="007C00F0" w:rsidP="00F143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COMSC-120 - Computer Forensics Fundamentals</w:t>
      </w:r>
    </w:p>
    <w:p w14:paraId="0E53E046" w14:textId="77777777" w:rsidR="007C00F0" w:rsidRPr="008363EE" w:rsidRDefault="007C00F0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Action:</w:t>
      </w:r>
      <w:r w:rsidRPr="008363EE">
        <w:rPr>
          <w:rFonts w:cs="Times New Roman"/>
          <w:sz w:val="21"/>
          <w:szCs w:val="21"/>
        </w:rPr>
        <w:t xml:space="preserve"> approved (M/S: Beal/Hubbard); unanimous</w:t>
      </w:r>
    </w:p>
    <w:p w14:paraId="17BBD10E" w14:textId="77777777" w:rsidR="00305EAE" w:rsidRPr="008363EE" w:rsidRDefault="00305EAE" w:rsidP="00305EAE">
      <w:pPr>
        <w:spacing w:after="0" w:line="240" w:lineRule="auto"/>
        <w:rPr>
          <w:rFonts w:cs="Times New Roman"/>
          <w:sz w:val="21"/>
          <w:szCs w:val="21"/>
        </w:rPr>
      </w:pPr>
    </w:p>
    <w:p w14:paraId="1B4FD6DC" w14:textId="0034973B" w:rsidR="00305EAE" w:rsidRPr="008363EE" w:rsidRDefault="00305EAE" w:rsidP="007C0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firstLine="360"/>
        <w:jc w:val="center"/>
        <w:rPr>
          <w:rFonts w:cs="Times New Roman"/>
          <w:b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 xml:space="preserve">The following items tabled </w:t>
      </w:r>
      <w:r w:rsidR="007C00F0" w:rsidRPr="008363EE">
        <w:rPr>
          <w:rFonts w:cs="Times New Roman"/>
          <w:b/>
          <w:sz w:val="21"/>
          <w:szCs w:val="21"/>
        </w:rPr>
        <w:t>until November 16, 2016 (No Quorum - 2:30pm)</w:t>
      </w:r>
    </w:p>
    <w:p w14:paraId="340D02F0" w14:textId="369A68E8" w:rsidR="007C00F0" w:rsidRPr="008363EE" w:rsidRDefault="007C00F0" w:rsidP="007C00F0">
      <w:pPr>
        <w:spacing w:after="0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New Course Outline of Record and Pre/Co-Requisites</w:t>
      </w:r>
    </w:p>
    <w:p w14:paraId="2A3732B4" w14:textId="77777777" w:rsidR="007C00F0" w:rsidRPr="008363EE" w:rsidRDefault="007C00F0" w:rsidP="00F143F9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PE-008B - Intermediate Weight Training</w:t>
      </w:r>
    </w:p>
    <w:p w14:paraId="22A0DE49" w14:textId="77777777" w:rsidR="007C00F0" w:rsidRPr="008363EE" w:rsidRDefault="007C00F0" w:rsidP="00F143F9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PE-014B - Intermediate Volleyball</w:t>
      </w:r>
    </w:p>
    <w:p w14:paraId="107C6785" w14:textId="77777777" w:rsidR="007C00F0" w:rsidRPr="008363EE" w:rsidRDefault="007C00F0" w:rsidP="00F143F9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PE-026B - Intermediate Soccer</w:t>
      </w:r>
    </w:p>
    <w:p w14:paraId="0F9C1A5C" w14:textId="77777777" w:rsidR="007C00F0" w:rsidRPr="008363EE" w:rsidRDefault="007C00F0" w:rsidP="00F143F9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PE-046B - Intermediate Basketball</w:t>
      </w:r>
    </w:p>
    <w:p w14:paraId="62B3400A" w14:textId="77777777" w:rsidR="007C00F0" w:rsidRPr="008363EE" w:rsidRDefault="007C00F0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2E13A4A9" w14:textId="75B11763" w:rsidR="007C00F0" w:rsidRPr="008363EE" w:rsidRDefault="007C00F0" w:rsidP="007C00F0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Substantive Changes to Existing Course Outlines of Record and Prerequisite/Co-Requisite</w:t>
      </w:r>
    </w:p>
    <w:p w14:paraId="20D9EE9F" w14:textId="27A6CA0C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ENGL-100</w:t>
      </w:r>
      <w:r w:rsidR="00305EAE" w:rsidRPr="008363EE">
        <w:rPr>
          <w:rFonts w:cs="Times New Roman"/>
          <w:sz w:val="21"/>
          <w:szCs w:val="21"/>
        </w:rPr>
        <w:t xml:space="preserve"> - College Composition</w:t>
      </w:r>
    </w:p>
    <w:p w14:paraId="72B86926" w14:textId="5ABC360B" w:rsidR="00305EAE" w:rsidRPr="008363EE" w:rsidRDefault="00305EAE" w:rsidP="00F143F9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Engl-100S Prerequisite</w:t>
      </w:r>
    </w:p>
    <w:p w14:paraId="408C2034" w14:textId="2CBED986" w:rsidR="00305EAE" w:rsidRPr="008363EE" w:rsidRDefault="00305EAE" w:rsidP="00F143F9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Engl-100S </w:t>
      </w:r>
      <w:r w:rsidR="002C20AF" w:rsidRPr="008363EE">
        <w:rPr>
          <w:rFonts w:cs="Times New Roman"/>
          <w:sz w:val="21"/>
          <w:szCs w:val="21"/>
        </w:rPr>
        <w:t>co-Requisite</w:t>
      </w:r>
    </w:p>
    <w:p w14:paraId="24E670D7" w14:textId="13008022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MUSIC-058</w:t>
      </w:r>
      <w:r w:rsidR="00305EAE" w:rsidRPr="008363EE">
        <w:rPr>
          <w:rFonts w:cs="Times New Roman"/>
          <w:sz w:val="21"/>
          <w:szCs w:val="21"/>
        </w:rPr>
        <w:t xml:space="preserve"> - Musical Theater</w:t>
      </w:r>
    </w:p>
    <w:p w14:paraId="15404384" w14:textId="7DA0C3D9" w:rsidR="00305EAE" w:rsidRPr="008363EE" w:rsidRDefault="00305EAE" w:rsidP="00F143F9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Prerequisite</w:t>
      </w:r>
    </w:p>
    <w:p w14:paraId="53F67B1F" w14:textId="1B8654D8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PE-008A</w:t>
      </w:r>
      <w:r w:rsidR="00305EAE" w:rsidRPr="008363EE">
        <w:rPr>
          <w:rFonts w:cs="Times New Roman"/>
          <w:sz w:val="21"/>
          <w:szCs w:val="21"/>
        </w:rPr>
        <w:t xml:space="preserve"> - Beginning Weight Training</w:t>
      </w:r>
    </w:p>
    <w:p w14:paraId="340E67F2" w14:textId="0B71A36F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PE-014A</w:t>
      </w:r>
      <w:r w:rsidR="00305EAE" w:rsidRPr="008363EE">
        <w:rPr>
          <w:rFonts w:cs="Times New Roman"/>
          <w:sz w:val="21"/>
          <w:szCs w:val="21"/>
        </w:rPr>
        <w:t xml:space="preserve"> - Beginning Volleyball</w:t>
      </w:r>
    </w:p>
    <w:p w14:paraId="1EE2FA39" w14:textId="50C76633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PE-026A</w:t>
      </w:r>
      <w:r w:rsidR="00305EAE" w:rsidRPr="008363EE">
        <w:rPr>
          <w:rFonts w:cs="Times New Roman"/>
          <w:sz w:val="21"/>
          <w:szCs w:val="21"/>
        </w:rPr>
        <w:t xml:space="preserve"> - Beginning Soccer</w:t>
      </w:r>
    </w:p>
    <w:p w14:paraId="718E2F54" w14:textId="0CA89DD4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PE-046A</w:t>
      </w:r>
      <w:r w:rsidR="00305EAE" w:rsidRPr="008363EE">
        <w:rPr>
          <w:rFonts w:cs="Times New Roman"/>
          <w:sz w:val="21"/>
          <w:szCs w:val="21"/>
        </w:rPr>
        <w:t xml:space="preserve"> - Beginning Basketball</w:t>
      </w:r>
    </w:p>
    <w:p w14:paraId="72D70089" w14:textId="3BBB85B0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WELD-020</w:t>
      </w:r>
      <w:r w:rsidR="00305EAE" w:rsidRPr="008363EE">
        <w:rPr>
          <w:rFonts w:cs="Times New Roman"/>
          <w:sz w:val="21"/>
          <w:szCs w:val="21"/>
        </w:rPr>
        <w:t xml:space="preserve"> - Intermediate Shielded Metal Arc Welding Practice</w:t>
      </w:r>
    </w:p>
    <w:p w14:paraId="54398439" w14:textId="24048934" w:rsidR="00D90EB9" w:rsidRPr="008363EE" w:rsidRDefault="00D90EB9" w:rsidP="00F143F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WELD-021</w:t>
      </w:r>
      <w:r w:rsidR="00305EAE" w:rsidRPr="008363EE">
        <w:rPr>
          <w:rFonts w:cs="Times New Roman"/>
          <w:sz w:val="21"/>
          <w:szCs w:val="21"/>
        </w:rPr>
        <w:t xml:space="preserve"> - Advanced Shielded Metal Arc welding Practice</w:t>
      </w:r>
    </w:p>
    <w:p w14:paraId="34081143" w14:textId="36F392A1" w:rsidR="00D90EB9" w:rsidRPr="008363EE" w:rsidRDefault="00305EAE" w:rsidP="00F143F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WELD-010 Prerequisite</w:t>
      </w:r>
    </w:p>
    <w:p w14:paraId="07FFA7E6" w14:textId="394D0740" w:rsidR="00305EAE" w:rsidRPr="008363EE" w:rsidRDefault="00305EAE" w:rsidP="00F143F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WELD-020 Prerequisite</w:t>
      </w:r>
    </w:p>
    <w:p w14:paraId="0C6344A3" w14:textId="77777777" w:rsidR="007C00F0" w:rsidRPr="008363EE" w:rsidRDefault="007C00F0" w:rsidP="007C00F0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</w:p>
    <w:p w14:paraId="2A39D075" w14:textId="264BDEEF" w:rsidR="00976181" w:rsidRPr="008363EE" w:rsidRDefault="00D90EB9" w:rsidP="007C00F0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Online Supplements for New Courses</w:t>
      </w:r>
    </w:p>
    <w:p w14:paraId="08F70276" w14:textId="40808B01" w:rsidR="00976181" w:rsidRPr="008363EE" w:rsidRDefault="00D90EB9" w:rsidP="00F143F9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8363EE">
        <w:rPr>
          <w:rFonts w:cs="Times New Roman"/>
          <w:sz w:val="21"/>
          <w:szCs w:val="21"/>
        </w:rPr>
        <w:t>SPCH-110 - Speech Communicat</w:t>
      </w:r>
      <w:r w:rsidR="00305EAE" w:rsidRPr="008363EE">
        <w:rPr>
          <w:rFonts w:cs="Times New Roman"/>
          <w:sz w:val="21"/>
          <w:szCs w:val="21"/>
        </w:rPr>
        <w:t>ion</w:t>
      </w:r>
    </w:p>
    <w:p w14:paraId="672B45D8" w14:textId="35D259EE" w:rsidR="00EA73DF" w:rsidRPr="008363EE" w:rsidRDefault="00D90EB9" w:rsidP="00F143F9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>SPCH-150 - Intercultural Communication</w:t>
      </w:r>
    </w:p>
    <w:p w14:paraId="3143B1C8" w14:textId="77777777" w:rsidR="00305EAE" w:rsidRPr="008363EE" w:rsidRDefault="00305EAE" w:rsidP="00305EAE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</w:p>
    <w:p w14:paraId="0625E696" w14:textId="77777777" w:rsidR="00F143F9" w:rsidRPr="008363EE" w:rsidRDefault="00305EAE" w:rsidP="007C00F0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>Online Supplement</w:t>
      </w:r>
      <w:r w:rsidR="007C00F0" w:rsidRPr="008363EE">
        <w:rPr>
          <w:rFonts w:cs="Times New Roman"/>
          <w:b/>
          <w:sz w:val="21"/>
          <w:szCs w:val="21"/>
          <w:u w:val="single"/>
        </w:rPr>
        <w:t xml:space="preserve"> </w:t>
      </w:r>
    </w:p>
    <w:p w14:paraId="23E008FE" w14:textId="0A447B23" w:rsidR="000049BE" w:rsidRPr="008363EE" w:rsidRDefault="00F143F9" w:rsidP="00F143F9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</w:rPr>
        <w:t xml:space="preserve">Committee </w:t>
      </w:r>
      <w:r w:rsidR="007C00F0" w:rsidRPr="008363EE">
        <w:rPr>
          <w:rFonts w:cs="Times New Roman"/>
          <w:sz w:val="21"/>
          <w:szCs w:val="21"/>
        </w:rPr>
        <w:t>Discussion</w:t>
      </w:r>
    </w:p>
    <w:p w14:paraId="412BB478" w14:textId="77777777" w:rsidR="00BA00D3" w:rsidRPr="008363EE" w:rsidRDefault="00BA00D3" w:rsidP="00BA00D3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DCC0848" w14:textId="6766749E" w:rsidR="007C00F0" w:rsidRPr="008363EE" w:rsidRDefault="007C00F0" w:rsidP="007C00F0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8363EE">
        <w:rPr>
          <w:rFonts w:cs="Times New Roman"/>
          <w:b/>
          <w:sz w:val="21"/>
          <w:szCs w:val="21"/>
          <w:u w:val="single"/>
        </w:rPr>
        <w:t xml:space="preserve">Standing Items: </w:t>
      </w:r>
    </w:p>
    <w:p w14:paraId="6E339E05" w14:textId="7575C8F9" w:rsidR="00305EAE" w:rsidRPr="008363EE" w:rsidRDefault="00305EAE" w:rsidP="00305EAE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  <w:sectPr w:rsidR="00305EAE" w:rsidRPr="008363EE" w:rsidSect="00982BBC">
          <w:headerReference w:type="default" r:id="rId8"/>
          <w:footerReference w:type="default" r:id="rId9"/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75B79AA4" w14:textId="5A9055AC" w:rsidR="00D55E62" w:rsidRPr="008363EE" w:rsidRDefault="00084799" w:rsidP="00F143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lastRenderedPageBreak/>
        <w:t>SGC</w:t>
      </w:r>
    </w:p>
    <w:p w14:paraId="1053C54C" w14:textId="2F124DA2" w:rsidR="00DE6489" w:rsidRPr="008363EE" w:rsidRDefault="008C4476" w:rsidP="00F143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Articulation</w:t>
      </w:r>
    </w:p>
    <w:p w14:paraId="45514C88" w14:textId="0D71DA12" w:rsidR="00704148" w:rsidRPr="008363EE" w:rsidRDefault="000D1A26" w:rsidP="00F143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lastRenderedPageBreak/>
        <w:t>TLC</w:t>
      </w:r>
      <w:r w:rsidRPr="008363EE">
        <w:rPr>
          <w:rFonts w:cs="Times New Roman"/>
          <w:sz w:val="21"/>
          <w:szCs w:val="21"/>
        </w:rPr>
        <w:t xml:space="preserve"> </w:t>
      </w:r>
    </w:p>
    <w:p w14:paraId="423CDBE5" w14:textId="24CF77C1" w:rsidR="00687B2C" w:rsidRPr="008363EE" w:rsidRDefault="004422AC" w:rsidP="00F143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Times New Roman"/>
          <w:sz w:val="21"/>
          <w:szCs w:val="21"/>
        </w:rPr>
      </w:pPr>
      <w:r w:rsidRPr="008363EE">
        <w:rPr>
          <w:rFonts w:cs="Times New Roman"/>
          <w:b/>
          <w:sz w:val="21"/>
          <w:szCs w:val="21"/>
        </w:rPr>
        <w:t>Academic senate</w:t>
      </w:r>
    </w:p>
    <w:p w14:paraId="7A04CA3D" w14:textId="77777777" w:rsidR="00305EAE" w:rsidRPr="008363EE" w:rsidRDefault="00305EAE" w:rsidP="007C00F0">
      <w:pPr>
        <w:pStyle w:val="ListParagraph"/>
        <w:spacing w:after="0" w:line="240" w:lineRule="auto"/>
        <w:rPr>
          <w:rFonts w:cs="Times New Roman"/>
          <w:sz w:val="21"/>
          <w:szCs w:val="21"/>
        </w:rPr>
        <w:sectPr w:rsidR="00305EAE" w:rsidRPr="008363EE" w:rsidSect="00305EAE">
          <w:type w:val="continuous"/>
          <w:pgSz w:w="12240" w:h="15840"/>
          <w:pgMar w:top="1008" w:right="864" w:bottom="1008" w:left="864" w:header="576" w:footer="432" w:gutter="0"/>
          <w:cols w:num="2" w:space="720"/>
          <w:docGrid w:linePitch="360"/>
        </w:sectPr>
      </w:pPr>
    </w:p>
    <w:p w14:paraId="63158251" w14:textId="4D420D4B" w:rsidR="00305EAE" w:rsidRPr="008363EE" w:rsidRDefault="00305EAE" w:rsidP="00305EA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3814E7A" w14:textId="77777777" w:rsidR="00704148" w:rsidRPr="008363EE" w:rsidRDefault="00704148" w:rsidP="00F143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  <w:sectPr w:rsidR="00704148" w:rsidRPr="008363EE" w:rsidSect="00982BBC"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2649122D" w14:textId="451F7175" w:rsidR="003F0F07" w:rsidRPr="008363EE" w:rsidRDefault="003A78B8" w:rsidP="00176193">
      <w:pP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  <w:u w:val="single"/>
        </w:rPr>
        <w:lastRenderedPageBreak/>
        <w:t xml:space="preserve">Meeting </w:t>
      </w:r>
      <w:r w:rsidR="00855F01" w:rsidRPr="008363EE">
        <w:rPr>
          <w:rFonts w:cs="Times New Roman"/>
          <w:sz w:val="21"/>
          <w:szCs w:val="21"/>
          <w:u w:val="single"/>
        </w:rPr>
        <w:t>adjourned</w:t>
      </w:r>
      <w:r w:rsidR="008363EE" w:rsidRPr="008363EE">
        <w:rPr>
          <w:rFonts w:cs="Times New Roman"/>
          <w:sz w:val="21"/>
          <w:szCs w:val="21"/>
        </w:rPr>
        <w:t>: 2:30 p.m.</w:t>
      </w:r>
    </w:p>
    <w:p w14:paraId="47F2CE0D" w14:textId="481432B3" w:rsidR="00552CEE" w:rsidRPr="008363E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  <w:u w:val="single"/>
        </w:rPr>
        <w:t>Meeting Dates</w:t>
      </w:r>
      <w:r w:rsidR="00305EAE" w:rsidRPr="00E15D30">
        <w:rPr>
          <w:rFonts w:cs="Times New Roman"/>
          <w:sz w:val="21"/>
          <w:szCs w:val="21"/>
        </w:rPr>
        <w:t xml:space="preserve">: </w:t>
      </w:r>
      <w:r w:rsidR="00E15D30" w:rsidRPr="00E15D30">
        <w:rPr>
          <w:rFonts w:cs="Times New Roman"/>
          <w:sz w:val="21"/>
          <w:szCs w:val="21"/>
        </w:rPr>
        <w:t xml:space="preserve">November 16, </w:t>
      </w:r>
      <w:r w:rsidR="00737147" w:rsidRPr="00E15D30">
        <w:rPr>
          <w:rFonts w:cs="Times New Roman"/>
          <w:sz w:val="21"/>
          <w:szCs w:val="21"/>
        </w:rPr>
        <w:t>December</w:t>
      </w:r>
      <w:r w:rsidR="00737147" w:rsidRPr="008363EE">
        <w:rPr>
          <w:rFonts w:cs="Times New Roman"/>
          <w:sz w:val="21"/>
          <w:szCs w:val="21"/>
        </w:rPr>
        <w:t xml:space="preserve"> 7</w:t>
      </w:r>
    </w:p>
    <w:p w14:paraId="48D7A4E2" w14:textId="77777777" w:rsidR="00C40F4A" w:rsidRPr="008363E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8363EE">
        <w:rPr>
          <w:rFonts w:cs="Times New Roman"/>
          <w:sz w:val="21"/>
          <w:szCs w:val="21"/>
          <w:u w:val="single"/>
        </w:rPr>
        <w:t>Location and T</w:t>
      </w:r>
      <w:r w:rsidR="00552CEE" w:rsidRPr="008363EE">
        <w:rPr>
          <w:rFonts w:cs="Times New Roman"/>
          <w:sz w:val="21"/>
          <w:szCs w:val="21"/>
          <w:u w:val="single"/>
        </w:rPr>
        <w:t>ime</w:t>
      </w:r>
      <w:r w:rsidR="00552CEE" w:rsidRPr="008363EE">
        <w:rPr>
          <w:rFonts w:cs="Times New Roman"/>
          <w:sz w:val="21"/>
          <w:szCs w:val="21"/>
        </w:rPr>
        <w:t xml:space="preserve">: </w:t>
      </w:r>
      <w:r w:rsidR="008F2635" w:rsidRPr="008363EE">
        <w:rPr>
          <w:rFonts w:cs="Times New Roman"/>
          <w:sz w:val="21"/>
          <w:szCs w:val="21"/>
        </w:rPr>
        <w:t>CO-420</w:t>
      </w:r>
      <w:r w:rsidR="00552CEE" w:rsidRPr="008363EE">
        <w:rPr>
          <w:rFonts w:cs="Times New Roman"/>
          <w:sz w:val="21"/>
          <w:szCs w:val="21"/>
        </w:rPr>
        <w:t xml:space="preserve"> / </w:t>
      </w:r>
      <w:r w:rsidR="008F2635" w:rsidRPr="008363EE">
        <w:rPr>
          <w:rFonts w:cs="Times New Roman"/>
          <w:sz w:val="21"/>
          <w:szCs w:val="21"/>
        </w:rPr>
        <w:t>1-3pm</w:t>
      </w:r>
      <w:bookmarkStart w:id="0" w:name="_GoBack"/>
      <w:bookmarkEnd w:id="0"/>
    </w:p>
    <w:p w14:paraId="13DD5BFA" w14:textId="77777777" w:rsidR="008F2635" w:rsidRPr="008363EE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8363EE" w:rsidSect="00982BBC">
      <w:type w:val="continuous"/>
      <w:pgSz w:w="12240" w:h="15840"/>
      <w:pgMar w:top="1008" w:right="864" w:bottom="1008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4422AC" w:rsidRDefault="004422AC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4422AC" w:rsidRDefault="004422AC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4422AC" w:rsidRDefault="00E15D30" w:rsidP="00824B11">
    <w:pPr>
      <w:pStyle w:val="Footer"/>
    </w:pPr>
    <w:sdt>
      <w:sdtPr>
        <w:id w:val="-1360112214"/>
        <w:docPartObj>
          <w:docPartGallery w:val="Page Numbers (Bottom of Page)"/>
          <w:docPartUnique/>
        </w:docPartObj>
      </w:sdtPr>
      <w:sdtEndPr/>
      <w:sdtContent>
        <w:sdt>
          <w:sdtPr>
            <w:id w:val="-1425875435"/>
            <w:docPartObj>
              <w:docPartGallery w:val="Page Numbers (Top of Page)"/>
              <w:docPartUnique/>
            </w:docPartObj>
          </w:sdtPr>
          <w:sdtEndPr/>
          <w:sdtContent>
            <w:r w:rsidR="004422AC">
              <w:t xml:space="preserve">Page </w:t>
            </w:r>
            <w:r w:rsidR="004422AC">
              <w:rPr>
                <w:b/>
                <w:bCs/>
                <w:sz w:val="24"/>
                <w:szCs w:val="24"/>
              </w:rPr>
              <w:fldChar w:fldCharType="begin"/>
            </w:r>
            <w:r w:rsidR="004422AC">
              <w:rPr>
                <w:b/>
                <w:bCs/>
              </w:rPr>
              <w:instrText xml:space="preserve"> PAGE </w:instrText>
            </w:r>
            <w:r w:rsidR="004422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422AC">
              <w:rPr>
                <w:b/>
                <w:bCs/>
                <w:sz w:val="24"/>
                <w:szCs w:val="24"/>
              </w:rPr>
              <w:fldChar w:fldCharType="end"/>
            </w:r>
            <w:r w:rsidR="004422AC">
              <w:t xml:space="preserve"> of </w:t>
            </w:r>
            <w:r w:rsidR="004422AC">
              <w:rPr>
                <w:b/>
                <w:bCs/>
                <w:sz w:val="24"/>
                <w:szCs w:val="24"/>
              </w:rPr>
              <w:fldChar w:fldCharType="begin"/>
            </w:r>
            <w:r w:rsidR="004422AC">
              <w:rPr>
                <w:b/>
                <w:bCs/>
              </w:rPr>
              <w:instrText xml:space="preserve"> NUMPAGES  </w:instrText>
            </w:r>
            <w:r w:rsidR="004422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422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4422AC" w:rsidRDefault="0044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4422AC" w:rsidRDefault="004422AC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4422AC" w:rsidRDefault="004422AC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2AA19E1A" w:rsidR="004422AC" w:rsidRDefault="004422AC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2F0BD1">
      <w:t>November 4</w:t>
    </w:r>
    <w:r>
      <w:t>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6C4"/>
    <w:multiLevelType w:val="hybridMultilevel"/>
    <w:tmpl w:val="E9AA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B49"/>
    <w:multiLevelType w:val="hybridMultilevel"/>
    <w:tmpl w:val="0C9653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14016"/>
    <w:multiLevelType w:val="hybridMultilevel"/>
    <w:tmpl w:val="7A069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532D1"/>
    <w:multiLevelType w:val="hybridMultilevel"/>
    <w:tmpl w:val="B070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F65EF61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3C65"/>
    <w:multiLevelType w:val="hybridMultilevel"/>
    <w:tmpl w:val="3EF6E22A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371B7"/>
    <w:multiLevelType w:val="hybridMultilevel"/>
    <w:tmpl w:val="7432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1ACA"/>
    <w:multiLevelType w:val="hybridMultilevel"/>
    <w:tmpl w:val="BC50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038AC"/>
    <w:multiLevelType w:val="hybridMultilevel"/>
    <w:tmpl w:val="CA8A89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F2C"/>
    <w:multiLevelType w:val="hybridMultilevel"/>
    <w:tmpl w:val="AB4C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6BD"/>
    <w:multiLevelType w:val="hybridMultilevel"/>
    <w:tmpl w:val="2844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350A"/>
    <w:multiLevelType w:val="hybridMultilevel"/>
    <w:tmpl w:val="D8A0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38F4"/>
    <w:rsid w:val="000049BE"/>
    <w:rsid w:val="000055C9"/>
    <w:rsid w:val="00005933"/>
    <w:rsid w:val="0001039B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21A2"/>
    <w:rsid w:val="000460A3"/>
    <w:rsid w:val="000560A6"/>
    <w:rsid w:val="00056957"/>
    <w:rsid w:val="0006188D"/>
    <w:rsid w:val="00062454"/>
    <w:rsid w:val="00063E33"/>
    <w:rsid w:val="00064070"/>
    <w:rsid w:val="0006665B"/>
    <w:rsid w:val="00067268"/>
    <w:rsid w:val="0006734E"/>
    <w:rsid w:val="0007448B"/>
    <w:rsid w:val="00076FD5"/>
    <w:rsid w:val="000775E3"/>
    <w:rsid w:val="00080B34"/>
    <w:rsid w:val="00081E66"/>
    <w:rsid w:val="00082C0B"/>
    <w:rsid w:val="00082FAA"/>
    <w:rsid w:val="000834FF"/>
    <w:rsid w:val="00084799"/>
    <w:rsid w:val="00084C9C"/>
    <w:rsid w:val="00085CD3"/>
    <w:rsid w:val="00085D8E"/>
    <w:rsid w:val="00092BFD"/>
    <w:rsid w:val="000971CF"/>
    <w:rsid w:val="000A0BD5"/>
    <w:rsid w:val="000A1D39"/>
    <w:rsid w:val="000A2228"/>
    <w:rsid w:val="000A268D"/>
    <w:rsid w:val="000A32F2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C7B3C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4F64"/>
    <w:rsid w:val="001056C1"/>
    <w:rsid w:val="00110489"/>
    <w:rsid w:val="001115D2"/>
    <w:rsid w:val="0011297D"/>
    <w:rsid w:val="00115ED3"/>
    <w:rsid w:val="00117047"/>
    <w:rsid w:val="00120E8A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15CF"/>
    <w:rsid w:val="00164C31"/>
    <w:rsid w:val="00167A8E"/>
    <w:rsid w:val="0017040B"/>
    <w:rsid w:val="0017276D"/>
    <w:rsid w:val="00176193"/>
    <w:rsid w:val="00176985"/>
    <w:rsid w:val="00177F91"/>
    <w:rsid w:val="0018215D"/>
    <w:rsid w:val="001825AF"/>
    <w:rsid w:val="001827FF"/>
    <w:rsid w:val="00183272"/>
    <w:rsid w:val="00183C63"/>
    <w:rsid w:val="00184946"/>
    <w:rsid w:val="00185F71"/>
    <w:rsid w:val="00186A2B"/>
    <w:rsid w:val="00193240"/>
    <w:rsid w:val="00193F5A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0673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1CE1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26144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20AF"/>
    <w:rsid w:val="002C269E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0BD1"/>
    <w:rsid w:val="002F12E6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5EAE"/>
    <w:rsid w:val="00306BC9"/>
    <w:rsid w:val="00307157"/>
    <w:rsid w:val="003071B6"/>
    <w:rsid w:val="00313858"/>
    <w:rsid w:val="00320D64"/>
    <w:rsid w:val="00322AC3"/>
    <w:rsid w:val="003256FA"/>
    <w:rsid w:val="003303FA"/>
    <w:rsid w:val="003323E8"/>
    <w:rsid w:val="00334032"/>
    <w:rsid w:val="00334615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0E8A"/>
    <w:rsid w:val="003532A6"/>
    <w:rsid w:val="0035537C"/>
    <w:rsid w:val="0035707B"/>
    <w:rsid w:val="00357D99"/>
    <w:rsid w:val="00357E9F"/>
    <w:rsid w:val="00361A53"/>
    <w:rsid w:val="003623A6"/>
    <w:rsid w:val="003627F7"/>
    <w:rsid w:val="0036451A"/>
    <w:rsid w:val="00365B63"/>
    <w:rsid w:val="00365B91"/>
    <w:rsid w:val="00372E38"/>
    <w:rsid w:val="00374A6A"/>
    <w:rsid w:val="003774C0"/>
    <w:rsid w:val="003819BA"/>
    <w:rsid w:val="00381F16"/>
    <w:rsid w:val="00383DBD"/>
    <w:rsid w:val="003903E0"/>
    <w:rsid w:val="00392A6A"/>
    <w:rsid w:val="00397E7A"/>
    <w:rsid w:val="003A16AE"/>
    <w:rsid w:val="003A2B1B"/>
    <w:rsid w:val="003A3658"/>
    <w:rsid w:val="003A78B8"/>
    <w:rsid w:val="003B3364"/>
    <w:rsid w:val="003B56DC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D7798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B10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22AC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C5359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5FF"/>
    <w:rsid w:val="005236AC"/>
    <w:rsid w:val="0052582C"/>
    <w:rsid w:val="005272AD"/>
    <w:rsid w:val="00527C3B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402E"/>
    <w:rsid w:val="00546BA8"/>
    <w:rsid w:val="00551286"/>
    <w:rsid w:val="00551DDB"/>
    <w:rsid w:val="00552659"/>
    <w:rsid w:val="00552CEE"/>
    <w:rsid w:val="005537BE"/>
    <w:rsid w:val="005557D2"/>
    <w:rsid w:val="005571CF"/>
    <w:rsid w:val="005575FE"/>
    <w:rsid w:val="00560C19"/>
    <w:rsid w:val="00561AD7"/>
    <w:rsid w:val="00562430"/>
    <w:rsid w:val="0056273F"/>
    <w:rsid w:val="00565144"/>
    <w:rsid w:val="00565D51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717"/>
    <w:rsid w:val="005D49EB"/>
    <w:rsid w:val="005D72C6"/>
    <w:rsid w:val="005D74BE"/>
    <w:rsid w:val="005E14F4"/>
    <w:rsid w:val="005E4C55"/>
    <w:rsid w:val="005E4CA3"/>
    <w:rsid w:val="005E7504"/>
    <w:rsid w:val="005F4CA8"/>
    <w:rsid w:val="005F6BFD"/>
    <w:rsid w:val="005F6D7C"/>
    <w:rsid w:val="00600860"/>
    <w:rsid w:val="006017FE"/>
    <w:rsid w:val="00605CFD"/>
    <w:rsid w:val="00605FBE"/>
    <w:rsid w:val="0060741C"/>
    <w:rsid w:val="00610227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3A6A"/>
    <w:rsid w:val="00635421"/>
    <w:rsid w:val="00636A1B"/>
    <w:rsid w:val="0064109C"/>
    <w:rsid w:val="006410C0"/>
    <w:rsid w:val="0064325B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55CE6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87B2C"/>
    <w:rsid w:val="006913A3"/>
    <w:rsid w:val="00691DBD"/>
    <w:rsid w:val="006939D1"/>
    <w:rsid w:val="0069498F"/>
    <w:rsid w:val="0069718E"/>
    <w:rsid w:val="006A072A"/>
    <w:rsid w:val="006A2BE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2FE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4148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27F04"/>
    <w:rsid w:val="00731B40"/>
    <w:rsid w:val="007338DE"/>
    <w:rsid w:val="00734232"/>
    <w:rsid w:val="00737147"/>
    <w:rsid w:val="007428BF"/>
    <w:rsid w:val="00742B6F"/>
    <w:rsid w:val="00742CAD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042C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A7AD6"/>
    <w:rsid w:val="007B1626"/>
    <w:rsid w:val="007C00F0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502A"/>
    <w:rsid w:val="007E7BA1"/>
    <w:rsid w:val="007F05CC"/>
    <w:rsid w:val="007F3057"/>
    <w:rsid w:val="00801465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17BCF"/>
    <w:rsid w:val="00820F1F"/>
    <w:rsid w:val="00823FE4"/>
    <w:rsid w:val="00824B11"/>
    <w:rsid w:val="00832B3B"/>
    <w:rsid w:val="00833F49"/>
    <w:rsid w:val="008363EE"/>
    <w:rsid w:val="00836E22"/>
    <w:rsid w:val="00842180"/>
    <w:rsid w:val="00843510"/>
    <w:rsid w:val="008472EE"/>
    <w:rsid w:val="00851151"/>
    <w:rsid w:val="00852F82"/>
    <w:rsid w:val="0085433E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215C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05"/>
    <w:rsid w:val="008D6F55"/>
    <w:rsid w:val="008E246F"/>
    <w:rsid w:val="008E2E52"/>
    <w:rsid w:val="008E4EE3"/>
    <w:rsid w:val="008F0604"/>
    <w:rsid w:val="008F1751"/>
    <w:rsid w:val="008F2635"/>
    <w:rsid w:val="008F2B7D"/>
    <w:rsid w:val="008F4328"/>
    <w:rsid w:val="008F73A1"/>
    <w:rsid w:val="008F7AD0"/>
    <w:rsid w:val="00900390"/>
    <w:rsid w:val="00900CB6"/>
    <w:rsid w:val="00901D98"/>
    <w:rsid w:val="00903E73"/>
    <w:rsid w:val="0090452D"/>
    <w:rsid w:val="00904DD6"/>
    <w:rsid w:val="0090755F"/>
    <w:rsid w:val="00911C12"/>
    <w:rsid w:val="00912893"/>
    <w:rsid w:val="009129ED"/>
    <w:rsid w:val="00914E6A"/>
    <w:rsid w:val="00914F8C"/>
    <w:rsid w:val="00915A30"/>
    <w:rsid w:val="00921DAC"/>
    <w:rsid w:val="00921EB0"/>
    <w:rsid w:val="009273F3"/>
    <w:rsid w:val="00930BC4"/>
    <w:rsid w:val="009311B5"/>
    <w:rsid w:val="00933CAB"/>
    <w:rsid w:val="009347FF"/>
    <w:rsid w:val="00934D59"/>
    <w:rsid w:val="009363D0"/>
    <w:rsid w:val="00937C54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181"/>
    <w:rsid w:val="009762E3"/>
    <w:rsid w:val="00980B59"/>
    <w:rsid w:val="00982BBC"/>
    <w:rsid w:val="009866EB"/>
    <w:rsid w:val="00987648"/>
    <w:rsid w:val="00990EE8"/>
    <w:rsid w:val="009A03AB"/>
    <w:rsid w:val="009A21B4"/>
    <w:rsid w:val="009A22DF"/>
    <w:rsid w:val="009A29CE"/>
    <w:rsid w:val="009A3925"/>
    <w:rsid w:val="009A494A"/>
    <w:rsid w:val="009A5637"/>
    <w:rsid w:val="009A5C4A"/>
    <w:rsid w:val="009A6F60"/>
    <w:rsid w:val="009A72AC"/>
    <w:rsid w:val="009B1BF2"/>
    <w:rsid w:val="009B4DB0"/>
    <w:rsid w:val="009B6229"/>
    <w:rsid w:val="009C060D"/>
    <w:rsid w:val="009C60B8"/>
    <w:rsid w:val="009C62F9"/>
    <w:rsid w:val="009D01B8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134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52697"/>
    <w:rsid w:val="00A559A8"/>
    <w:rsid w:val="00A57F49"/>
    <w:rsid w:val="00A60505"/>
    <w:rsid w:val="00A60BB5"/>
    <w:rsid w:val="00A61485"/>
    <w:rsid w:val="00A619C6"/>
    <w:rsid w:val="00A64DEA"/>
    <w:rsid w:val="00A700FF"/>
    <w:rsid w:val="00A70FAD"/>
    <w:rsid w:val="00A72DD7"/>
    <w:rsid w:val="00A75098"/>
    <w:rsid w:val="00A7729D"/>
    <w:rsid w:val="00A77A2E"/>
    <w:rsid w:val="00A82E0E"/>
    <w:rsid w:val="00A83A1C"/>
    <w:rsid w:val="00A85972"/>
    <w:rsid w:val="00A85EF3"/>
    <w:rsid w:val="00A9033B"/>
    <w:rsid w:val="00A921C8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958"/>
    <w:rsid w:val="00AC4D56"/>
    <w:rsid w:val="00AC6128"/>
    <w:rsid w:val="00AD0628"/>
    <w:rsid w:val="00AD0AE0"/>
    <w:rsid w:val="00AD180E"/>
    <w:rsid w:val="00AD2273"/>
    <w:rsid w:val="00AD3E66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36484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410"/>
    <w:rsid w:val="00B809CB"/>
    <w:rsid w:val="00B82C15"/>
    <w:rsid w:val="00B84B47"/>
    <w:rsid w:val="00B9137C"/>
    <w:rsid w:val="00B94658"/>
    <w:rsid w:val="00BA00D3"/>
    <w:rsid w:val="00BA52B7"/>
    <w:rsid w:val="00BA6030"/>
    <w:rsid w:val="00BA66B4"/>
    <w:rsid w:val="00BA75F3"/>
    <w:rsid w:val="00BB04A5"/>
    <w:rsid w:val="00BB09BB"/>
    <w:rsid w:val="00BB1E8F"/>
    <w:rsid w:val="00BB1EED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12A9"/>
    <w:rsid w:val="00BF2341"/>
    <w:rsid w:val="00BF39FA"/>
    <w:rsid w:val="00C00890"/>
    <w:rsid w:val="00C014D2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3A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2B5A"/>
    <w:rsid w:val="00C7796F"/>
    <w:rsid w:val="00C80FB3"/>
    <w:rsid w:val="00C8203F"/>
    <w:rsid w:val="00C820E0"/>
    <w:rsid w:val="00C85C8A"/>
    <w:rsid w:val="00C90C1C"/>
    <w:rsid w:val="00C90C35"/>
    <w:rsid w:val="00C94D0B"/>
    <w:rsid w:val="00C95B97"/>
    <w:rsid w:val="00C95FB3"/>
    <w:rsid w:val="00CA006A"/>
    <w:rsid w:val="00CA2962"/>
    <w:rsid w:val="00CA3B3C"/>
    <w:rsid w:val="00CA6981"/>
    <w:rsid w:val="00CB09AD"/>
    <w:rsid w:val="00CB4215"/>
    <w:rsid w:val="00CB625F"/>
    <w:rsid w:val="00CB7407"/>
    <w:rsid w:val="00CC3226"/>
    <w:rsid w:val="00CC46D7"/>
    <w:rsid w:val="00CC4DC4"/>
    <w:rsid w:val="00CC6DCE"/>
    <w:rsid w:val="00CD0C91"/>
    <w:rsid w:val="00CD3342"/>
    <w:rsid w:val="00CD5547"/>
    <w:rsid w:val="00CD5D0F"/>
    <w:rsid w:val="00CD6143"/>
    <w:rsid w:val="00CE2167"/>
    <w:rsid w:val="00CE3915"/>
    <w:rsid w:val="00CE3C58"/>
    <w:rsid w:val="00CE6A85"/>
    <w:rsid w:val="00CF0869"/>
    <w:rsid w:val="00CF3672"/>
    <w:rsid w:val="00CF3872"/>
    <w:rsid w:val="00CF41EE"/>
    <w:rsid w:val="00D02AFB"/>
    <w:rsid w:val="00D03C5C"/>
    <w:rsid w:val="00D047C8"/>
    <w:rsid w:val="00D102BE"/>
    <w:rsid w:val="00D115DC"/>
    <w:rsid w:val="00D12325"/>
    <w:rsid w:val="00D1262A"/>
    <w:rsid w:val="00D132B2"/>
    <w:rsid w:val="00D14384"/>
    <w:rsid w:val="00D162D2"/>
    <w:rsid w:val="00D205FE"/>
    <w:rsid w:val="00D2067C"/>
    <w:rsid w:val="00D20784"/>
    <w:rsid w:val="00D2080B"/>
    <w:rsid w:val="00D21298"/>
    <w:rsid w:val="00D22843"/>
    <w:rsid w:val="00D22FBB"/>
    <w:rsid w:val="00D268D5"/>
    <w:rsid w:val="00D309B7"/>
    <w:rsid w:val="00D32F6E"/>
    <w:rsid w:val="00D343F5"/>
    <w:rsid w:val="00D42399"/>
    <w:rsid w:val="00D51A64"/>
    <w:rsid w:val="00D55E62"/>
    <w:rsid w:val="00D5740A"/>
    <w:rsid w:val="00D57B6E"/>
    <w:rsid w:val="00D57E39"/>
    <w:rsid w:val="00D620A2"/>
    <w:rsid w:val="00D62D45"/>
    <w:rsid w:val="00D673BC"/>
    <w:rsid w:val="00D712E0"/>
    <w:rsid w:val="00D71F56"/>
    <w:rsid w:val="00D73404"/>
    <w:rsid w:val="00D76F4B"/>
    <w:rsid w:val="00D800D4"/>
    <w:rsid w:val="00D81D97"/>
    <w:rsid w:val="00D836B4"/>
    <w:rsid w:val="00D8495F"/>
    <w:rsid w:val="00D906A5"/>
    <w:rsid w:val="00D9083C"/>
    <w:rsid w:val="00D909F5"/>
    <w:rsid w:val="00D90EB9"/>
    <w:rsid w:val="00D93E7C"/>
    <w:rsid w:val="00DA0898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6374"/>
    <w:rsid w:val="00DD7736"/>
    <w:rsid w:val="00DE2160"/>
    <w:rsid w:val="00DE39FC"/>
    <w:rsid w:val="00DE6489"/>
    <w:rsid w:val="00DF07F7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D30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4962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46922"/>
    <w:rsid w:val="00E51C06"/>
    <w:rsid w:val="00E53E7B"/>
    <w:rsid w:val="00E65336"/>
    <w:rsid w:val="00E6707C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49D7"/>
    <w:rsid w:val="00EA5782"/>
    <w:rsid w:val="00EA73DF"/>
    <w:rsid w:val="00EA7B69"/>
    <w:rsid w:val="00EB0A16"/>
    <w:rsid w:val="00EB4679"/>
    <w:rsid w:val="00EB6504"/>
    <w:rsid w:val="00EB680A"/>
    <w:rsid w:val="00EB697C"/>
    <w:rsid w:val="00EB7C0C"/>
    <w:rsid w:val="00EC2217"/>
    <w:rsid w:val="00EC22DF"/>
    <w:rsid w:val="00EC40E6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0E04"/>
    <w:rsid w:val="00EE1C0E"/>
    <w:rsid w:val="00EE1C40"/>
    <w:rsid w:val="00EE2F4A"/>
    <w:rsid w:val="00EE338E"/>
    <w:rsid w:val="00EE66EC"/>
    <w:rsid w:val="00EF0333"/>
    <w:rsid w:val="00EF0F4A"/>
    <w:rsid w:val="00EF283B"/>
    <w:rsid w:val="00EF3732"/>
    <w:rsid w:val="00EF527A"/>
    <w:rsid w:val="00EF7013"/>
    <w:rsid w:val="00EF7279"/>
    <w:rsid w:val="00F01399"/>
    <w:rsid w:val="00F0213D"/>
    <w:rsid w:val="00F07E67"/>
    <w:rsid w:val="00F143F9"/>
    <w:rsid w:val="00F16138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79B"/>
    <w:rsid w:val="00F36E54"/>
    <w:rsid w:val="00F37C06"/>
    <w:rsid w:val="00F402B0"/>
    <w:rsid w:val="00F413D0"/>
    <w:rsid w:val="00F44E58"/>
    <w:rsid w:val="00F459F5"/>
    <w:rsid w:val="00F465D3"/>
    <w:rsid w:val="00F47851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10F1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2FF8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20C4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4F5F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2B2F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907BAF"/>
  <w15:docId w15:val="{4CB6CA45-8985-492E-84FD-D120EDA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DA8E-12F8-4F22-913B-23851710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Eileen Valenzuela</cp:lastModifiedBy>
  <cp:revision>11</cp:revision>
  <cp:lastPrinted>2016-10-28T15:20:00Z</cp:lastPrinted>
  <dcterms:created xsi:type="dcterms:W3CDTF">2016-11-07T22:26:00Z</dcterms:created>
  <dcterms:modified xsi:type="dcterms:W3CDTF">2016-11-08T00:40:00Z</dcterms:modified>
</cp:coreProperties>
</file>